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5E74" w:rsidRPr="00601B10" w:rsidRDefault="00D65E74" w:rsidP="00601B10">
      <w:pPr>
        <w:rPr>
          <w:b/>
          <w:sz w:val="32"/>
          <w:szCs w:val="32"/>
        </w:rPr>
      </w:pPr>
    </w:p>
    <w:p w:rsidR="00E2247C" w:rsidRDefault="00E2247C" w:rsidP="00136BF8">
      <w:pPr>
        <w:pStyle w:val="ListParagraph"/>
        <w:rPr>
          <w:b/>
          <w:sz w:val="32"/>
          <w:szCs w:val="32"/>
        </w:rPr>
      </w:pPr>
      <w:r>
        <w:rPr>
          <w:b/>
          <w:sz w:val="32"/>
          <w:szCs w:val="32"/>
        </w:rPr>
        <w:t xml:space="preserve"> TITLE </w:t>
      </w:r>
      <w:r w:rsidR="0071295D">
        <w:rPr>
          <w:b/>
          <w:sz w:val="32"/>
          <w:szCs w:val="32"/>
        </w:rPr>
        <w:t xml:space="preserve">         </w:t>
      </w:r>
      <w:r>
        <w:rPr>
          <w:b/>
          <w:sz w:val="32"/>
          <w:szCs w:val="32"/>
        </w:rPr>
        <w:t xml:space="preserve"> :</w:t>
      </w:r>
      <w:r w:rsidR="0071295D">
        <w:rPr>
          <w:b/>
          <w:sz w:val="32"/>
          <w:szCs w:val="32"/>
        </w:rPr>
        <w:t xml:space="preserve">                                                       </w:t>
      </w:r>
      <w:r w:rsidR="0071295D" w:rsidRPr="0071295D">
        <w:rPr>
          <w:b/>
          <w:noProof/>
          <w:sz w:val="32"/>
          <w:szCs w:val="32"/>
        </w:rPr>
        <w:t xml:space="preserve"> </w:t>
      </w:r>
      <w:r w:rsidR="0071295D">
        <w:rPr>
          <w:b/>
          <w:noProof/>
          <w:sz w:val="32"/>
          <w:szCs w:val="32"/>
        </w:rPr>
        <w:drawing>
          <wp:inline distT="0" distB="0" distL="0" distR="0">
            <wp:extent cx="1085356" cy="1125842"/>
            <wp:effectExtent l="19050" t="0" r="494" b="0"/>
            <wp:docPr id="10" name="Picture 4" descr="C:\Users\Dr Ajaiz Rather\Desktop\Dr Ajaz photos\edited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r Ajaiz Rather\Desktop\Dr Ajaz photos\edited 5.jpg"/>
                    <pic:cNvPicPr>
                      <a:picLocks noChangeAspect="1" noChangeArrowheads="1"/>
                    </pic:cNvPicPr>
                  </pic:nvPicPr>
                  <pic:blipFill>
                    <a:blip r:embed="rId5" cstate="print"/>
                    <a:srcRect/>
                    <a:stretch>
                      <a:fillRect/>
                    </a:stretch>
                  </pic:blipFill>
                  <pic:spPr bwMode="auto">
                    <a:xfrm flipH="1">
                      <a:off x="0" y="0"/>
                      <a:ext cx="1088560" cy="1129166"/>
                    </a:xfrm>
                    <a:prstGeom prst="rect">
                      <a:avLst/>
                    </a:prstGeom>
                    <a:noFill/>
                    <a:ln w="9525">
                      <a:noFill/>
                      <a:miter lim="800000"/>
                      <a:headEnd/>
                      <a:tailEnd/>
                    </a:ln>
                  </pic:spPr>
                </pic:pic>
              </a:graphicData>
            </a:graphic>
          </wp:inline>
        </w:drawing>
      </w:r>
    </w:p>
    <w:p w:rsidR="00136BF8" w:rsidRPr="00D65E74" w:rsidRDefault="00136BF8" w:rsidP="00136BF8">
      <w:pPr>
        <w:pStyle w:val="ListParagraph"/>
        <w:rPr>
          <w:rStyle w:val="Emphasis"/>
          <w:b/>
          <w:sz w:val="32"/>
          <w:szCs w:val="32"/>
        </w:rPr>
      </w:pPr>
      <w:r w:rsidRPr="00D65E74">
        <w:rPr>
          <w:b/>
          <w:sz w:val="32"/>
          <w:szCs w:val="32"/>
        </w:rPr>
        <w:t xml:space="preserve">Surgical complications of </w:t>
      </w:r>
      <w:proofErr w:type="spellStart"/>
      <w:r w:rsidRPr="00D65E74">
        <w:rPr>
          <w:rStyle w:val="Emphasis"/>
          <w:b/>
          <w:sz w:val="32"/>
          <w:szCs w:val="32"/>
        </w:rPr>
        <w:t>Ascaris</w:t>
      </w:r>
      <w:proofErr w:type="spellEnd"/>
      <w:r w:rsidRPr="00D65E74">
        <w:rPr>
          <w:rStyle w:val="Emphasis"/>
          <w:b/>
          <w:sz w:val="32"/>
          <w:szCs w:val="32"/>
        </w:rPr>
        <w:t xml:space="preserve"> </w:t>
      </w:r>
      <w:proofErr w:type="spellStart"/>
      <w:r w:rsidRPr="00D65E74">
        <w:rPr>
          <w:rStyle w:val="Emphasis"/>
          <w:b/>
          <w:sz w:val="32"/>
          <w:szCs w:val="32"/>
        </w:rPr>
        <w:t>lumbricoides</w:t>
      </w:r>
      <w:proofErr w:type="spellEnd"/>
      <w:r w:rsidRPr="00D65E74">
        <w:rPr>
          <w:rStyle w:val="Emphasis"/>
          <w:b/>
          <w:sz w:val="32"/>
          <w:szCs w:val="32"/>
        </w:rPr>
        <w:t xml:space="preserve"> –An Overview</w:t>
      </w:r>
    </w:p>
    <w:p w:rsidR="000349B7" w:rsidRDefault="000349B7" w:rsidP="000349B7">
      <w:pPr>
        <w:rPr>
          <w:b/>
          <w:sz w:val="24"/>
          <w:szCs w:val="24"/>
        </w:rPr>
      </w:pPr>
      <w:r>
        <w:rPr>
          <w:b/>
          <w:sz w:val="28"/>
          <w:szCs w:val="28"/>
        </w:rPr>
        <w:t xml:space="preserve">             </w:t>
      </w:r>
      <w:proofErr w:type="gramStart"/>
      <w:r w:rsidR="00D65E74" w:rsidRPr="000349B7">
        <w:rPr>
          <w:b/>
          <w:sz w:val="28"/>
          <w:szCs w:val="28"/>
        </w:rPr>
        <w:t>PRESENTER</w:t>
      </w:r>
      <w:r>
        <w:rPr>
          <w:b/>
          <w:sz w:val="24"/>
          <w:szCs w:val="24"/>
        </w:rPr>
        <w:t xml:space="preserve">  -</w:t>
      </w:r>
      <w:proofErr w:type="gramEnd"/>
      <w:r w:rsidR="00D65E74" w:rsidRPr="000349B7">
        <w:rPr>
          <w:b/>
          <w:sz w:val="24"/>
          <w:szCs w:val="24"/>
        </w:rPr>
        <w:t xml:space="preserve">           </w:t>
      </w:r>
      <w:r w:rsidRPr="00601B10">
        <w:rPr>
          <w:b/>
          <w:sz w:val="28"/>
          <w:szCs w:val="28"/>
        </w:rPr>
        <w:t>Prof (</w:t>
      </w:r>
      <w:r w:rsidR="00D65E74" w:rsidRPr="00601B10">
        <w:rPr>
          <w:b/>
          <w:sz w:val="28"/>
          <w:szCs w:val="28"/>
        </w:rPr>
        <w:t xml:space="preserve"> Dr</w:t>
      </w:r>
      <w:r w:rsidRPr="00601B10">
        <w:rPr>
          <w:b/>
          <w:sz w:val="28"/>
          <w:szCs w:val="28"/>
        </w:rPr>
        <w:t>)</w:t>
      </w:r>
      <w:r w:rsidR="00D65E74" w:rsidRPr="00601B10">
        <w:rPr>
          <w:b/>
          <w:sz w:val="28"/>
          <w:szCs w:val="28"/>
        </w:rPr>
        <w:t xml:space="preserve"> Ajaz Ahmad Rather</w:t>
      </w:r>
      <w:r>
        <w:rPr>
          <w:b/>
          <w:sz w:val="24"/>
          <w:szCs w:val="24"/>
        </w:rPr>
        <w:t xml:space="preserve">                                       </w:t>
      </w:r>
    </w:p>
    <w:p w:rsidR="00D65E74" w:rsidRPr="00601B10" w:rsidRDefault="000349B7" w:rsidP="000349B7">
      <w:pPr>
        <w:rPr>
          <w:rFonts w:ascii="Tahoma" w:hAnsi="Tahoma" w:cs="Tahoma"/>
          <w:b/>
          <w:sz w:val="20"/>
          <w:szCs w:val="20"/>
        </w:rPr>
      </w:pPr>
      <w:r w:rsidRPr="00601B10">
        <w:rPr>
          <w:rFonts w:ascii="Tahoma" w:hAnsi="Tahoma" w:cs="Tahoma"/>
          <w:b/>
          <w:sz w:val="20"/>
          <w:szCs w:val="20"/>
        </w:rPr>
        <w:t xml:space="preserve">                                                         </w:t>
      </w:r>
      <w:proofErr w:type="gramStart"/>
      <w:r w:rsidR="00601B10" w:rsidRPr="00601B10">
        <w:rPr>
          <w:rFonts w:ascii="Tahoma" w:hAnsi="Tahoma" w:cs="Tahoma"/>
          <w:b/>
          <w:sz w:val="20"/>
          <w:szCs w:val="20"/>
        </w:rPr>
        <w:t>MBBS</w:t>
      </w:r>
      <w:r w:rsidRPr="00601B10">
        <w:rPr>
          <w:rFonts w:ascii="Tahoma" w:hAnsi="Tahoma" w:cs="Tahoma"/>
          <w:b/>
          <w:i/>
          <w:sz w:val="20"/>
          <w:szCs w:val="20"/>
        </w:rPr>
        <w:t xml:space="preserve">  </w:t>
      </w:r>
      <w:r w:rsidR="00601B10">
        <w:rPr>
          <w:rFonts w:ascii="Tahoma" w:hAnsi="Tahoma" w:cs="Tahoma"/>
          <w:b/>
          <w:sz w:val="20"/>
          <w:szCs w:val="20"/>
        </w:rPr>
        <w:t>MS</w:t>
      </w:r>
      <w:proofErr w:type="gramEnd"/>
      <w:r w:rsidR="00601B10">
        <w:rPr>
          <w:rFonts w:ascii="Tahoma" w:hAnsi="Tahoma" w:cs="Tahoma"/>
          <w:b/>
          <w:sz w:val="20"/>
          <w:szCs w:val="20"/>
        </w:rPr>
        <w:t xml:space="preserve"> ,FICS </w:t>
      </w:r>
      <w:r w:rsidR="00D65E74" w:rsidRPr="00601B10">
        <w:rPr>
          <w:rFonts w:ascii="Tahoma" w:hAnsi="Tahoma" w:cs="Tahoma"/>
          <w:b/>
          <w:sz w:val="20"/>
          <w:szCs w:val="20"/>
        </w:rPr>
        <w:t>,FCLS,FACS,</w:t>
      </w:r>
      <w:r w:rsidR="00601B10">
        <w:rPr>
          <w:rFonts w:ascii="Tahoma" w:hAnsi="Tahoma" w:cs="Tahoma"/>
          <w:b/>
          <w:sz w:val="20"/>
          <w:szCs w:val="20"/>
        </w:rPr>
        <w:t xml:space="preserve"> </w:t>
      </w:r>
      <w:r w:rsidR="00D65E74" w:rsidRPr="00601B10">
        <w:rPr>
          <w:rFonts w:ascii="Tahoma" w:hAnsi="Tahoma" w:cs="Tahoma"/>
          <w:b/>
          <w:sz w:val="20"/>
          <w:szCs w:val="20"/>
        </w:rPr>
        <w:t>FACRSI.</w:t>
      </w:r>
    </w:p>
    <w:p w:rsidR="000349B7" w:rsidRPr="00CE7B17" w:rsidRDefault="00CE7B17" w:rsidP="00CE7B17">
      <w:pPr>
        <w:rPr>
          <w:b/>
          <w:sz w:val="24"/>
          <w:szCs w:val="24"/>
        </w:rPr>
      </w:pPr>
      <w:r>
        <w:rPr>
          <w:b/>
          <w:sz w:val="24"/>
          <w:szCs w:val="24"/>
        </w:rPr>
        <w:t xml:space="preserve">                       </w:t>
      </w:r>
      <w:r w:rsidR="000349B7">
        <w:rPr>
          <w:b/>
          <w:sz w:val="24"/>
          <w:szCs w:val="24"/>
        </w:rPr>
        <w:t xml:space="preserve">     </w:t>
      </w:r>
      <w:r w:rsidR="00D65E74" w:rsidRPr="000349B7">
        <w:rPr>
          <w:b/>
          <w:sz w:val="24"/>
          <w:szCs w:val="24"/>
        </w:rPr>
        <w:t>Prof &amp; Head S</w:t>
      </w:r>
      <w:r>
        <w:rPr>
          <w:b/>
          <w:sz w:val="24"/>
          <w:szCs w:val="24"/>
        </w:rPr>
        <w:t>URGERY</w:t>
      </w:r>
      <w:r w:rsidR="00D65E74" w:rsidRPr="00CE7B17">
        <w:rPr>
          <w:b/>
          <w:sz w:val="24"/>
          <w:szCs w:val="24"/>
        </w:rPr>
        <w:t xml:space="preserve">   SKIMS Medical College/</w:t>
      </w:r>
      <w:proofErr w:type="gramStart"/>
      <w:r w:rsidR="00D65E74" w:rsidRPr="00CE7B17">
        <w:rPr>
          <w:b/>
          <w:sz w:val="24"/>
          <w:szCs w:val="24"/>
        </w:rPr>
        <w:t xml:space="preserve">Hospital </w:t>
      </w:r>
      <w:r w:rsidR="000349B7" w:rsidRPr="00CE7B17">
        <w:rPr>
          <w:b/>
          <w:sz w:val="24"/>
          <w:szCs w:val="24"/>
        </w:rPr>
        <w:t xml:space="preserve"> ,</w:t>
      </w:r>
      <w:proofErr w:type="gramEnd"/>
    </w:p>
    <w:p w:rsidR="00050F70" w:rsidRDefault="000349B7" w:rsidP="00E2247C">
      <w:pPr>
        <w:pStyle w:val="ListParagraph"/>
        <w:rPr>
          <w:rFonts w:ascii="Arial" w:hAnsi="Arial" w:cs="Arial"/>
          <w:sz w:val="24"/>
          <w:szCs w:val="24"/>
        </w:rPr>
      </w:pPr>
      <w:r>
        <w:rPr>
          <w:b/>
          <w:sz w:val="24"/>
          <w:szCs w:val="24"/>
        </w:rPr>
        <w:t xml:space="preserve">                                                   </w:t>
      </w:r>
      <w:r w:rsidRPr="00D65E74">
        <w:rPr>
          <w:b/>
          <w:sz w:val="24"/>
          <w:szCs w:val="24"/>
        </w:rPr>
        <w:t>Srinagar</w:t>
      </w:r>
      <w:r w:rsidR="00CE7B17">
        <w:rPr>
          <w:b/>
          <w:sz w:val="24"/>
          <w:szCs w:val="24"/>
        </w:rPr>
        <w:t>,</w:t>
      </w:r>
      <w:r>
        <w:rPr>
          <w:b/>
          <w:sz w:val="24"/>
          <w:szCs w:val="24"/>
        </w:rPr>
        <w:t xml:space="preserve"> KASHMIR</w:t>
      </w:r>
      <w:proofErr w:type="gramStart"/>
      <w:r>
        <w:rPr>
          <w:b/>
          <w:sz w:val="24"/>
          <w:szCs w:val="24"/>
        </w:rPr>
        <w:t>,INDIA</w:t>
      </w:r>
      <w:proofErr w:type="gramEnd"/>
      <w:r w:rsidR="00DD08BE">
        <w:rPr>
          <w:b/>
          <w:sz w:val="24"/>
          <w:szCs w:val="24"/>
        </w:rPr>
        <w:t xml:space="preserve">       </w:t>
      </w:r>
      <w:r w:rsidR="00DD08BE" w:rsidRPr="00E2247C">
        <w:rPr>
          <w:b/>
          <w:sz w:val="24"/>
          <w:szCs w:val="24"/>
        </w:rPr>
        <w:t xml:space="preserve">                                          </w:t>
      </w:r>
      <w:r w:rsidRPr="00E2247C">
        <w:rPr>
          <w:b/>
          <w:sz w:val="24"/>
          <w:szCs w:val="24"/>
        </w:rPr>
        <w:t xml:space="preserve">ABSTRACT :   </w:t>
      </w:r>
      <w:r w:rsidR="00D65E74" w:rsidRPr="00E2247C">
        <w:rPr>
          <w:b/>
          <w:sz w:val="24"/>
          <w:szCs w:val="24"/>
        </w:rPr>
        <w:t xml:space="preserve">  </w:t>
      </w:r>
      <w:proofErr w:type="spellStart"/>
      <w:r w:rsidR="00136BF8" w:rsidRPr="00E2247C">
        <w:rPr>
          <w:rStyle w:val="Emphasis"/>
          <w:sz w:val="24"/>
          <w:szCs w:val="24"/>
        </w:rPr>
        <w:t>Ascaris</w:t>
      </w:r>
      <w:proofErr w:type="spellEnd"/>
      <w:r w:rsidR="00136BF8" w:rsidRPr="00E2247C">
        <w:rPr>
          <w:rStyle w:val="Emphasis"/>
          <w:sz w:val="24"/>
          <w:szCs w:val="24"/>
        </w:rPr>
        <w:t xml:space="preserve"> </w:t>
      </w:r>
      <w:proofErr w:type="spellStart"/>
      <w:r w:rsidR="00136BF8" w:rsidRPr="00E2247C">
        <w:rPr>
          <w:rStyle w:val="Emphasis"/>
          <w:sz w:val="24"/>
          <w:szCs w:val="24"/>
        </w:rPr>
        <w:t>lumbricoides</w:t>
      </w:r>
      <w:proofErr w:type="spellEnd"/>
      <w:r w:rsidR="00136BF8" w:rsidRPr="00E2247C">
        <w:rPr>
          <w:sz w:val="24"/>
          <w:szCs w:val="24"/>
        </w:rPr>
        <w:t xml:space="preserve"> (</w:t>
      </w:r>
      <w:r w:rsidR="00136BF8" w:rsidRPr="00E2247C">
        <w:rPr>
          <w:rStyle w:val="Emphasis"/>
          <w:sz w:val="24"/>
          <w:szCs w:val="24"/>
        </w:rPr>
        <w:t>Round worm)</w:t>
      </w:r>
      <w:r w:rsidR="00136BF8" w:rsidRPr="00E2247C">
        <w:rPr>
          <w:sz w:val="24"/>
          <w:szCs w:val="24"/>
        </w:rPr>
        <w:t xml:space="preserve"> is one of the largest of the parasites that infest the human bowel, common in regions with poor sanitation, in the tropics and subtropics.</w:t>
      </w:r>
      <w:r w:rsidR="00136BF8" w:rsidRPr="00E2247C">
        <w:rPr>
          <w:rFonts w:ascii="Arial" w:hAnsi="Arial" w:cs="Arial"/>
          <w:sz w:val="24"/>
          <w:szCs w:val="24"/>
        </w:rPr>
        <w:t xml:space="preserve"> Massive infestation in children may give rise to grave complications that demand expert surgical care. Third World surgeons practicing in general hospitals that take care of patients of low economic capacity are usually familiar with the diagnosis and management of this pathology; surgeons who practice in the industrialized </w:t>
      </w:r>
      <w:proofErr w:type="gramStart"/>
      <w:r w:rsidR="00136BF8" w:rsidRPr="00E2247C">
        <w:rPr>
          <w:rFonts w:ascii="Arial" w:hAnsi="Arial" w:cs="Arial"/>
          <w:sz w:val="24"/>
          <w:szCs w:val="24"/>
        </w:rPr>
        <w:t>nations  only</w:t>
      </w:r>
      <w:proofErr w:type="gramEnd"/>
      <w:r w:rsidR="00136BF8" w:rsidRPr="00E2247C">
        <w:rPr>
          <w:rFonts w:ascii="Arial" w:hAnsi="Arial" w:cs="Arial"/>
          <w:sz w:val="24"/>
          <w:szCs w:val="24"/>
        </w:rPr>
        <w:t xml:space="preserve"> occasionally face such problems. The greater mobility of today's societies and the rather massive migrations that take place in current times have resulted in an increasing incidence of these entities in the hospital populations of the large urban </w:t>
      </w:r>
      <w:proofErr w:type="spellStart"/>
      <w:r w:rsidR="00136BF8" w:rsidRPr="00E2247C">
        <w:rPr>
          <w:rFonts w:ascii="Arial" w:hAnsi="Arial" w:cs="Arial"/>
          <w:sz w:val="24"/>
          <w:szCs w:val="24"/>
        </w:rPr>
        <w:t>centers</w:t>
      </w:r>
      <w:proofErr w:type="spellEnd"/>
      <w:r w:rsidR="00136BF8" w:rsidRPr="00E2247C">
        <w:rPr>
          <w:rFonts w:ascii="Arial" w:hAnsi="Arial" w:cs="Arial"/>
          <w:sz w:val="24"/>
          <w:szCs w:val="24"/>
        </w:rPr>
        <w:t xml:space="preserve"> of these nations</w:t>
      </w:r>
    </w:p>
    <w:p w:rsidR="00136BF8" w:rsidRPr="00E2247C" w:rsidRDefault="00136BF8" w:rsidP="00E2247C">
      <w:pPr>
        <w:pStyle w:val="ListParagraph"/>
        <w:rPr>
          <w:b/>
          <w:sz w:val="24"/>
          <w:szCs w:val="24"/>
        </w:rPr>
      </w:pPr>
      <w:r w:rsidRPr="00E2247C">
        <w:rPr>
          <w:rFonts w:ascii="Arial" w:hAnsi="Arial" w:cs="Arial"/>
          <w:sz w:val="24"/>
          <w:szCs w:val="24"/>
        </w:rPr>
        <w:t>.</w:t>
      </w:r>
      <w:r w:rsidRPr="00050F70">
        <w:rPr>
          <w:sz w:val="24"/>
          <w:szCs w:val="24"/>
        </w:rPr>
        <w:t xml:space="preserve">Common acute surgical abdomen caused by </w:t>
      </w:r>
      <w:proofErr w:type="spellStart"/>
      <w:r w:rsidRPr="00050F70">
        <w:rPr>
          <w:sz w:val="24"/>
          <w:szCs w:val="24"/>
        </w:rPr>
        <w:t>Ascaris</w:t>
      </w:r>
      <w:proofErr w:type="spellEnd"/>
      <w:r w:rsidRPr="00050F70">
        <w:rPr>
          <w:sz w:val="24"/>
          <w:szCs w:val="24"/>
        </w:rPr>
        <w:t xml:space="preserve"> infestation</w:t>
      </w:r>
      <w:r w:rsidRPr="00E2247C">
        <w:rPr>
          <w:i/>
          <w:sz w:val="24"/>
          <w:szCs w:val="24"/>
        </w:rPr>
        <w:t xml:space="preserve"> </w:t>
      </w:r>
      <w:r w:rsidR="00050F70" w:rsidRPr="0015127F">
        <w:rPr>
          <w:b/>
          <w:sz w:val="24"/>
          <w:szCs w:val="24"/>
        </w:rPr>
        <w:t>include</w:t>
      </w:r>
      <w:r w:rsidR="00050F70" w:rsidRPr="0015127F">
        <w:rPr>
          <w:b/>
          <w:i/>
          <w:sz w:val="24"/>
          <w:szCs w:val="24"/>
        </w:rPr>
        <w:t xml:space="preserve"> small </w:t>
      </w:r>
      <w:r w:rsidR="00050F70">
        <w:rPr>
          <w:b/>
          <w:i/>
          <w:sz w:val="24"/>
          <w:szCs w:val="24"/>
        </w:rPr>
        <w:t xml:space="preserve"> </w:t>
      </w:r>
      <w:r w:rsidR="00050F70" w:rsidRPr="0015127F">
        <w:rPr>
          <w:b/>
          <w:i/>
          <w:sz w:val="24"/>
          <w:szCs w:val="24"/>
        </w:rPr>
        <w:t>gut</w:t>
      </w:r>
      <w:r w:rsidR="00050F70">
        <w:rPr>
          <w:b/>
          <w:i/>
          <w:sz w:val="24"/>
          <w:szCs w:val="24"/>
        </w:rPr>
        <w:t xml:space="preserve"> (</w:t>
      </w:r>
      <w:r w:rsidR="00050F70" w:rsidRPr="0015127F">
        <w:rPr>
          <w:b/>
          <w:i/>
          <w:sz w:val="24"/>
          <w:szCs w:val="24"/>
        </w:rPr>
        <w:t xml:space="preserve">intestinal) obstruction, </w:t>
      </w:r>
      <w:proofErr w:type="spellStart"/>
      <w:r w:rsidR="00050F70" w:rsidRPr="0015127F">
        <w:rPr>
          <w:b/>
          <w:i/>
          <w:sz w:val="24"/>
          <w:szCs w:val="24"/>
        </w:rPr>
        <w:t>volvulus</w:t>
      </w:r>
      <w:proofErr w:type="spellEnd"/>
      <w:r w:rsidR="00050F70" w:rsidRPr="0015127F">
        <w:rPr>
          <w:b/>
          <w:i/>
          <w:sz w:val="24"/>
          <w:szCs w:val="24"/>
        </w:rPr>
        <w:t xml:space="preserve">, </w:t>
      </w:r>
      <w:proofErr w:type="spellStart"/>
      <w:r w:rsidR="00050F70" w:rsidRPr="0015127F">
        <w:rPr>
          <w:b/>
          <w:i/>
          <w:sz w:val="24"/>
          <w:szCs w:val="24"/>
        </w:rPr>
        <w:t>intussusception</w:t>
      </w:r>
      <w:proofErr w:type="spellEnd"/>
      <w:r w:rsidR="00050F70" w:rsidRPr="0015127F">
        <w:rPr>
          <w:b/>
          <w:i/>
          <w:sz w:val="24"/>
          <w:szCs w:val="24"/>
        </w:rPr>
        <w:t xml:space="preserve"> and perforation usually involving the appendix </w:t>
      </w:r>
      <w:r w:rsidR="00050F70">
        <w:rPr>
          <w:b/>
          <w:i/>
          <w:sz w:val="24"/>
          <w:szCs w:val="24"/>
        </w:rPr>
        <w:t xml:space="preserve">(causing acute appendicitis ) </w:t>
      </w:r>
      <w:proofErr w:type="spellStart"/>
      <w:r w:rsidR="00050F70" w:rsidRPr="0015127F">
        <w:rPr>
          <w:b/>
          <w:i/>
          <w:sz w:val="24"/>
          <w:szCs w:val="24"/>
        </w:rPr>
        <w:t>bilary</w:t>
      </w:r>
      <w:proofErr w:type="spellEnd"/>
      <w:r w:rsidR="00050F70" w:rsidRPr="0015127F">
        <w:rPr>
          <w:b/>
          <w:i/>
          <w:sz w:val="24"/>
          <w:szCs w:val="24"/>
        </w:rPr>
        <w:t xml:space="preserve"> </w:t>
      </w:r>
      <w:proofErr w:type="spellStart"/>
      <w:r w:rsidR="00050F70" w:rsidRPr="0015127F">
        <w:rPr>
          <w:b/>
          <w:i/>
          <w:sz w:val="24"/>
          <w:szCs w:val="24"/>
        </w:rPr>
        <w:t>ascariasis</w:t>
      </w:r>
      <w:proofErr w:type="spellEnd"/>
      <w:r w:rsidR="00050F70" w:rsidRPr="0015127F">
        <w:rPr>
          <w:b/>
          <w:i/>
          <w:sz w:val="24"/>
          <w:szCs w:val="24"/>
        </w:rPr>
        <w:t xml:space="preserve"> (leading to CBD </w:t>
      </w:r>
      <w:proofErr w:type="spellStart"/>
      <w:r w:rsidR="00050F70" w:rsidRPr="0015127F">
        <w:rPr>
          <w:b/>
          <w:i/>
          <w:sz w:val="24"/>
          <w:szCs w:val="24"/>
        </w:rPr>
        <w:t>obstructi</w:t>
      </w:r>
      <w:r w:rsidR="00050F70">
        <w:rPr>
          <w:b/>
          <w:i/>
          <w:sz w:val="24"/>
          <w:szCs w:val="24"/>
        </w:rPr>
        <w:t>on,Chollangitis</w:t>
      </w:r>
      <w:proofErr w:type="spellEnd"/>
      <w:r w:rsidR="00050F70">
        <w:rPr>
          <w:b/>
          <w:i/>
          <w:sz w:val="24"/>
          <w:szCs w:val="24"/>
        </w:rPr>
        <w:t xml:space="preserve">, </w:t>
      </w:r>
      <w:proofErr w:type="spellStart"/>
      <w:r w:rsidR="00050F70">
        <w:rPr>
          <w:b/>
          <w:i/>
          <w:sz w:val="24"/>
          <w:szCs w:val="24"/>
        </w:rPr>
        <w:t>cholecystitis</w:t>
      </w:r>
      <w:proofErr w:type="spellEnd"/>
      <w:r w:rsidR="00050F70">
        <w:rPr>
          <w:b/>
          <w:i/>
          <w:sz w:val="24"/>
          <w:szCs w:val="24"/>
        </w:rPr>
        <w:t xml:space="preserve">), Liver Abscess </w:t>
      </w:r>
      <w:r w:rsidR="00050F70" w:rsidRPr="0015127F">
        <w:rPr>
          <w:b/>
          <w:i/>
          <w:sz w:val="24"/>
          <w:szCs w:val="24"/>
        </w:rPr>
        <w:t>,</w:t>
      </w:r>
      <w:proofErr w:type="spellStart"/>
      <w:r w:rsidR="00050F70" w:rsidRPr="0015127F">
        <w:rPr>
          <w:b/>
          <w:i/>
          <w:sz w:val="24"/>
          <w:szCs w:val="24"/>
        </w:rPr>
        <w:t>Meckles</w:t>
      </w:r>
      <w:proofErr w:type="spellEnd"/>
      <w:r w:rsidR="00050F70" w:rsidRPr="0015127F">
        <w:rPr>
          <w:b/>
          <w:i/>
          <w:sz w:val="24"/>
          <w:szCs w:val="24"/>
        </w:rPr>
        <w:t xml:space="preserve"> </w:t>
      </w:r>
      <w:proofErr w:type="spellStart"/>
      <w:r w:rsidR="00050F70" w:rsidRPr="0015127F">
        <w:rPr>
          <w:b/>
          <w:i/>
          <w:sz w:val="24"/>
          <w:szCs w:val="24"/>
        </w:rPr>
        <w:t>Diverticulitis,entero-cutaneos</w:t>
      </w:r>
      <w:proofErr w:type="spellEnd"/>
      <w:r w:rsidR="00050F70" w:rsidRPr="0015127F">
        <w:rPr>
          <w:b/>
          <w:i/>
          <w:sz w:val="24"/>
          <w:szCs w:val="24"/>
        </w:rPr>
        <w:t xml:space="preserve"> fistulas</w:t>
      </w:r>
      <w:r w:rsidR="00050F70" w:rsidRPr="00E2247C">
        <w:rPr>
          <w:i/>
          <w:sz w:val="24"/>
          <w:szCs w:val="24"/>
        </w:rPr>
        <w:t xml:space="preserve"> </w:t>
      </w:r>
    </w:p>
    <w:p w:rsidR="00136BF8" w:rsidRPr="00050F70" w:rsidRDefault="00050F70" w:rsidP="00050F70">
      <w:pPr>
        <w:rPr>
          <w:b/>
        </w:rPr>
      </w:pPr>
      <w:r w:rsidRPr="00050F70">
        <w:t xml:space="preserve">              </w:t>
      </w:r>
      <w:r w:rsidRPr="00050F70">
        <w:rPr>
          <w:b/>
        </w:rPr>
        <w:t>I PERSONALLY HAVING A LONG SURGICAL EXPERIENCE (LONG 18 YEARS</w:t>
      </w:r>
      <w:proofErr w:type="gramStart"/>
      <w:r w:rsidRPr="00050F70">
        <w:rPr>
          <w:b/>
        </w:rPr>
        <w:t>)OF</w:t>
      </w:r>
      <w:proofErr w:type="gramEnd"/>
      <w:r w:rsidRPr="00050F70">
        <w:rPr>
          <w:b/>
        </w:rPr>
        <w:t xml:space="preserve"> DEALING WITH SUCH CASES SHARE MY EXPERIENCE WITH FOLLOWING OBSERVATIONS;</w:t>
      </w:r>
    </w:p>
    <w:p w:rsidR="00136BF8" w:rsidRDefault="006B353F" w:rsidP="00136BF8">
      <w:pPr>
        <w:pStyle w:val="ListParagraph"/>
      </w:pPr>
      <w:r>
        <w:t xml:space="preserve">Worm Obstruction      Gangrene </w:t>
      </w:r>
      <w:proofErr w:type="gramStart"/>
      <w:r>
        <w:t>Gut(</w:t>
      </w:r>
      <w:proofErr w:type="gramEnd"/>
      <w:r>
        <w:t>VOLVULUS)     WORM IN APPENDIX</w:t>
      </w:r>
    </w:p>
    <w:p w:rsidR="00050F70" w:rsidRDefault="00050F70" w:rsidP="00136BF8">
      <w:pPr>
        <w:pStyle w:val="ListParagraph"/>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050F70" w:rsidRDefault="00050F70" w:rsidP="00136BF8">
      <w:pPr>
        <w:pStyle w:val="ListParagraph"/>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050F70" w:rsidRDefault="00050F70" w:rsidP="00136BF8">
      <w:pPr>
        <w:pStyle w:val="ListParagraph"/>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050F70" w:rsidRDefault="00050F70" w:rsidP="00136BF8">
      <w:pPr>
        <w:pStyle w:val="ListParagraph"/>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136BF8" w:rsidRDefault="00136BF8" w:rsidP="00136BF8">
      <w:pPr>
        <w:pStyle w:val="ListParagraph"/>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Pr>
          <w:noProof/>
        </w:rPr>
        <w:drawing>
          <wp:inline distT="0" distB="0" distL="0" distR="0">
            <wp:extent cx="1061604" cy="1216566"/>
            <wp:effectExtent l="19050" t="0" r="5196" b="0"/>
            <wp:docPr id="1" name="Picture 1" descr="C:\Users\Dr Ajaiz Rather\Desktop\Ascaris pic\Pictu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Ajaiz Rather\Desktop\Ascaris pic\Picture2.jpg"/>
                    <pic:cNvPicPr>
                      <a:picLocks noChangeAspect="1" noChangeArrowheads="1"/>
                    </pic:cNvPicPr>
                  </pic:nvPicPr>
                  <pic:blipFill>
                    <a:blip r:embed="rId6" cstate="print"/>
                    <a:srcRect/>
                    <a:stretch>
                      <a:fillRect/>
                    </a:stretch>
                  </pic:blipFill>
                  <pic:spPr bwMode="auto">
                    <a:xfrm>
                      <a:off x="0" y="0"/>
                      <a:ext cx="1061614" cy="1216578"/>
                    </a:xfrm>
                    <a:prstGeom prst="rect">
                      <a:avLst/>
                    </a:prstGeom>
                    <a:noFill/>
                    <a:ln w="9525">
                      <a:noFill/>
                      <a:miter lim="800000"/>
                      <a:headEnd/>
                      <a:tailEnd/>
                    </a:ln>
                  </pic:spPr>
                </pic:pic>
              </a:graphicData>
            </a:graphic>
          </wp:inline>
        </w:drawing>
      </w:r>
      <w:r w:rsidRPr="00CE27A6">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CE7B17">
        <w:rPr>
          <w:noProof/>
        </w:rPr>
        <w:t xml:space="preserve"> </w:t>
      </w:r>
      <w:r>
        <w:rPr>
          <w:noProof/>
        </w:rPr>
        <w:drawing>
          <wp:inline distT="0" distB="0" distL="0" distR="0">
            <wp:extent cx="1619745" cy="1214809"/>
            <wp:effectExtent l="19050" t="0" r="0" b="0"/>
            <wp:docPr id="2" name="Picture 2" descr="C:\Users\Dr Ajaiz Rather\Desktop\Ascaris pic\DSC005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 Ajaiz Rather\Desktop\Ascaris pic\DSC00542.JPG"/>
                    <pic:cNvPicPr>
                      <a:picLocks noChangeAspect="1" noChangeArrowheads="1"/>
                    </pic:cNvPicPr>
                  </pic:nvPicPr>
                  <pic:blipFill>
                    <a:blip r:embed="rId7" cstate="print"/>
                    <a:srcRect/>
                    <a:stretch>
                      <a:fillRect/>
                    </a:stretch>
                  </pic:blipFill>
                  <pic:spPr bwMode="auto">
                    <a:xfrm>
                      <a:off x="0" y="0"/>
                      <a:ext cx="1629137" cy="1221853"/>
                    </a:xfrm>
                    <a:prstGeom prst="rect">
                      <a:avLst/>
                    </a:prstGeom>
                    <a:noFill/>
                    <a:ln w="9525">
                      <a:noFill/>
                      <a:miter lim="800000"/>
                      <a:headEnd/>
                      <a:tailEnd/>
                    </a:ln>
                  </pic:spPr>
                </pic:pic>
              </a:graphicData>
            </a:graphic>
          </wp:inline>
        </w:drawing>
      </w:r>
      <w:r w:rsidRPr="00CE27A6">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CE7B17">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CE7B17" w:rsidRPr="00CE7B17">
        <w:rPr>
          <w:rFonts w:ascii="Times New Roman" w:eastAsia="Times New Roman" w:hAnsi="Times New Roman" w:cs="Times New Roman"/>
          <w:snapToGrid w:val="0"/>
          <w:color w:val="000000"/>
          <w:w w:val="0"/>
          <w:sz w:val="0"/>
          <w:szCs w:val="0"/>
          <w:u w:color="000000"/>
          <w:bdr w:val="none" w:sz="0" w:space="0" w:color="000000"/>
          <w:shd w:val="clear" w:color="000000" w:fill="000000"/>
        </w:rPr>
        <w:drawing>
          <wp:inline distT="0" distB="0" distL="0" distR="0">
            <wp:extent cx="1493751" cy="1209705"/>
            <wp:effectExtent l="19050" t="0" r="0" b="0"/>
            <wp:docPr id="14" name="Picture 3" descr="C:\Users\Dr Ajaiz Rather\Desktop\Ascaris pic\Pictur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r Ajaiz Rather\Desktop\Ascaris pic\Pictur 8.jpg"/>
                    <pic:cNvPicPr>
                      <a:picLocks noChangeAspect="1" noChangeArrowheads="1"/>
                    </pic:cNvPicPr>
                  </pic:nvPicPr>
                  <pic:blipFill>
                    <a:blip r:embed="rId8" cstate="print"/>
                    <a:srcRect/>
                    <a:stretch>
                      <a:fillRect/>
                    </a:stretch>
                  </pic:blipFill>
                  <pic:spPr bwMode="auto">
                    <a:xfrm>
                      <a:off x="0" y="0"/>
                      <a:ext cx="1508468" cy="1221623"/>
                    </a:xfrm>
                    <a:prstGeom prst="rect">
                      <a:avLst/>
                    </a:prstGeom>
                    <a:noFill/>
                    <a:ln w="9525">
                      <a:noFill/>
                      <a:miter lim="800000"/>
                      <a:headEnd/>
                      <a:tailEnd/>
                    </a:ln>
                  </pic:spPr>
                </pic:pic>
              </a:graphicData>
            </a:graphic>
          </wp:inline>
        </w:drawing>
      </w:r>
    </w:p>
    <w:p w:rsidR="006B353F" w:rsidRDefault="00050F70" w:rsidP="00136BF8">
      <w:pPr>
        <w:pStyle w:val="ListParagraph"/>
        <w:rPr>
          <w:b/>
        </w:rPr>
      </w:pPr>
      <w:r w:rsidRPr="00CE7B17">
        <w:rPr>
          <w:b/>
        </w:rPr>
        <w:lastRenderedPageBreak/>
        <w:t xml:space="preserve">GUT OBSTRUCTION      </w:t>
      </w:r>
      <w:r w:rsidR="006B353F">
        <w:rPr>
          <w:b/>
        </w:rPr>
        <w:t xml:space="preserve">     </w:t>
      </w:r>
      <w:r w:rsidRPr="00CE7B17">
        <w:rPr>
          <w:b/>
        </w:rPr>
        <w:t xml:space="preserve"> WORMIN APPENDIX</w:t>
      </w:r>
    </w:p>
    <w:p w:rsidR="00050F70" w:rsidRPr="00CE7B17" w:rsidRDefault="006B353F" w:rsidP="00136BF8">
      <w:pPr>
        <w:pStyle w:val="ListParagraph"/>
        <w:rPr>
          <w:b/>
        </w:rPr>
      </w:pPr>
      <w:r>
        <w:rPr>
          <w:b/>
        </w:rPr>
        <w:t xml:space="preserve">                                                  </w:t>
      </w:r>
      <w:proofErr w:type="gramStart"/>
      <w:r>
        <w:rPr>
          <w:b/>
        </w:rPr>
        <w:t>with</w:t>
      </w:r>
      <w:proofErr w:type="gramEnd"/>
      <w:r>
        <w:rPr>
          <w:b/>
        </w:rPr>
        <w:t xml:space="preserve"> PERFORATION</w:t>
      </w:r>
    </w:p>
    <w:p w:rsidR="00050F70" w:rsidRDefault="00050F70" w:rsidP="00136BF8">
      <w:pPr>
        <w:pStyle w:val="ListParagraph"/>
      </w:pPr>
    </w:p>
    <w:p w:rsidR="00136BF8" w:rsidRDefault="00D65E74" w:rsidP="00136BF8">
      <w:pPr>
        <w:pStyle w:val="ListParagraph"/>
      </w:pPr>
      <w:r w:rsidRPr="00D65E74">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extent cx="1446587" cy="1335644"/>
            <wp:effectExtent l="19050" t="0" r="1213" b="0"/>
            <wp:docPr id="6" name="Picture 3" descr="C:\Users\Dr Ajaiz Rather\Desktop\Ascaris pic\Picture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r Ajaiz Rather\Desktop\Ascaris pic\Picture26.jpg"/>
                    <pic:cNvPicPr>
                      <a:picLocks noChangeAspect="1" noChangeArrowheads="1"/>
                    </pic:cNvPicPr>
                  </pic:nvPicPr>
                  <pic:blipFill>
                    <a:blip r:embed="rId9" cstate="print"/>
                    <a:srcRect/>
                    <a:stretch>
                      <a:fillRect/>
                    </a:stretch>
                  </pic:blipFill>
                  <pic:spPr bwMode="auto">
                    <a:xfrm>
                      <a:off x="0" y="0"/>
                      <a:ext cx="1449627" cy="1338450"/>
                    </a:xfrm>
                    <a:prstGeom prst="rect">
                      <a:avLst/>
                    </a:prstGeom>
                    <a:noFill/>
                    <a:ln w="9525">
                      <a:noFill/>
                      <a:miter lim="800000"/>
                      <a:headEnd/>
                      <a:tailEnd/>
                    </a:ln>
                  </pic:spPr>
                </pic:pic>
              </a:graphicData>
            </a:graphic>
          </wp:inline>
        </w:drawing>
      </w:r>
      <w:r w:rsidR="00CE7B17">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6B353F">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CE7B17" w:rsidRPr="00CE7B17">
        <w:rPr>
          <w:rFonts w:ascii="Times New Roman" w:eastAsia="Times New Roman" w:hAnsi="Times New Roman" w:cs="Times New Roman"/>
          <w:snapToGrid w:val="0"/>
          <w:color w:val="000000"/>
          <w:w w:val="0"/>
          <w:sz w:val="0"/>
          <w:szCs w:val="0"/>
          <w:u w:color="000000"/>
          <w:bdr w:val="none" w:sz="0" w:space="0" w:color="000000"/>
          <w:shd w:val="clear" w:color="000000" w:fill="000000"/>
        </w:rPr>
        <w:drawing>
          <wp:inline distT="0" distB="0" distL="0" distR="0">
            <wp:extent cx="1224429" cy="1293177"/>
            <wp:effectExtent l="19050" t="0" r="0" b="0"/>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flipH="1">
                      <a:off x="0" y="0"/>
                      <a:ext cx="1228788" cy="1297781"/>
                    </a:xfrm>
                    <a:prstGeom prst="rect">
                      <a:avLst/>
                    </a:prstGeom>
                    <a:noFill/>
                  </pic:spPr>
                </pic:pic>
              </a:graphicData>
            </a:graphic>
          </wp:inline>
        </w:drawing>
      </w:r>
      <w:r w:rsidR="00CE7B17" w:rsidRPr="00CE7B17">
        <w:rPr>
          <w:rFonts w:ascii="Times New Roman" w:eastAsia="Times New Roman" w:hAnsi="Times New Roman" w:cs="Times New Roman"/>
          <w:snapToGrid w:val="0"/>
          <w:color w:val="000000"/>
          <w:w w:val="0"/>
          <w:sz w:val="0"/>
          <w:szCs w:val="0"/>
          <w:u w:color="000000"/>
          <w:bdr w:val="none" w:sz="0" w:space="0" w:color="000000"/>
          <w:shd w:val="clear" w:color="000000" w:fill="000000"/>
        </w:rPr>
        <w:drawing>
          <wp:inline distT="0" distB="0" distL="0" distR="0">
            <wp:extent cx="2237262" cy="1448790"/>
            <wp:effectExtent l="1905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2243132" cy="1452591"/>
                    </a:xfrm>
                    <a:prstGeom prst="rect">
                      <a:avLst/>
                    </a:prstGeom>
                    <a:noFill/>
                  </pic:spPr>
                </pic:pic>
              </a:graphicData>
            </a:graphic>
          </wp:inline>
        </w:drawing>
      </w:r>
    </w:p>
    <w:p w:rsidR="00DD08BE" w:rsidRDefault="00DD08BE" w:rsidP="00136BF8">
      <w:pPr>
        <w:rPr>
          <w:b/>
        </w:rPr>
      </w:pPr>
    </w:p>
    <w:p w:rsidR="001B1E2A" w:rsidRDefault="00136BF8" w:rsidP="00136BF8">
      <w:pPr>
        <w:rPr>
          <w:b/>
        </w:rPr>
      </w:pPr>
      <w:r w:rsidRPr="0085527B">
        <w:rPr>
          <w:b/>
        </w:rPr>
        <w:t>OBSEVATIONS &amp; RESULTS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48"/>
        <w:gridCol w:w="1848"/>
        <w:gridCol w:w="1848"/>
        <w:gridCol w:w="1849"/>
        <w:gridCol w:w="1849"/>
      </w:tblGrid>
      <w:tr w:rsidR="001B1E2A" w:rsidTr="00986BD1">
        <w:tc>
          <w:tcPr>
            <w:tcW w:w="1848" w:type="dxa"/>
          </w:tcPr>
          <w:p w:rsidR="001B1E2A" w:rsidRDefault="001B1E2A" w:rsidP="00986BD1">
            <w:r w:rsidRPr="00552B99">
              <w:t>Age in y</w:t>
            </w:r>
            <w:r>
              <w:t>ea</w:t>
            </w:r>
            <w:r w:rsidRPr="00552B99">
              <w:t xml:space="preserve">rs               </w:t>
            </w:r>
          </w:p>
        </w:tc>
        <w:tc>
          <w:tcPr>
            <w:tcW w:w="1848" w:type="dxa"/>
          </w:tcPr>
          <w:p w:rsidR="001B1E2A" w:rsidRDefault="001B1E2A" w:rsidP="00986BD1">
            <w:r w:rsidRPr="00552B99">
              <w:t>Male</w:t>
            </w:r>
          </w:p>
        </w:tc>
        <w:tc>
          <w:tcPr>
            <w:tcW w:w="1848" w:type="dxa"/>
          </w:tcPr>
          <w:p w:rsidR="001B1E2A" w:rsidRDefault="001B1E2A" w:rsidP="00986BD1">
            <w:r w:rsidRPr="00552B99">
              <w:t>Female</w:t>
            </w:r>
          </w:p>
        </w:tc>
        <w:tc>
          <w:tcPr>
            <w:tcW w:w="1849" w:type="dxa"/>
          </w:tcPr>
          <w:p w:rsidR="001B1E2A" w:rsidRDefault="001B1E2A" w:rsidP="00986BD1">
            <w:r w:rsidRPr="00552B99">
              <w:t>Total</w:t>
            </w:r>
          </w:p>
        </w:tc>
        <w:tc>
          <w:tcPr>
            <w:tcW w:w="1849" w:type="dxa"/>
          </w:tcPr>
          <w:p w:rsidR="001B1E2A" w:rsidRDefault="001B1E2A" w:rsidP="00986BD1">
            <w:r w:rsidRPr="00552B99">
              <w:t>Male/ Female Ratio</w:t>
            </w:r>
          </w:p>
        </w:tc>
      </w:tr>
      <w:tr w:rsidR="001B1E2A" w:rsidTr="00986BD1">
        <w:tc>
          <w:tcPr>
            <w:tcW w:w="1848" w:type="dxa"/>
          </w:tcPr>
          <w:p w:rsidR="001B1E2A" w:rsidRDefault="001B1E2A" w:rsidP="00986BD1">
            <w:r>
              <w:t>4-7</w:t>
            </w:r>
          </w:p>
        </w:tc>
        <w:tc>
          <w:tcPr>
            <w:tcW w:w="1848" w:type="dxa"/>
          </w:tcPr>
          <w:p w:rsidR="001B1E2A" w:rsidRDefault="001B1E2A" w:rsidP="00986BD1">
            <w:r>
              <w:t>26 (57.8%)</w:t>
            </w:r>
          </w:p>
        </w:tc>
        <w:tc>
          <w:tcPr>
            <w:tcW w:w="1848" w:type="dxa"/>
          </w:tcPr>
          <w:p w:rsidR="001B1E2A" w:rsidRDefault="001B1E2A" w:rsidP="00986BD1">
            <w:r>
              <w:t>19(42.2%)</w:t>
            </w:r>
          </w:p>
        </w:tc>
        <w:tc>
          <w:tcPr>
            <w:tcW w:w="1849" w:type="dxa"/>
          </w:tcPr>
          <w:p w:rsidR="001B1E2A" w:rsidRDefault="001B1E2A" w:rsidP="00986BD1">
            <w:r>
              <w:t>45</w:t>
            </w:r>
          </w:p>
        </w:tc>
        <w:tc>
          <w:tcPr>
            <w:tcW w:w="1849" w:type="dxa"/>
          </w:tcPr>
          <w:p w:rsidR="001B1E2A" w:rsidRDefault="001B1E2A" w:rsidP="00986BD1">
            <w:r>
              <w:t>1: 0.73</w:t>
            </w:r>
          </w:p>
        </w:tc>
      </w:tr>
      <w:tr w:rsidR="001B1E2A" w:rsidTr="00986BD1">
        <w:tc>
          <w:tcPr>
            <w:tcW w:w="1848" w:type="dxa"/>
          </w:tcPr>
          <w:p w:rsidR="001B1E2A" w:rsidRDefault="001B1E2A" w:rsidP="00986BD1">
            <w:r>
              <w:t>8-11</w:t>
            </w:r>
          </w:p>
        </w:tc>
        <w:tc>
          <w:tcPr>
            <w:tcW w:w="1848" w:type="dxa"/>
          </w:tcPr>
          <w:p w:rsidR="001B1E2A" w:rsidRDefault="001B1E2A" w:rsidP="00986BD1">
            <w:r>
              <w:t>10 (58.8)</w:t>
            </w:r>
          </w:p>
        </w:tc>
        <w:tc>
          <w:tcPr>
            <w:tcW w:w="1848" w:type="dxa"/>
          </w:tcPr>
          <w:p w:rsidR="001B1E2A" w:rsidRDefault="001B1E2A" w:rsidP="00986BD1">
            <w:r>
              <w:t>7 (41.2)</w:t>
            </w:r>
          </w:p>
        </w:tc>
        <w:tc>
          <w:tcPr>
            <w:tcW w:w="1849" w:type="dxa"/>
          </w:tcPr>
          <w:p w:rsidR="001B1E2A" w:rsidRDefault="001B1E2A" w:rsidP="00986BD1">
            <w:r>
              <w:t>17</w:t>
            </w:r>
          </w:p>
        </w:tc>
        <w:tc>
          <w:tcPr>
            <w:tcW w:w="1849" w:type="dxa"/>
          </w:tcPr>
          <w:p w:rsidR="001B1E2A" w:rsidRDefault="001B1E2A" w:rsidP="00986BD1">
            <w:r>
              <w:t>1:0.70</w:t>
            </w:r>
          </w:p>
        </w:tc>
      </w:tr>
      <w:tr w:rsidR="001B1E2A" w:rsidTr="00986BD1">
        <w:tc>
          <w:tcPr>
            <w:tcW w:w="1848" w:type="dxa"/>
          </w:tcPr>
          <w:p w:rsidR="001B1E2A" w:rsidRDefault="001B1E2A" w:rsidP="00986BD1">
            <w:r>
              <w:t>12-14</w:t>
            </w:r>
          </w:p>
        </w:tc>
        <w:tc>
          <w:tcPr>
            <w:tcW w:w="1848" w:type="dxa"/>
          </w:tcPr>
          <w:p w:rsidR="001B1E2A" w:rsidRDefault="001B1E2A" w:rsidP="00986BD1">
            <w:r>
              <w:t>4(50%)</w:t>
            </w:r>
          </w:p>
        </w:tc>
        <w:tc>
          <w:tcPr>
            <w:tcW w:w="1848" w:type="dxa"/>
          </w:tcPr>
          <w:p w:rsidR="001B1E2A" w:rsidRDefault="001B1E2A" w:rsidP="00986BD1">
            <w:r>
              <w:t>4(50%)</w:t>
            </w:r>
          </w:p>
        </w:tc>
        <w:tc>
          <w:tcPr>
            <w:tcW w:w="1849" w:type="dxa"/>
          </w:tcPr>
          <w:p w:rsidR="001B1E2A" w:rsidRDefault="001B1E2A" w:rsidP="00986BD1">
            <w:r>
              <w:t>8</w:t>
            </w:r>
          </w:p>
        </w:tc>
        <w:tc>
          <w:tcPr>
            <w:tcW w:w="1849" w:type="dxa"/>
          </w:tcPr>
          <w:p w:rsidR="001B1E2A" w:rsidRDefault="001B1E2A" w:rsidP="00986BD1">
            <w:r>
              <w:t>1:10</w:t>
            </w:r>
          </w:p>
        </w:tc>
      </w:tr>
      <w:tr w:rsidR="001B1E2A" w:rsidTr="00986BD1">
        <w:tc>
          <w:tcPr>
            <w:tcW w:w="1848" w:type="dxa"/>
          </w:tcPr>
          <w:p w:rsidR="001B1E2A" w:rsidRDefault="001B1E2A" w:rsidP="00986BD1">
            <w:r>
              <w:t>Total</w:t>
            </w:r>
          </w:p>
        </w:tc>
        <w:tc>
          <w:tcPr>
            <w:tcW w:w="1848" w:type="dxa"/>
          </w:tcPr>
          <w:p w:rsidR="001B1E2A" w:rsidRDefault="001B1E2A" w:rsidP="00986BD1">
            <w:r>
              <w:t>40(57.1%)</w:t>
            </w:r>
          </w:p>
        </w:tc>
        <w:tc>
          <w:tcPr>
            <w:tcW w:w="1848" w:type="dxa"/>
          </w:tcPr>
          <w:p w:rsidR="001B1E2A" w:rsidRDefault="001B1E2A" w:rsidP="00986BD1">
            <w:r>
              <w:t>30 (42.9%)</w:t>
            </w:r>
          </w:p>
        </w:tc>
        <w:tc>
          <w:tcPr>
            <w:tcW w:w="1849" w:type="dxa"/>
          </w:tcPr>
          <w:p w:rsidR="001B1E2A" w:rsidRDefault="001B1E2A" w:rsidP="00986BD1">
            <w:r>
              <w:t>70</w:t>
            </w:r>
          </w:p>
        </w:tc>
        <w:tc>
          <w:tcPr>
            <w:tcW w:w="1849" w:type="dxa"/>
          </w:tcPr>
          <w:p w:rsidR="001B1E2A" w:rsidRDefault="001B1E2A" w:rsidP="00986BD1">
            <w:r>
              <w:t>1:0.75 (57.1%:42.9%)</w:t>
            </w:r>
          </w:p>
        </w:tc>
      </w:tr>
    </w:tbl>
    <w:p w:rsidR="001B1E2A" w:rsidRPr="00E0553F" w:rsidRDefault="00E0553F" w:rsidP="003A3CA4">
      <w:r>
        <w:t xml:space="preserve">     </w:t>
      </w:r>
      <w:r w:rsidR="003A3CA4">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21"/>
        <w:gridCol w:w="4621"/>
      </w:tblGrid>
      <w:tr w:rsidR="001B1E2A" w:rsidRPr="001B1E2A" w:rsidTr="00986BD1">
        <w:trPr>
          <w:trHeight w:val="132"/>
        </w:trPr>
        <w:tc>
          <w:tcPr>
            <w:tcW w:w="9242" w:type="dxa"/>
            <w:gridSpan w:val="2"/>
          </w:tcPr>
          <w:p w:rsidR="001B1E2A" w:rsidRPr="001B1E2A" w:rsidRDefault="001B1E2A" w:rsidP="001B1E2A">
            <w:pPr>
              <w:rPr>
                <w:b/>
              </w:rPr>
            </w:pPr>
            <w:r w:rsidRPr="001B1E2A">
              <w:rPr>
                <w:b/>
              </w:rPr>
              <w:t>REGIONAL DISTRIBUTION</w:t>
            </w:r>
          </w:p>
        </w:tc>
      </w:tr>
      <w:tr w:rsidR="001B1E2A" w:rsidRPr="001B1E2A" w:rsidTr="00986BD1">
        <w:tc>
          <w:tcPr>
            <w:tcW w:w="4621" w:type="dxa"/>
          </w:tcPr>
          <w:p w:rsidR="001B1E2A" w:rsidRPr="001B1E2A" w:rsidRDefault="001B1E2A" w:rsidP="00986BD1">
            <w:pPr>
              <w:rPr>
                <w:b/>
              </w:rPr>
            </w:pPr>
          </w:p>
        </w:tc>
        <w:tc>
          <w:tcPr>
            <w:tcW w:w="4621" w:type="dxa"/>
          </w:tcPr>
          <w:p w:rsidR="001B1E2A" w:rsidRPr="001B1E2A" w:rsidRDefault="001B1E2A" w:rsidP="00986BD1">
            <w:pPr>
              <w:rPr>
                <w:b/>
              </w:rPr>
            </w:pPr>
          </w:p>
        </w:tc>
      </w:tr>
      <w:tr w:rsidR="001B1E2A" w:rsidRPr="001B1E2A" w:rsidTr="00986BD1">
        <w:tc>
          <w:tcPr>
            <w:tcW w:w="4621" w:type="dxa"/>
          </w:tcPr>
          <w:p w:rsidR="001B1E2A" w:rsidRPr="001B1E2A" w:rsidRDefault="001B1E2A" w:rsidP="00986BD1">
            <w:r w:rsidRPr="001B1E2A">
              <w:t xml:space="preserve">Urban </w:t>
            </w:r>
          </w:p>
        </w:tc>
        <w:tc>
          <w:tcPr>
            <w:tcW w:w="4621" w:type="dxa"/>
          </w:tcPr>
          <w:p w:rsidR="001B1E2A" w:rsidRPr="001B1E2A" w:rsidRDefault="001B1E2A" w:rsidP="00986BD1">
            <w:r w:rsidRPr="001B1E2A">
              <w:t>26 (37%)</w:t>
            </w:r>
          </w:p>
        </w:tc>
      </w:tr>
    </w:tbl>
    <w:p w:rsidR="003A3CA4" w:rsidRPr="001B1E2A" w:rsidRDefault="003A3CA4" w:rsidP="003A3CA4">
      <w:r w:rsidRPr="001B1E2A">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21"/>
        <w:gridCol w:w="4621"/>
      </w:tblGrid>
      <w:tr w:rsidR="003A3CA4" w:rsidTr="001B1E2A">
        <w:tc>
          <w:tcPr>
            <w:tcW w:w="4621" w:type="dxa"/>
          </w:tcPr>
          <w:p w:rsidR="003A3CA4" w:rsidRDefault="003A3CA4" w:rsidP="00986BD1">
            <w:r>
              <w:t>Rural</w:t>
            </w:r>
          </w:p>
        </w:tc>
        <w:tc>
          <w:tcPr>
            <w:tcW w:w="4621" w:type="dxa"/>
          </w:tcPr>
          <w:p w:rsidR="003A3CA4" w:rsidRDefault="003A3CA4" w:rsidP="00986BD1">
            <w:r>
              <w:t>44 (62.0%)</w:t>
            </w:r>
          </w:p>
        </w:tc>
      </w:tr>
    </w:tbl>
    <w:p w:rsidR="00002E88" w:rsidRDefault="00002E88" w:rsidP="003A3CA4">
      <w:pPr>
        <w:rPr>
          <w:b/>
        </w:rPr>
      </w:pPr>
    </w:p>
    <w:p w:rsidR="003A3CA4" w:rsidRDefault="00002E88" w:rsidP="003A3CA4">
      <w:pPr>
        <w:rPr>
          <w:b/>
        </w:rPr>
      </w:pPr>
      <w:r w:rsidRPr="00002E88">
        <w:rPr>
          <w:b/>
        </w:rPr>
        <w:t>Age distribution</w:t>
      </w:r>
    </w:p>
    <w:tbl>
      <w:tblPr>
        <w:tblStyle w:val="TableGrid"/>
        <w:tblpPr w:leftFromText="180" w:rightFromText="180" w:vertAnchor="text" w:horzAnchor="margin" w:tblpY="39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21"/>
        <w:gridCol w:w="4621"/>
      </w:tblGrid>
      <w:tr w:rsidR="00136BF8" w:rsidTr="001B1E2A">
        <w:tc>
          <w:tcPr>
            <w:tcW w:w="4621" w:type="dxa"/>
          </w:tcPr>
          <w:p w:rsidR="00E0553F" w:rsidRPr="001B1E2A" w:rsidRDefault="00E0553F" w:rsidP="005F07F2">
            <w:pPr>
              <w:jc w:val="both"/>
              <w:rPr>
                <w:b/>
              </w:rPr>
            </w:pPr>
            <w:r>
              <w:rPr>
                <w:b/>
              </w:rPr>
              <w:t>AGE                                                                NUMBER</w:t>
            </w:r>
          </w:p>
        </w:tc>
        <w:tc>
          <w:tcPr>
            <w:tcW w:w="4621" w:type="dxa"/>
          </w:tcPr>
          <w:p w:rsidR="00136BF8" w:rsidRPr="001B1E2A" w:rsidRDefault="00136BF8" w:rsidP="005F07F2">
            <w:pPr>
              <w:jc w:val="both"/>
              <w:rPr>
                <w:b/>
              </w:rPr>
            </w:pPr>
            <w:r w:rsidRPr="001B1E2A">
              <w:rPr>
                <w:b/>
              </w:rPr>
              <w:t xml:space="preserve">                            </w:t>
            </w:r>
          </w:p>
        </w:tc>
      </w:tr>
      <w:tr w:rsidR="00136BF8" w:rsidTr="001B1E2A">
        <w:tc>
          <w:tcPr>
            <w:tcW w:w="4621" w:type="dxa"/>
          </w:tcPr>
          <w:p w:rsidR="00136BF8" w:rsidRDefault="00136BF8" w:rsidP="005F07F2">
            <w:pPr>
              <w:jc w:val="both"/>
            </w:pPr>
            <w:r w:rsidRPr="00552B99">
              <w:t xml:space="preserve">4-7                                                       </w:t>
            </w:r>
          </w:p>
        </w:tc>
        <w:tc>
          <w:tcPr>
            <w:tcW w:w="4621" w:type="dxa"/>
          </w:tcPr>
          <w:p w:rsidR="00136BF8" w:rsidRDefault="00136BF8" w:rsidP="005F07F2">
            <w:pPr>
              <w:jc w:val="both"/>
            </w:pPr>
            <w:r w:rsidRPr="00552B99">
              <w:t>45</w:t>
            </w:r>
          </w:p>
        </w:tc>
      </w:tr>
      <w:tr w:rsidR="00136BF8" w:rsidTr="001B1E2A">
        <w:tc>
          <w:tcPr>
            <w:tcW w:w="4621" w:type="dxa"/>
          </w:tcPr>
          <w:p w:rsidR="00136BF8" w:rsidRDefault="00136BF8" w:rsidP="005F07F2">
            <w:pPr>
              <w:jc w:val="both"/>
            </w:pPr>
            <w:r w:rsidRPr="00552B99">
              <w:t xml:space="preserve">8-11                                                                                        </w:t>
            </w:r>
          </w:p>
        </w:tc>
        <w:tc>
          <w:tcPr>
            <w:tcW w:w="4621" w:type="dxa"/>
          </w:tcPr>
          <w:p w:rsidR="00136BF8" w:rsidRDefault="00136BF8" w:rsidP="005F07F2">
            <w:pPr>
              <w:jc w:val="both"/>
            </w:pPr>
            <w:r w:rsidRPr="00552B99">
              <w:t>17</w:t>
            </w:r>
          </w:p>
        </w:tc>
      </w:tr>
      <w:tr w:rsidR="00136BF8" w:rsidTr="001B1E2A">
        <w:tc>
          <w:tcPr>
            <w:tcW w:w="4621" w:type="dxa"/>
          </w:tcPr>
          <w:p w:rsidR="00136BF8" w:rsidRDefault="00136BF8" w:rsidP="005F07F2">
            <w:pPr>
              <w:jc w:val="both"/>
            </w:pPr>
            <w:r w:rsidRPr="00552B99">
              <w:t xml:space="preserve">12-14                                                 </w:t>
            </w:r>
          </w:p>
        </w:tc>
        <w:tc>
          <w:tcPr>
            <w:tcW w:w="4621" w:type="dxa"/>
          </w:tcPr>
          <w:p w:rsidR="00136BF8" w:rsidRDefault="00136BF8" w:rsidP="005F07F2">
            <w:pPr>
              <w:jc w:val="both"/>
            </w:pPr>
            <w:r w:rsidRPr="00552B99">
              <w:t xml:space="preserve">8                                    </w:t>
            </w:r>
          </w:p>
        </w:tc>
      </w:tr>
      <w:tr w:rsidR="00136BF8" w:rsidTr="001B1E2A">
        <w:tc>
          <w:tcPr>
            <w:tcW w:w="9242" w:type="dxa"/>
            <w:gridSpan w:val="2"/>
          </w:tcPr>
          <w:p w:rsidR="00136BF8" w:rsidRDefault="00136BF8" w:rsidP="005F07F2">
            <w:pPr>
              <w:jc w:val="both"/>
            </w:pPr>
            <w:r w:rsidRPr="00552B99">
              <w:t xml:space="preserve">Total </w:t>
            </w:r>
            <w:r>
              <w:t xml:space="preserve"> no. of patients</w:t>
            </w:r>
            <w:r w:rsidRPr="00552B99">
              <w:t xml:space="preserve">                      </w:t>
            </w:r>
            <w:r>
              <w:t xml:space="preserve">                                 70</w:t>
            </w:r>
          </w:p>
        </w:tc>
      </w:tr>
    </w:tbl>
    <w:p w:rsidR="00136BF8" w:rsidRPr="001B1E2A" w:rsidRDefault="00136BF8" w:rsidP="00136BF8">
      <w:pPr>
        <w:rPr>
          <w:b/>
        </w:rPr>
      </w:pPr>
      <w:r w:rsidRPr="003A51D0">
        <w:rPr>
          <w: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48"/>
        <w:gridCol w:w="1848"/>
        <w:gridCol w:w="1848"/>
        <w:gridCol w:w="1849"/>
        <w:gridCol w:w="1849"/>
      </w:tblGrid>
      <w:tr w:rsidR="00136BF8" w:rsidRPr="001B1E2A" w:rsidTr="001B1E2A">
        <w:tc>
          <w:tcPr>
            <w:tcW w:w="9242" w:type="dxa"/>
            <w:gridSpan w:val="5"/>
          </w:tcPr>
          <w:p w:rsidR="00136BF8" w:rsidRDefault="00002E88" w:rsidP="006B353F">
            <w:pPr>
              <w:rPr>
                <w:b/>
              </w:rPr>
            </w:pPr>
            <w:r>
              <w:rPr>
                <w:b/>
              </w:rPr>
              <w:t xml:space="preserve">      </w:t>
            </w:r>
            <w:r w:rsidR="00136BF8" w:rsidRPr="001B1E2A">
              <w:rPr>
                <w:b/>
              </w:rPr>
              <w:t>SEX DISTRIBUTION</w:t>
            </w:r>
          </w:p>
          <w:p w:rsidR="001B1E2A" w:rsidRPr="001B1E2A" w:rsidRDefault="001B1E2A" w:rsidP="005F07F2">
            <w:pPr>
              <w:jc w:val="center"/>
              <w:rPr>
                <w:b/>
              </w:rPr>
            </w:pPr>
          </w:p>
        </w:tc>
      </w:tr>
      <w:tr w:rsidR="00136BF8" w:rsidTr="001B1E2A">
        <w:tc>
          <w:tcPr>
            <w:tcW w:w="1848" w:type="dxa"/>
          </w:tcPr>
          <w:p w:rsidR="00136BF8" w:rsidRDefault="00136BF8" w:rsidP="005F07F2">
            <w:r w:rsidRPr="00552B99">
              <w:t>Age in y</w:t>
            </w:r>
            <w:r>
              <w:t>ea</w:t>
            </w:r>
            <w:r w:rsidRPr="00552B99">
              <w:t xml:space="preserve">rs               </w:t>
            </w:r>
          </w:p>
        </w:tc>
        <w:tc>
          <w:tcPr>
            <w:tcW w:w="1848" w:type="dxa"/>
          </w:tcPr>
          <w:p w:rsidR="00136BF8" w:rsidRDefault="00136BF8" w:rsidP="005F07F2">
            <w:r w:rsidRPr="00552B99">
              <w:t>Male</w:t>
            </w:r>
          </w:p>
        </w:tc>
        <w:tc>
          <w:tcPr>
            <w:tcW w:w="1848" w:type="dxa"/>
          </w:tcPr>
          <w:p w:rsidR="00136BF8" w:rsidRDefault="00136BF8" w:rsidP="005F07F2">
            <w:r w:rsidRPr="00552B99">
              <w:t>Female</w:t>
            </w:r>
          </w:p>
        </w:tc>
        <w:tc>
          <w:tcPr>
            <w:tcW w:w="1849" w:type="dxa"/>
          </w:tcPr>
          <w:p w:rsidR="00136BF8" w:rsidRDefault="00136BF8" w:rsidP="005F07F2">
            <w:r w:rsidRPr="00552B99">
              <w:t>Total</w:t>
            </w:r>
          </w:p>
        </w:tc>
        <w:tc>
          <w:tcPr>
            <w:tcW w:w="1849" w:type="dxa"/>
          </w:tcPr>
          <w:p w:rsidR="00136BF8" w:rsidRDefault="00136BF8" w:rsidP="005F07F2">
            <w:r w:rsidRPr="00552B99">
              <w:t>Male/ Female Ratio</w:t>
            </w:r>
          </w:p>
        </w:tc>
      </w:tr>
      <w:tr w:rsidR="00136BF8" w:rsidTr="001B1E2A">
        <w:tc>
          <w:tcPr>
            <w:tcW w:w="1848" w:type="dxa"/>
          </w:tcPr>
          <w:p w:rsidR="00136BF8" w:rsidRDefault="00136BF8" w:rsidP="005F07F2">
            <w:r>
              <w:t>4-7</w:t>
            </w:r>
          </w:p>
        </w:tc>
        <w:tc>
          <w:tcPr>
            <w:tcW w:w="1848" w:type="dxa"/>
          </w:tcPr>
          <w:p w:rsidR="00136BF8" w:rsidRDefault="00136BF8" w:rsidP="005F07F2">
            <w:r>
              <w:t>26 (57.8%)</w:t>
            </w:r>
          </w:p>
        </w:tc>
        <w:tc>
          <w:tcPr>
            <w:tcW w:w="1848" w:type="dxa"/>
          </w:tcPr>
          <w:p w:rsidR="00136BF8" w:rsidRDefault="00136BF8" w:rsidP="005F07F2">
            <w:r>
              <w:t>19(42.2%)</w:t>
            </w:r>
          </w:p>
        </w:tc>
        <w:tc>
          <w:tcPr>
            <w:tcW w:w="1849" w:type="dxa"/>
          </w:tcPr>
          <w:p w:rsidR="00136BF8" w:rsidRDefault="00136BF8" w:rsidP="005F07F2">
            <w:r>
              <w:t>45</w:t>
            </w:r>
          </w:p>
        </w:tc>
        <w:tc>
          <w:tcPr>
            <w:tcW w:w="1849" w:type="dxa"/>
          </w:tcPr>
          <w:p w:rsidR="00136BF8" w:rsidRDefault="00136BF8" w:rsidP="005F07F2">
            <w:r>
              <w:t>1: 0.73</w:t>
            </w:r>
          </w:p>
        </w:tc>
      </w:tr>
      <w:tr w:rsidR="00136BF8" w:rsidTr="001B1E2A">
        <w:tc>
          <w:tcPr>
            <w:tcW w:w="1848" w:type="dxa"/>
          </w:tcPr>
          <w:p w:rsidR="00136BF8" w:rsidRDefault="00136BF8" w:rsidP="005F07F2">
            <w:r>
              <w:t>8-11</w:t>
            </w:r>
          </w:p>
        </w:tc>
        <w:tc>
          <w:tcPr>
            <w:tcW w:w="1848" w:type="dxa"/>
          </w:tcPr>
          <w:p w:rsidR="00136BF8" w:rsidRDefault="00136BF8" w:rsidP="005F07F2">
            <w:r>
              <w:t>10 (58.8)</w:t>
            </w:r>
          </w:p>
        </w:tc>
        <w:tc>
          <w:tcPr>
            <w:tcW w:w="1848" w:type="dxa"/>
          </w:tcPr>
          <w:p w:rsidR="00136BF8" w:rsidRDefault="00136BF8" w:rsidP="005F07F2">
            <w:r>
              <w:t>7 (41.2)</w:t>
            </w:r>
          </w:p>
        </w:tc>
        <w:tc>
          <w:tcPr>
            <w:tcW w:w="1849" w:type="dxa"/>
          </w:tcPr>
          <w:p w:rsidR="00136BF8" w:rsidRDefault="00136BF8" w:rsidP="005F07F2">
            <w:r>
              <w:t>17</w:t>
            </w:r>
          </w:p>
        </w:tc>
        <w:tc>
          <w:tcPr>
            <w:tcW w:w="1849" w:type="dxa"/>
          </w:tcPr>
          <w:p w:rsidR="00136BF8" w:rsidRDefault="00136BF8" w:rsidP="005F07F2">
            <w:r>
              <w:t>1:0.70</w:t>
            </w:r>
          </w:p>
        </w:tc>
      </w:tr>
      <w:tr w:rsidR="00136BF8" w:rsidTr="001B1E2A">
        <w:tc>
          <w:tcPr>
            <w:tcW w:w="1848" w:type="dxa"/>
          </w:tcPr>
          <w:p w:rsidR="00136BF8" w:rsidRDefault="00136BF8" w:rsidP="005F07F2">
            <w:r>
              <w:t>12-14</w:t>
            </w:r>
          </w:p>
        </w:tc>
        <w:tc>
          <w:tcPr>
            <w:tcW w:w="1848" w:type="dxa"/>
          </w:tcPr>
          <w:p w:rsidR="00136BF8" w:rsidRDefault="00136BF8" w:rsidP="005F07F2">
            <w:r>
              <w:t>4(50%)</w:t>
            </w:r>
          </w:p>
        </w:tc>
        <w:tc>
          <w:tcPr>
            <w:tcW w:w="1848" w:type="dxa"/>
          </w:tcPr>
          <w:p w:rsidR="00136BF8" w:rsidRDefault="00136BF8" w:rsidP="005F07F2">
            <w:r>
              <w:t>4(50%)</w:t>
            </w:r>
          </w:p>
        </w:tc>
        <w:tc>
          <w:tcPr>
            <w:tcW w:w="1849" w:type="dxa"/>
          </w:tcPr>
          <w:p w:rsidR="00136BF8" w:rsidRDefault="00136BF8" w:rsidP="005F07F2">
            <w:r>
              <w:t>8</w:t>
            </w:r>
          </w:p>
        </w:tc>
        <w:tc>
          <w:tcPr>
            <w:tcW w:w="1849" w:type="dxa"/>
          </w:tcPr>
          <w:p w:rsidR="00136BF8" w:rsidRDefault="00136BF8" w:rsidP="005F07F2">
            <w:r>
              <w:t>1:10</w:t>
            </w:r>
          </w:p>
        </w:tc>
      </w:tr>
      <w:tr w:rsidR="00136BF8" w:rsidTr="001B1E2A">
        <w:tc>
          <w:tcPr>
            <w:tcW w:w="1848" w:type="dxa"/>
          </w:tcPr>
          <w:p w:rsidR="00136BF8" w:rsidRDefault="00136BF8" w:rsidP="005F07F2">
            <w:r>
              <w:t>Total</w:t>
            </w:r>
          </w:p>
        </w:tc>
        <w:tc>
          <w:tcPr>
            <w:tcW w:w="1848" w:type="dxa"/>
          </w:tcPr>
          <w:p w:rsidR="00136BF8" w:rsidRDefault="00136BF8" w:rsidP="005F07F2">
            <w:r>
              <w:t>40(57.1%)</w:t>
            </w:r>
          </w:p>
        </w:tc>
        <w:tc>
          <w:tcPr>
            <w:tcW w:w="1848" w:type="dxa"/>
          </w:tcPr>
          <w:p w:rsidR="00136BF8" w:rsidRDefault="00136BF8" w:rsidP="005F07F2">
            <w:r>
              <w:t>30 (42.9%)</w:t>
            </w:r>
          </w:p>
        </w:tc>
        <w:tc>
          <w:tcPr>
            <w:tcW w:w="1849" w:type="dxa"/>
          </w:tcPr>
          <w:p w:rsidR="00136BF8" w:rsidRDefault="00136BF8" w:rsidP="005F07F2">
            <w:r>
              <w:t>70</w:t>
            </w:r>
          </w:p>
        </w:tc>
        <w:tc>
          <w:tcPr>
            <w:tcW w:w="1849" w:type="dxa"/>
          </w:tcPr>
          <w:p w:rsidR="00136BF8" w:rsidRDefault="00136BF8" w:rsidP="005F07F2">
            <w:r>
              <w:t xml:space="preserve">1:0.75 </w:t>
            </w:r>
            <w:r>
              <w:lastRenderedPageBreak/>
              <w:t>(57.1%:42.9%)</w:t>
            </w:r>
          </w:p>
        </w:tc>
      </w:tr>
    </w:tbl>
    <w:p w:rsidR="00136BF8" w:rsidRDefault="001B1E2A" w:rsidP="001B1E2A">
      <w:r>
        <w:lastRenderedPageBreak/>
        <w:t xml:space="preserve">    </w:t>
      </w:r>
      <w:r w:rsidR="00136BF8">
        <w:t xml:space="preserve">                         </w:t>
      </w:r>
      <w:r w:rsidR="00136BF8" w:rsidRPr="00C41F7B">
        <w:rPr>
          <w:i/>
        </w:rPr>
        <w:t xml:space="preserve">                                   </w:t>
      </w:r>
      <w:r w:rsidR="00136BF8">
        <w:rPr>
          <w:i/>
        </w:rPr>
        <w:t xml:space="preserve"> </w:t>
      </w:r>
      <w:r w:rsidR="00136BF8" w:rsidRPr="00C41F7B">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21"/>
        <w:gridCol w:w="4621"/>
      </w:tblGrid>
      <w:tr w:rsidR="00136BF8" w:rsidRPr="00DC326B" w:rsidTr="001B1E2A">
        <w:tc>
          <w:tcPr>
            <w:tcW w:w="9242" w:type="dxa"/>
            <w:gridSpan w:val="2"/>
          </w:tcPr>
          <w:p w:rsidR="00E2247C" w:rsidRDefault="00050F70" w:rsidP="001B1E2A">
            <w:pPr>
              <w:spacing w:line="360" w:lineRule="auto"/>
              <w:rPr>
                <w:b/>
              </w:rPr>
            </w:pPr>
            <w:r>
              <w:rPr>
                <w:b/>
              </w:rPr>
              <w:t>WORM IN APPENDIX              WORM IN GALL BLADDER      Patent VI DUCT   worm from Nose</w:t>
            </w:r>
          </w:p>
          <w:p w:rsidR="00050F70" w:rsidRDefault="00E2247C" w:rsidP="001B1E2A">
            <w:pPr>
              <w:spacing w:line="360" w:lineRule="auto"/>
              <w:rPr>
                <w:b/>
              </w:rPr>
            </w:pPr>
            <w:r>
              <w:rPr>
                <w:noProof/>
              </w:rPr>
              <w:drawing>
                <wp:inline distT="0" distB="0" distL="0" distR="0">
                  <wp:extent cx="1543792" cy="1165846"/>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1545764" cy="1167335"/>
                          </a:xfrm>
                          <a:prstGeom prst="rect">
                            <a:avLst/>
                          </a:prstGeom>
                          <a:noFill/>
                          <a:ln w="9525">
                            <a:noFill/>
                            <a:miter lim="800000"/>
                            <a:headEnd/>
                            <a:tailEnd/>
                          </a:ln>
                        </pic:spPr>
                      </pic:pic>
                    </a:graphicData>
                  </a:graphic>
                </wp:inline>
              </w:drawing>
            </w:r>
            <w:r w:rsidRPr="00E2247C">
              <w:rPr>
                <w:b/>
                <w:noProof/>
              </w:rPr>
              <w:drawing>
                <wp:inline distT="0" distB="0" distL="0" distR="0">
                  <wp:extent cx="1698172" cy="1144326"/>
                  <wp:effectExtent l="19050" t="0" r="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1705169" cy="1149041"/>
                          </a:xfrm>
                          <a:prstGeom prst="rect">
                            <a:avLst/>
                          </a:prstGeom>
                          <a:noFill/>
                        </pic:spPr>
                      </pic:pic>
                    </a:graphicData>
                  </a:graphic>
                </wp:inline>
              </w:drawing>
            </w:r>
            <w:r w:rsidRPr="00E2247C">
              <w:rPr>
                <w:b/>
                <w:noProof/>
              </w:rPr>
              <w:drawing>
                <wp:inline distT="0" distB="0" distL="0" distR="0">
                  <wp:extent cx="1753359" cy="1219685"/>
                  <wp:effectExtent l="19050" t="0" r="0" b="0"/>
                  <wp:docPr id="15" name="Picture 12"/>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3"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tretch>
                            <a:fillRect/>
                          </a:stretch>
                        </pic:blipFill>
                        <pic:spPr>
                          <a:xfrm>
                            <a:off x="0" y="0"/>
                            <a:ext cx="1752784" cy="1219285"/>
                          </a:xfrm>
                          <a:prstGeom prst="rect">
                            <a:avLst/>
                          </a:prstGeom>
                        </pic:spPr>
                      </pic:pic>
                    </a:graphicData>
                  </a:graphic>
                </wp:inline>
              </w:drawing>
            </w:r>
          </w:p>
          <w:p w:rsidR="00050F70" w:rsidRDefault="00050F70" w:rsidP="001B1E2A">
            <w:pPr>
              <w:spacing w:line="360" w:lineRule="auto"/>
              <w:rPr>
                <w:b/>
              </w:rPr>
            </w:pPr>
            <w:r>
              <w:rPr>
                <w:b/>
              </w:rPr>
              <w:t xml:space="preserve">                                                                                                  WORM IN MECKLES  </w:t>
            </w:r>
            <w:proofErr w:type="spellStart"/>
            <w:r>
              <w:rPr>
                <w:b/>
              </w:rPr>
              <w:t>Diverticulum</w:t>
            </w:r>
            <w:proofErr w:type="spellEnd"/>
          </w:p>
          <w:p w:rsidR="00E2247C" w:rsidRDefault="00E2247C" w:rsidP="001B1E2A">
            <w:pPr>
              <w:spacing w:line="360" w:lineRule="auto"/>
              <w:rPr>
                <w:b/>
              </w:rPr>
            </w:pPr>
            <w:r w:rsidRPr="00E2247C">
              <w:rPr>
                <w:b/>
                <w:noProof/>
              </w:rPr>
              <w:drawing>
                <wp:inline distT="0" distB="0" distL="0" distR="0">
                  <wp:extent cx="1762249" cy="1321687"/>
                  <wp:effectExtent l="19050" t="0" r="9401" b="0"/>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1766811" cy="1325109"/>
                          </a:xfrm>
                          <a:prstGeom prst="rect">
                            <a:avLst/>
                          </a:prstGeom>
                          <a:noFill/>
                        </pic:spPr>
                      </pic:pic>
                    </a:graphicData>
                  </a:graphic>
                </wp:inline>
              </w:drawing>
            </w:r>
            <w:r w:rsidRPr="00E2247C">
              <w:rPr>
                <w:b/>
                <w:noProof/>
              </w:rPr>
              <w:drawing>
                <wp:inline distT="0" distB="0" distL="0" distR="0">
                  <wp:extent cx="1197923" cy="1318161"/>
                  <wp:effectExtent l="19050" t="0" r="2227"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1200035" cy="1320485"/>
                          </a:xfrm>
                          <a:prstGeom prst="rect">
                            <a:avLst/>
                          </a:prstGeom>
                          <a:noFill/>
                        </pic:spPr>
                      </pic:pic>
                    </a:graphicData>
                  </a:graphic>
                </wp:inline>
              </w:drawing>
            </w:r>
            <w:r w:rsidRPr="00E2247C">
              <w:rPr>
                <w:b/>
                <w:noProof/>
              </w:rPr>
              <w:drawing>
                <wp:inline distT="0" distB="0" distL="0" distR="0">
                  <wp:extent cx="1334737" cy="1330036"/>
                  <wp:effectExtent l="19050" t="0" r="0" b="0"/>
                  <wp:docPr id="13" name="Picture 1" descr="C:\Users\Arjmand\Pictures\acadamic\DSC\DSC00523.JPG"/>
                  <wp:cNvGraphicFramePr/>
                  <a:graphic xmlns:a="http://schemas.openxmlformats.org/drawingml/2006/main">
                    <a:graphicData uri="http://schemas.openxmlformats.org/drawingml/2006/picture">
                      <pic:pic xmlns:pic="http://schemas.openxmlformats.org/drawingml/2006/picture">
                        <pic:nvPicPr>
                          <pic:cNvPr id="7" name="Picture 3" descr="C:\Users\Arjmand\Pictures\acadamic\DSC\DSC00523.JPG"/>
                          <pic:cNvPicPr>
                            <a:picLocks noGrp="1" noChangeAspect="1" noChangeArrowheads="1"/>
                          </pic:cNvPicPr>
                        </pic:nvPicPr>
                        <pic:blipFill>
                          <a:blip r:embed="rId16" cstate="print"/>
                          <a:stretch>
                            <a:fillRect/>
                          </a:stretch>
                        </pic:blipFill>
                        <pic:spPr bwMode="auto">
                          <a:xfrm>
                            <a:off x="0" y="0"/>
                            <a:ext cx="1340851" cy="1336128"/>
                          </a:xfrm>
                          <a:prstGeom prst="rect">
                            <a:avLst/>
                          </a:prstGeom>
                          <a:noFill/>
                        </pic:spPr>
                      </pic:pic>
                    </a:graphicData>
                  </a:graphic>
                </wp:inline>
              </w:drawing>
            </w:r>
          </w:p>
          <w:p w:rsidR="00E2247C" w:rsidRPr="00601B10" w:rsidRDefault="00E2247C" w:rsidP="001B1E2A">
            <w:pPr>
              <w:spacing w:line="360" w:lineRule="auto"/>
              <w:rPr>
                <w:b/>
                <w:i/>
                <w:sz w:val="24"/>
                <w:szCs w:val="24"/>
              </w:rPr>
            </w:pPr>
          </w:p>
          <w:p w:rsidR="00136BF8" w:rsidRPr="00601B10" w:rsidRDefault="00136BF8" w:rsidP="001B1E2A">
            <w:pPr>
              <w:spacing w:line="360" w:lineRule="auto"/>
              <w:rPr>
                <w:b/>
                <w:sz w:val="28"/>
                <w:szCs w:val="28"/>
              </w:rPr>
            </w:pPr>
            <w:r w:rsidRPr="00601B10">
              <w:rPr>
                <w:b/>
                <w:i/>
                <w:sz w:val="28"/>
                <w:szCs w:val="28"/>
              </w:rPr>
              <w:t>ETIOLOGY</w:t>
            </w:r>
          </w:p>
        </w:tc>
      </w:tr>
      <w:tr w:rsidR="00136BF8" w:rsidRPr="00DC326B" w:rsidTr="001B1E2A">
        <w:tc>
          <w:tcPr>
            <w:tcW w:w="4621" w:type="dxa"/>
          </w:tcPr>
          <w:p w:rsidR="00136BF8" w:rsidRPr="00DC326B" w:rsidRDefault="00136BF8" w:rsidP="005F07F2">
            <w:pPr>
              <w:spacing w:line="360" w:lineRule="auto"/>
            </w:pPr>
            <w:r w:rsidRPr="00DC326B">
              <w:t xml:space="preserve">Worm Obstruction                                 </w:t>
            </w:r>
          </w:p>
        </w:tc>
        <w:tc>
          <w:tcPr>
            <w:tcW w:w="4621" w:type="dxa"/>
          </w:tcPr>
          <w:p w:rsidR="00136BF8" w:rsidRPr="00DC326B" w:rsidRDefault="00136BF8" w:rsidP="005F07F2">
            <w:pPr>
              <w:spacing w:line="360" w:lineRule="auto"/>
            </w:pPr>
            <w:r>
              <w:t xml:space="preserve">51  </w:t>
            </w:r>
            <w:r w:rsidRPr="00DC326B">
              <w:t xml:space="preserve"> </w:t>
            </w:r>
            <w:r>
              <w:t>(</w:t>
            </w:r>
            <w:r w:rsidRPr="00DC326B">
              <w:t>73%</w:t>
            </w:r>
            <w:r>
              <w:t>)</w:t>
            </w:r>
          </w:p>
        </w:tc>
      </w:tr>
      <w:tr w:rsidR="00136BF8" w:rsidRPr="00DC326B" w:rsidTr="001B1E2A">
        <w:tc>
          <w:tcPr>
            <w:tcW w:w="4621" w:type="dxa"/>
          </w:tcPr>
          <w:p w:rsidR="00136BF8" w:rsidRPr="00DC326B" w:rsidRDefault="00136BF8" w:rsidP="005F07F2">
            <w:pPr>
              <w:spacing w:line="360" w:lineRule="auto"/>
            </w:pPr>
            <w:r w:rsidRPr="00DC326B">
              <w:t xml:space="preserve">Adhesion Obstruction                           </w:t>
            </w:r>
          </w:p>
        </w:tc>
        <w:tc>
          <w:tcPr>
            <w:tcW w:w="4621" w:type="dxa"/>
          </w:tcPr>
          <w:p w:rsidR="00136BF8" w:rsidRPr="00DC326B" w:rsidRDefault="00136BF8" w:rsidP="005F07F2">
            <w:pPr>
              <w:spacing w:line="360" w:lineRule="auto"/>
            </w:pPr>
            <w:r>
              <w:t>8    (</w:t>
            </w:r>
            <w:r w:rsidRPr="00DC326B">
              <w:t>11.4 %</w:t>
            </w:r>
            <w:r>
              <w:t>)</w:t>
            </w:r>
          </w:p>
        </w:tc>
      </w:tr>
      <w:tr w:rsidR="00136BF8" w:rsidRPr="00DC326B" w:rsidTr="001B1E2A">
        <w:tc>
          <w:tcPr>
            <w:tcW w:w="4621" w:type="dxa"/>
          </w:tcPr>
          <w:p w:rsidR="00136BF8" w:rsidRPr="00DC326B" w:rsidRDefault="00136BF8" w:rsidP="005F07F2">
            <w:pPr>
              <w:spacing w:line="360" w:lineRule="auto"/>
            </w:pPr>
            <w:proofErr w:type="spellStart"/>
            <w:r w:rsidRPr="00DC326B">
              <w:t>Intussusception</w:t>
            </w:r>
            <w:proofErr w:type="spellEnd"/>
            <w:r w:rsidRPr="00DC326B">
              <w:t xml:space="preserve">                                    </w:t>
            </w:r>
          </w:p>
        </w:tc>
        <w:tc>
          <w:tcPr>
            <w:tcW w:w="4621" w:type="dxa"/>
          </w:tcPr>
          <w:p w:rsidR="00136BF8" w:rsidRPr="00DC326B" w:rsidRDefault="00136BF8" w:rsidP="005F07F2">
            <w:pPr>
              <w:spacing w:line="360" w:lineRule="auto"/>
            </w:pPr>
            <w:r w:rsidRPr="00DC326B">
              <w:t xml:space="preserve">3  </w:t>
            </w:r>
            <w:r>
              <w:t xml:space="preserve">   (</w:t>
            </w:r>
            <w:r w:rsidRPr="00DC326B">
              <w:t>4.3 %</w:t>
            </w:r>
            <w:r>
              <w:t>)</w:t>
            </w:r>
          </w:p>
        </w:tc>
      </w:tr>
      <w:tr w:rsidR="00136BF8" w:rsidRPr="00DC326B" w:rsidTr="001B1E2A">
        <w:tc>
          <w:tcPr>
            <w:tcW w:w="4621" w:type="dxa"/>
          </w:tcPr>
          <w:p w:rsidR="00136BF8" w:rsidRPr="00DC326B" w:rsidRDefault="00136BF8" w:rsidP="005F07F2">
            <w:pPr>
              <w:spacing w:line="360" w:lineRule="auto"/>
            </w:pPr>
            <w:r w:rsidRPr="00DC326B">
              <w:t xml:space="preserve">Obstructed Inguinal Hernia                </w:t>
            </w:r>
          </w:p>
        </w:tc>
        <w:tc>
          <w:tcPr>
            <w:tcW w:w="4621" w:type="dxa"/>
          </w:tcPr>
          <w:p w:rsidR="00136BF8" w:rsidRPr="00DC326B" w:rsidRDefault="00136BF8" w:rsidP="005F07F2">
            <w:pPr>
              <w:spacing w:line="360" w:lineRule="auto"/>
            </w:pPr>
            <w:r w:rsidRPr="00DC326B">
              <w:t>2</w:t>
            </w:r>
            <w:r>
              <w:t xml:space="preserve">    </w:t>
            </w:r>
            <w:r w:rsidRPr="00DC326B">
              <w:t xml:space="preserve"> </w:t>
            </w:r>
            <w:r>
              <w:t>(</w:t>
            </w:r>
            <w:r w:rsidRPr="00DC326B">
              <w:t>2.86 %</w:t>
            </w:r>
            <w:r>
              <w:t>)</w:t>
            </w:r>
          </w:p>
        </w:tc>
      </w:tr>
      <w:tr w:rsidR="00136BF8" w:rsidRPr="00DC326B" w:rsidTr="001B1E2A">
        <w:tc>
          <w:tcPr>
            <w:tcW w:w="4621" w:type="dxa"/>
          </w:tcPr>
          <w:p w:rsidR="00136BF8" w:rsidRPr="00DC326B" w:rsidRDefault="00136BF8" w:rsidP="005F07F2">
            <w:pPr>
              <w:spacing w:line="360" w:lineRule="auto"/>
            </w:pPr>
            <w:r w:rsidRPr="00DC326B">
              <w:t xml:space="preserve">Band Obstruction                                  </w:t>
            </w:r>
          </w:p>
        </w:tc>
        <w:tc>
          <w:tcPr>
            <w:tcW w:w="4621" w:type="dxa"/>
          </w:tcPr>
          <w:p w:rsidR="00136BF8" w:rsidRPr="00DC326B" w:rsidRDefault="00136BF8" w:rsidP="005F07F2">
            <w:pPr>
              <w:spacing w:line="360" w:lineRule="auto"/>
            </w:pPr>
            <w:r w:rsidRPr="00DC326B">
              <w:t xml:space="preserve">2     </w:t>
            </w:r>
            <w:r>
              <w:t>(</w:t>
            </w:r>
            <w:r w:rsidRPr="00DC326B">
              <w:t>2.68 %</w:t>
            </w:r>
            <w:r>
              <w:t>)</w:t>
            </w:r>
          </w:p>
        </w:tc>
      </w:tr>
      <w:tr w:rsidR="00136BF8" w:rsidRPr="00DC326B" w:rsidTr="001B1E2A">
        <w:tc>
          <w:tcPr>
            <w:tcW w:w="4621" w:type="dxa"/>
          </w:tcPr>
          <w:p w:rsidR="00136BF8" w:rsidRPr="00DC326B" w:rsidRDefault="00136BF8" w:rsidP="005F07F2">
            <w:pPr>
              <w:spacing w:line="360" w:lineRule="auto"/>
            </w:pPr>
            <w:proofErr w:type="spellStart"/>
            <w:r w:rsidRPr="00DC326B">
              <w:t>Volvulus</w:t>
            </w:r>
            <w:proofErr w:type="spellEnd"/>
            <w:r w:rsidRPr="00DC326B">
              <w:t xml:space="preserve">                                                  </w:t>
            </w:r>
          </w:p>
        </w:tc>
        <w:tc>
          <w:tcPr>
            <w:tcW w:w="4621" w:type="dxa"/>
          </w:tcPr>
          <w:p w:rsidR="00136BF8" w:rsidRPr="00DC326B" w:rsidRDefault="00136BF8" w:rsidP="005F07F2">
            <w:pPr>
              <w:spacing w:line="360" w:lineRule="auto"/>
            </w:pPr>
            <w:r w:rsidRPr="00DC326B">
              <w:t xml:space="preserve">1 </w:t>
            </w:r>
            <w:r>
              <w:t xml:space="preserve">   </w:t>
            </w:r>
            <w:r w:rsidRPr="00DC326B">
              <w:t xml:space="preserve"> </w:t>
            </w:r>
            <w:r>
              <w:t>(</w:t>
            </w:r>
            <w:r w:rsidRPr="00DC326B">
              <w:t>1.4 %</w:t>
            </w:r>
            <w:r>
              <w:t>)</w:t>
            </w:r>
          </w:p>
        </w:tc>
      </w:tr>
      <w:tr w:rsidR="00136BF8" w:rsidRPr="00DC326B" w:rsidTr="001B1E2A">
        <w:tc>
          <w:tcPr>
            <w:tcW w:w="4621" w:type="dxa"/>
          </w:tcPr>
          <w:p w:rsidR="00136BF8" w:rsidRPr="00DC326B" w:rsidRDefault="00136BF8" w:rsidP="005F07F2">
            <w:pPr>
              <w:spacing w:line="360" w:lineRule="auto"/>
            </w:pPr>
            <w:r w:rsidRPr="00DC326B">
              <w:t>Intestinal tuberculosis (</w:t>
            </w:r>
            <w:proofErr w:type="spellStart"/>
            <w:r w:rsidRPr="00DC326B">
              <w:t>ileal</w:t>
            </w:r>
            <w:proofErr w:type="spellEnd"/>
            <w:r w:rsidRPr="00DC326B">
              <w:t xml:space="preserve">)                </w:t>
            </w:r>
          </w:p>
        </w:tc>
        <w:tc>
          <w:tcPr>
            <w:tcW w:w="4621" w:type="dxa"/>
          </w:tcPr>
          <w:p w:rsidR="00136BF8" w:rsidRPr="00DC326B" w:rsidRDefault="00136BF8" w:rsidP="005F07F2">
            <w:pPr>
              <w:spacing w:line="360" w:lineRule="auto"/>
            </w:pPr>
            <w:r>
              <w:t xml:space="preserve">1    </w:t>
            </w:r>
            <w:r w:rsidRPr="00DC326B">
              <w:t xml:space="preserve"> </w:t>
            </w:r>
            <w:r>
              <w:t>(</w:t>
            </w:r>
            <w:r w:rsidRPr="00DC326B">
              <w:t>1.4%</w:t>
            </w:r>
            <w:r>
              <w:t>)</w:t>
            </w:r>
            <w:r w:rsidRPr="00DC326B">
              <w:t xml:space="preserve">       </w:t>
            </w:r>
          </w:p>
        </w:tc>
      </w:tr>
      <w:tr w:rsidR="00136BF8" w:rsidRPr="00DC326B" w:rsidTr="001B1E2A">
        <w:tc>
          <w:tcPr>
            <w:tcW w:w="4621" w:type="dxa"/>
          </w:tcPr>
          <w:p w:rsidR="00136BF8" w:rsidRPr="00DC326B" w:rsidRDefault="00136BF8" w:rsidP="005F07F2">
            <w:pPr>
              <w:spacing w:line="360" w:lineRule="auto"/>
            </w:pPr>
            <w:r w:rsidRPr="00DC326B">
              <w:t xml:space="preserve">Unknown </w:t>
            </w:r>
            <w:proofErr w:type="spellStart"/>
            <w:r w:rsidRPr="00DC326B">
              <w:t>etiology</w:t>
            </w:r>
            <w:proofErr w:type="spellEnd"/>
            <w:r w:rsidRPr="00DC326B">
              <w:t xml:space="preserve">                                 </w:t>
            </w:r>
          </w:p>
        </w:tc>
        <w:tc>
          <w:tcPr>
            <w:tcW w:w="4621" w:type="dxa"/>
          </w:tcPr>
          <w:p w:rsidR="00136BF8" w:rsidRPr="00DC326B" w:rsidRDefault="00136BF8" w:rsidP="005F07F2">
            <w:pPr>
              <w:spacing w:line="360" w:lineRule="auto"/>
            </w:pPr>
            <w:r w:rsidRPr="00DC326B">
              <w:t xml:space="preserve">2 </w:t>
            </w:r>
            <w:r>
              <w:t xml:space="preserve">   </w:t>
            </w:r>
            <w:r w:rsidRPr="00DC326B">
              <w:t xml:space="preserve"> </w:t>
            </w:r>
            <w:r>
              <w:t>(</w:t>
            </w:r>
            <w:r w:rsidRPr="00DC326B">
              <w:t>2.86%</w:t>
            </w:r>
            <w:r>
              <w:t>)</w:t>
            </w:r>
          </w:p>
        </w:tc>
      </w:tr>
    </w:tbl>
    <w:p w:rsidR="00136BF8" w:rsidRDefault="00136BF8" w:rsidP="00136BF8">
      <w:pPr>
        <w:spacing w:line="360" w:lineRule="auto"/>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21"/>
        <w:gridCol w:w="4621"/>
      </w:tblGrid>
      <w:tr w:rsidR="00136BF8" w:rsidRPr="00DC326B" w:rsidTr="001B1E2A">
        <w:tc>
          <w:tcPr>
            <w:tcW w:w="9242" w:type="dxa"/>
            <w:gridSpan w:val="2"/>
          </w:tcPr>
          <w:p w:rsidR="00136BF8" w:rsidRPr="00601B10" w:rsidRDefault="00DD08BE" w:rsidP="00DD08BE">
            <w:pPr>
              <w:spacing w:line="360" w:lineRule="auto"/>
              <w:rPr>
                <w:b/>
                <w:i/>
                <w:sz w:val="28"/>
                <w:szCs w:val="28"/>
              </w:rPr>
            </w:pPr>
            <w:r w:rsidRPr="00601B10">
              <w:rPr>
                <w:b/>
                <w:i/>
                <w:sz w:val="28"/>
                <w:szCs w:val="28"/>
              </w:rPr>
              <w:t xml:space="preserve">   </w:t>
            </w:r>
            <w:r w:rsidR="00136BF8" w:rsidRPr="00601B10">
              <w:rPr>
                <w:b/>
                <w:i/>
                <w:sz w:val="28"/>
                <w:szCs w:val="28"/>
              </w:rPr>
              <w:t>WORM OBSTRUCTION MANAGEMENT</w:t>
            </w:r>
          </w:p>
        </w:tc>
      </w:tr>
      <w:tr w:rsidR="00136BF8" w:rsidRPr="00DC326B" w:rsidTr="001B1E2A">
        <w:tc>
          <w:tcPr>
            <w:tcW w:w="4621" w:type="dxa"/>
          </w:tcPr>
          <w:p w:rsidR="00136BF8" w:rsidRPr="00DC326B" w:rsidRDefault="00136BF8" w:rsidP="005F07F2">
            <w:pPr>
              <w:spacing w:line="360" w:lineRule="auto"/>
            </w:pPr>
            <w:r w:rsidRPr="00DC326B">
              <w:t xml:space="preserve">Total   No.   of Patients                 </w:t>
            </w:r>
          </w:p>
        </w:tc>
        <w:tc>
          <w:tcPr>
            <w:tcW w:w="4621" w:type="dxa"/>
          </w:tcPr>
          <w:p w:rsidR="00136BF8" w:rsidRPr="00DC326B" w:rsidRDefault="00136BF8" w:rsidP="005F07F2">
            <w:pPr>
              <w:spacing w:line="360" w:lineRule="auto"/>
            </w:pPr>
            <w:r w:rsidRPr="00DC326B">
              <w:t>51</w:t>
            </w:r>
          </w:p>
        </w:tc>
      </w:tr>
      <w:tr w:rsidR="00136BF8" w:rsidRPr="00DC326B" w:rsidTr="001B1E2A">
        <w:tc>
          <w:tcPr>
            <w:tcW w:w="4621" w:type="dxa"/>
          </w:tcPr>
          <w:p w:rsidR="00136BF8" w:rsidRPr="006B353F" w:rsidRDefault="00136BF8" w:rsidP="005F07F2">
            <w:pPr>
              <w:spacing w:line="360" w:lineRule="auto"/>
              <w:rPr>
                <w:i/>
              </w:rPr>
            </w:pPr>
            <w:r w:rsidRPr="006B353F">
              <w:rPr>
                <w:i/>
              </w:rPr>
              <w:t xml:space="preserve">1. Conservative Management        </w:t>
            </w:r>
          </w:p>
        </w:tc>
        <w:tc>
          <w:tcPr>
            <w:tcW w:w="4621" w:type="dxa"/>
          </w:tcPr>
          <w:p w:rsidR="00136BF8" w:rsidRPr="00DC326B" w:rsidRDefault="00136BF8" w:rsidP="005F07F2">
            <w:pPr>
              <w:spacing w:line="360" w:lineRule="auto"/>
            </w:pPr>
            <w:r w:rsidRPr="00DC326B">
              <w:t>37 (72.5%)</w:t>
            </w:r>
          </w:p>
        </w:tc>
      </w:tr>
      <w:tr w:rsidR="00136BF8" w:rsidRPr="00DC326B" w:rsidTr="001B1E2A">
        <w:tc>
          <w:tcPr>
            <w:tcW w:w="4621" w:type="dxa"/>
          </w:tcPr>
          <w:p w:rsidR="00136BF8" w:rsidRPr="006B353F" w:rsidRDefault="00136BF8" w:rsidP="005F07F2">
            <w:pPr>
              <w:spacing w:line="360" w:lineRule="auto"/>
              <w:rPr>
                <w:i/>
              </w:rPr>
            </w:pPr>
            <w:r w:rsidRPr="006B353F">
              <w:rPr>
                <w:i/>
              </w:rPr>
              <w:t xml:space="preserve">2. Operative                                       </w:t>
            </w:r>
            <w:r w:rsidR="006B353F" w:rsidRPr="006B353F">
              <w:rPr>
                <w:i/>
              </w:rPr>
              <w:t xml:space="preserve">   </w:t>
            </w:r>
          </w:p>
        </w:tc>
        <w:tc>
          <w:tcPr>
            <w:tcW w:w="4621" w:type="dxa"/>
          </w:tcPr>
          <w:p w:rsidR="00136BF8" w:rsidRPr="00DC326B" w:rsidRDefault="00136BF8" w:rsidP="005F07F2">
            <w:pPr>
              <w:spacing w:line="360" w:lineRule="auto"/>
            </w:pPr>
            <w:r w:rsidRPr="00DC326B">
              <w:t>14 (27.5%)</w:t>
            </w:r>
          </w:p>
        </w:tc>
      </w:tr>
      <w:tr w:rsidR="00136BF8" w:rsidRPr="00DC326B" w:rsidTr="001B1E2A">
        <w:tc>
          <w:tcPr>
            <w:tcW w:w="4621" w:type="dxa"/>
          </w:tcPr>
          <w:p w:rsidR="00136BF8" w:rsidRPr="00002E88" w:rsidRDefault="00136BF8" w:rsidP="005F07F2">
            <w:pPr>
              <w:spacing w:line="360" w:lineRule="auto"/>
              <w:rPr>
                <w:b/>
              </w:rPr>
            </w:pPr>
            <w:r w:rsidRPr="00002E88">
              <w:rPr>
                <w:b/>
              </w:rPr>
              <w:t>Operative procedure</w:t>
            </w:r>
          </w:p>
        </w:tc>
        <w:tc>
          <w:tcPr>
            <w:tcW w:w="4621" w:type="dxa"/>
          </w:tcPr>
          <w:p w:rsidR="00136BF8" w:rsidRPr="00DC326B" w:rsidRDefault="006B353F" w:rsidP="005F07F2">
            <w:pPr>
              <w:spacing w:line="360" w:lineRule="auto"/>
            </w:pPr>
            <w:r>
              <w:t xml:space="preserve">        </w:t>
            </w:r>
            <w:r w:rsidR="00136BF8" w:rsidRPr="00DC326B">
              <w:t>No. of patients</w:t>
            </w:r>
          </w:p>
        </w:tc>
      </w:tr>
      <w:tr w:rsidR="00136BF8" w:rsidRPr="00DC326B" w:rsidTr="001B1E2A">
        <w:tc>
          <w:tcPr>
            <w:tcW w:w="9242" w:type="dxa"/>
            <w:gridSpan w:val="2"/>
          </w:tcPr>
          <w:p w:rsidR="00136BF8" w:rsidRPr="00DC326B" w:rsidRDefault="00136BF8" w:rsidP="005F07F2">
            <w:pPr>
              <w:spacing w:line="360" w:lineRule="auto"/>
            </w:pPr>
            <w:r w:rsidRPr="00DC326B">
              <w:t>a.</w:t>
            </w:r>
            <w:r w:rsidRPr="00DC326B">
              <w:tab/>
            </w:r>
            <w:proofErr w:type="spellStart"/>
            <w:r w:rsidRPr="00DC326B">
              <w:t>Enterotomy</w:t>
            </w:r>
            <w:proofErr w:type="spellEnd"/>
            <w:r w:rsidRPr="00DC326B">
              <w:t xml:space="preserve"> with removal of worms                                       6   </w:t>
            </w:r>
          </w:p>
        </w:tc>
      </w:tr>
      <w:tr w:rsidR="00136BF8" w:rsidRPr="00DC326B" w:rsidTr="001B1E2A">
        <w:tc>
          <w:tcPr>
            <w:tcW w:w="9242" w:type="dxa"/>
            <w:gridSpan w:val="2"/>
          </w:tcPr>
          <w:p w:rsidR="00136BF8" w:rsidRPr="00DC326B" w:rsidRDefault="00136BF8" w:rsidP="005F07F2">
            <w:pPr>
              <w:spacing w:line="360" w:lineRule="auto"/>
            </w:pPr>
            <w:r w:rsidRPr="00DC326B">
              <w:t>b.</w:t>
            </w:r>
            <w:r w:rsidRPr="00DC326B">
              <w:tab/>
              <w:t xml:space="preserve">Small bowel resection with E-E </w:t>
            </w:r>
            <w:proofErr w:type="spellStart"/>
            <w:r w:rsidRPr="00DC326B">
              <w:t>Anastomosis</w:t>
            </w:r>
            <w:proofErr w:type="spellEnd"/>
            <w:r w:rsidRPr="00DC326B">
              <w:t xml:space="preserve">                        5                                                                                    </w:t>
            </w:r>
          </w:p>
        </w:tc>
      </w:tr>
      <w:tr w:rsidR="00136BF8" w:rsidRPr="00DC326B" w:rsidTr="001B1E2A">
        <w:tc>
          <w:tcPr>
            <w:tcW w:w="9242" w:type="dxa"/>
            <w:gridSpan w:val="2"/>
          </w:tcPr>
          <w:p w:rsidR="00136BF8" w:rsidRPr="00DC326B" w:rsidRDefault="00136BF8" w:rsidP="005F07F2">
            <w:pPr>
              <w:spacing w:line="360" w:lineRule="auto"/>
            </w:pPr>
            <w:r w:rsidRPr="00DC326B">
              <w:lastRenderedPageBreak/>
              <w:t>c.</w:t>
            </w:r>
            <w:r w:rsidRPr="00DC326B">
              <w:tab/>
              <w:t xml:space="preserve">Kneading of worms    (milking)                                                 3         </w:t>
            </w:r>
          </w:p>
        </w:tc>
      </w:tr>
    </w:tbl>
    <w:p w:rsidR="00E0553F" w:rsidRDefault="00E0553F" w:rsidP="00E0553F">
      <w:pPr>
        <w:spacing w:line="360" w:lineRule="auto"/>
        <w:jc w:val="both"/>
        <w:rPr>
          <w:b/>
          <w:i/>
        </w:rPr>
      </w:pPr>
      <w:r>
        <w:rPr>
          <w:b/>
          <w:i/>
        </w:rPr>
        <w:t>Other worm related surgical problems managed</w:t>
      </w:r>
    </w:p>
    <w:p w:rsidR="00E0553F" w:rsidRPr="00002E88" w:rsidRDefault="00E0553F" w:rsidP="00E0553F">
      <w:pPr>
        <w:spacing w:line="360" w:lineRule="auto"/>
        <w:jc w:val="both"/>
        <w:rPr>
          <w:i/>
        </w:rPr>
      </w:pPr>
      <w:r w:rsidRPr="00002E88">
        <w:rPr>
          <w:i/>
        </w:rPr>
        <w:t>Acute Appendicitis-</w:t>
      </w:r>
      <w:r w:rsidR="006B353F" w:rsidRPr="00002E88">
        <w:rPr>
          <w:i/>
        </w:rPr>
        <w:t xml:space="preserve">                                                                        </w:t>
      </w:r>
      <w:r w:rsidRPr="00002E88">
        <w:rPr>
          <w:i/>
        </w:rPr>
        <w:t>4 pts</w:t>
      </w:r>
    </w:p>
    <w:p w:rsidR="00E0553F" w:rsidRPr="00002E88" w:rsidRDefault="00E0553F" w:rsidP="00E0553F">
      <w:pPr>
        <w:spacing w:line="360" w:lineRule="auto"/>
        <w:jc w:val="both"/>
        <w:rPr>
          <w:i/>
        </w:rPr>
      </w:pPr>
      <w:r w:rsidRPr="00002E88">
        <w:rPr>
          <w:i/>
        </w:rPr>
        <w:t xml:space="preserve">Cholecystitis-1 </w:t>
      </w:r>
      <w:r w:rsidR="00DD08BE" w:rsidRPr="00002E88">
        <w:rPr>
          <w:i/>
        </w:rPr>
        <w:t xml:space="preserve">                                                                                                                                                   </w:t>
      </w:r>
      <w:proofErr w:type="gramStart"/>
      <w:r w:rsidRPr="00002E88">
        <w:rPr>
          <w:i/>
        </w:rPr>
        <w:t>fistula(</w:t>
      </w:r>
      <w:proofErr w:type="gramEnd"/>
      <w:r w:rsidR="006B353F" w:rsidRPr="00002E88">
        <w:rPr>
          <w:i/>
        </w:rPr>
        <w:t>-</w:t>
      </w:r>
      <w:proofErr w:type="spellStart"/>
      <w:r w:rsidR="006B353F" w:rsidRPr="00002E88">
        <w:rPr>
          <w:i/>
        </w:rPr>
        <w:t>Entero</w:t>
      </w:r>
      <w:proofErr w:type="spellEnd"/>
      <w:r w:rsidR="006B353F" w:rsidRPr="00002E88">
        <w:rPr>
          <w:i/>
        </w:rPr>
        <w:t xml:space="preserve"> </w:t>
      </w:r>
      <w:proofErr w:type="spellStart"/>
      <w:r w:rsidR="006B353F" w:rsidRPr="00002E88">
        <w:rPr>
          <w:i/>
        </w:rPr>
        <w:t>cutaneous</w:t>
      </w:r>
      <w:proofErr w:type="spellEnd"/>
      <w:r w:rsidR="006B353F" w:rsidRPr="00002E88">
        <w:rPr>
          <w:i/>
        </w:rPr>
        <w:t xml:space="preserve">                                     </w:t>
      </w:r>
      <w:r w:rsidR="00002E88">
        <w:rPr>
          <w:i/>
        </w:rPr>
        <w:t xml:space="preserve">                       </w:t>
      </w:r>
      <w:r w:rsidR="006B353F" w:rsidRPr="00002E88">
        <w:rPr>
          <w:i/>
        </w:rPr>
        <w:t xml:space="preserve">  </w:t>
      </w:r>
      <w:r w:rsidRPr="00002E88">
        <w:rPr>
          <w:i/>
        </w:rPr>
        <w:t>-1</w:t>
      </w:r>
      <w:r w:rsidR="006B353F" w:rsidRPr="00002E88">
        <w:rPr>
          <w:i/>
        </w:rPr>
        <w:t>Pt</w:t>
      </w:r>
    </w:p>
    <w:p w:rsidR="00E0553F" w:rsidRPr="006B353F" w:rsidRDefault="006B353F" w:rsidP="00E0553F">
      <w:pPr>
        <w:spacing w:line="360" w:lineRule="auto"/>
        <w:jc w:val="both"/>
        <w:rPr>
          <w:b/>
          <w:i/>
        </w:rPr>
      </w:pPr>
      <w:r w:rsidRPr="00002E88">
        <w:rPr>
          <w:i/>
        </w:rPr>
        <w:t>CBD-</w:t>
      </w:r>
      <w:r w:rsidR="00E0553F" w:rsidRPr="00002E88">
        <w:rPr>
          <w:i/>
        </w:rPr>
        <w:t>OBST</w:t>
      </w:r>
      <w:r w:rsidRPr="00002E88">
        <w:rPr>
          <w:i/>
        </w:rPr>
        <w:t xml:space="preserve">    </w:t>
      </w:r>
      <w:r w:rsidR="00002E88">
        <w:rPr>
          <w:i/>
        </w:rPr>
        <w:t xml:space="preserve">    1pt                                                                                                                  </w:t>
      </w:r>
      <w:r w:rsidR="00E0553F" w:rsidRPr="00601B10">
        <w:rPr>
          <w:b/>
          <w:i/>
          <w:sz w:val="28"/>
          <w:szCs w:val="28"/>
        </w:rPr>
        <w:t>C</w:t>
      </w:r>
      <w:r w:rsidR="00002E88">
        <w:rPr>
          <w:b/>
          <w:i/>
          <w:sz w:val="28"/>
          <w:szCs w:val="28"/>
        </w:rPr>
        <w:t xml:space="preserve">                 C</w:t>
      </w:r>
      <w:r w:rsidR="00E0553F" w:rsidRPr="00601B10">
        <w:rPr>
          <w:b/>
          <w:i/>
          <w:sz w:val="28"/>
          <w:szCs w:val="28"/>
        </w:rPr>
        <w:t xml:space="preserve">ONCLUSION  </w:t>
      </w:r>
    </w:p>
    <w:p w:rsidR="00E0553F" w:rsidRPr="000349B7" w:rsidRDefault="00E0553F" w:rsidP="00E0553F">
      <w:pPr>
        <w:spacing w:line="360" w:lineRule="auto"/>
        <w:jc w:val="both"/>
        <w:rPr>
          <w:b/>
          <w:i/>
        </w:rPr>
      </w:pPr>
      <w:r w:rsidRPr="000349B7">
        <w:rPr>
          <w:b/>
          <w:i/>
        </w:rPr>
        <w:t xml:space="preserve">Worm obstruction is still the commonest cause of acute intestinal obstruction in children in our part of the country.   Majority of the patients are from rural areas due to lack of health education, poor hygiene and sanitation, poverty and low standard of living, use of open field defecation, use of human excreta as manure, and eating of raw uncooked vegetables (salads). Early and prompt treatment is essential to prevent morbidity and mortality in these patients. A mass </w:t>
      </w:r>
      <w:proofErr w:type="spellStart"/>
      <w:r w:rsidRPr="000349B7">
        <w:rPr>
          <w:b/>
          <w:i/>
        </w:rPr>
        <w:t>deworming</w:t>
      </w:r>
      <w:proofErr w:type="spellEnd"/>
      <w:r w:rsidRPr="000349B7">
        <w:rPr>
          <w:b/>
          <w:i/>
        </w:rPr>
        <w:t xml:space="preserve"> programme of children in endemic areas should be taken at public health to save the population from the dreadful complications because of worms.  </w:t>
      </w:r>
    </w:p>
    <w:p w:rsidR="00136BF8" w:rsidRPr="00601B10" w:rsidRDefault="00E2247C" w:rsidP="00136BF8">
      <w:pPr>
        <w:spacing w:line="360" w:lineRule="auto"/>
        <w:rPr>
          <w:b/>
          <w:i/>
          <w:sz w:val="28"/>
          <w:szCs w:val="28"/>
        </w:rPr>
      </w:pPr>
      <w:r w:rsidRPr="00601B10">
        <w:rPr>
          <w:b/>
          <w:i/>
          <w:sz w:val="28"/>
          <w:szCs w:val="28"/>
        </w:rPr>
        <w:t>BIOGRAPHY</w:t>
      </w:r>
    </w:p>
    <w:p w:rsidR="00E2247C" w:rsidRPr="006B353F" w:rsidRDefault="00E2247C" w:rsidP="006B353F">
      <w:pPr>
        <w:spacing w:line="360" w:lineRule="auto"/>
        <w:jc w:val="center"/>
        <w:rPr>
          <w:b/>
        </w:rPr>
      </w:pPr>
      <w:r>
        <w:rPr>
          <w:b/>
        </w:rPr>
        <w:t xml:space="preserve">Dr </w:t>
      </w:r>
      <w:r w:rsidR="0083557A">
        <w:rPr>
          <w:b/>
        </w:rPr>
        <w:t>AJAZ A RATHER I,</w:t>
      </w:r>
      <w:r>
        <w:rPr>
          <w:b/>
        </w:rPr>
        <w:t xml:space="preserve"> is PROF &amp; Head Surgery SKIMS Medical College </w:t>
      </w:r>
      <w:proofErr w:type="spellStart"/>
      <w:r>
        <w:rPr>
          <w:b/>
        </w:rPr>
        <w:t>Srinagar.</w:t>
      </w:r>
      <w:proofErr w:type="gramStart"/>
      <w:r w:rsidR="0083557A">
        <w:rPr>
          <w:b/>
        </w:rPr>
        <w:t>,having</w:t>
      </w:r>
      <w:proofErr w:type="spellEnd"/>
      <w:proofErr w:type="gramEnd"/>
      <w:r w:rsidR="0083557A">
        <w:rPr>
          <w:b/>
        </w:rPr>
        <w:t xml:space="preserve"> more than 60 publications in various National &amp; International Journals, has delivered lectures in more than 40 </w:t>
      </w:r>
      <w:proofErr w:type="spellStart"/>
      <w:r w:rsidR="0083557A">
        <w:rPr>
          <w:b/>
        </w:rPr>
        <w:t>confrences</w:t>
      </w:r>
      <w:proofErr w:type="spellEnd"/>
      <w:r w:rsidR="0083557A">
        <w:rPr>
          <w:b/>
        </w:rPr>
        <w:t>, is having 5 international Fellowships &amp; 8 memberships, HAS TRAINED MORE THAN 1000 MBBS  STUDENTS AND IS POSTGRADUATE GUIDE TO 6 STUDENTS,HAS CONTRIBUTED IN MANY BOOKS &amp; IS IN Editorial Board/ Advisory Board to many international journals</w:t>
      </w:r>
    </w:p>
    <w:p w:rsidR="00E2247C" w:rsidRDefault="00E2247C" w:rsidP="00E2247C">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r w:rsidR="0083557A">
        <w:rPr>
          <w:lang w:val="en-NZ"/>
        </w:rPr>
        <w:t xml:space="preserve">  Prof </w:t>
      </w:r>
      <w:proofErr w:type="gramStart"/>
      <w:r w:rsidR="0083557A">
        <w:rPr>
          <w:lang w:val="en-NZ"/>
        </w:rPr>
        <w:t>( Dr</w:t>
      </w:r>
      <w:proofErr w:type="gramEnd"/>
      <w:r w:rsidR="0083557A">
        <w:rPr>
          <w:lang w:val="en-NZ"/>
        </w:rPr>
        <w:t xml:space="preserve"> ) AJAZ AHMAD RATHER</w:t>
      </w:r>
    </w:p>
    <w:p w:rsidR="00E2247C" w:rsidRPr="006B353F" w:rsidRDefault="00E2247C" w:rsidP="00E2247C">
      <w:pPr>
        <w:autoSpaceDE w:val="0"/>
        <w:autoSpaceDN w:val="0"/>
        <w:adjustRightInd w:val="0"/>
        <w:rPr>
          <w:b/>
          <w:lang w:val="en-NZ"/>
        </w:rPr>
      </w:pPr>
      <w:r>
        <w:rPr>
          <w:lang w:val="en-NZ"/>
        </w:rPr>
        <w:t xml:space="preserve">Email Id: </w:t>
      </w:r>
      <w:r w:rsidR="0083557A">
        <w:rPr>
          <w:lang w:val="en-NZ"/>
        </w:rPr>
        <w:t xml:space="preserve"> drajazrather@gmail.com</w:t>
      </w:r>
      <w:r w:rsidRPr="008A690F">
        <w:rPr>
          <w:lang w:val="en-NZ"/>
        </w:rPr>
        <w:br/>
        <w:t>Contact number:</w:t>
      </w:r>
      <w:r w:rsidR="0083557A">
        <w:rPr>
          <w:lang w:val="en-NZ"/>
        </w:rPr>
        <w:t xml:space="preserve"> +19</w:t>
      </w:r>
      <w:proofErr w:type="gramStart"/>
      <w:r w:rsidR="0083557A">
        <w:rPr>
          <w:lang w:val="en-NZ"/>
        </w:rPr>
        <w:t>,9419013839</w:t>
      </w:r>
      <w:proofErr w:type="gramEnd"/>
      <w:r w:rsidRPr="008A690F">
        <w:rPr>
          <w:lang w:val="en-NZ"/>
        </w:rPr>
        <w:br/>
        <w:t>Category: (Oral presentation/ Poster presentation)</w:t>
      </w:r>
      <w:r w:rsidR="0083557A">
        <w:rPr>
          <w:lang w:val="en-NZ"/>
        </w:rPr>
        <w:t>- ORAL PRESENTATION A</w:t>
      </w:r>
      <w:r w:rsidR="00A34DA9">
        <w:rPr>
          <w:lang w:val="en-NZ"/>
        </w:rPr>
        <w:t>S INVITED GUEST SPEAKER</w:t>
      </w:r>
      <w:r>
        <w:rPr>
          <w:lang w:val="en-NZ"/>
        </w:rPr>
        <w:br/>
      </w:r>
    </w:p>
    <w:p w:rsidR="00984D91" w:rsidRDefault="00984D91"/>
    <w:sectPr w:rsidR="00984D91" w:rsidSect="00C7086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useFELayout/>
  </w:compat>
  <w:rsids>
    <w:rsidRoot w:val="00136BF8"/>
    <w:rsid w:val="00002E88"/>
    <w:rsid w:val="000349B7"/>
    <w:rsid w:val="00050F70"/>
    <w:rsid w:val="00136BF8"/>
    <w:rsid w:val="001B1E2A"/>
    <w:rsid w:val="003A3CA4"/>
    <w:rsid w:val="003D1218"/>
    <w:rsid w:val="005D735E"/>
    <w:rsid w:val="00601B10"/>
    <w:rsid w:val="006B353F"/>
    <w:rsid w:val="0071295D"/>
    <w:rsid w:val="007331F8"/>
    <w:rsid w:val="0083557A"/>
    <w:rsid w:val="00984D91"/>
    <w:rsid w:val="009E4A22"/>
    <w:rsid w:val="00A34DA9"/>
    <w:rsid w:val="00BC43A9"/>
    <w:rsid w:val="00C70866"/>
    <w:rsid w:val="00CE7B17"/>
    <w:rsid w:val="00D65E74"/>
    <w:rsid w:val="00DD08BE"/>
    <w:rsid w:val="00E0553F"/>
    <w:rsid w:val="00E2247C"/>
    <w:rsid w:val="00EA4F4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8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36BF8"/>
    <w:rPr>
      <w:i/>
      <w:iCs/>
    </w:rPr>
  </w:style>
  <w:style w:type="paragraph" w:styleId="ListParagraph">
    <w:name w:val="List Paragraph"/>
    <w:basedOn w:val="Normal"/>
    <w:uiPriority w:val="34"/>
    <w:qFormat/>
    <w:rsid w:val="00136BF8"/>
    <w:pPr>
      <w:ind w:left="720"/>
      <w:contextualSpacing/>
    </w:pPr>
  </w:style>
  <w:style w:type="table" w:styleId="TableGrid">
    <w:name w:val="Table Grid"/>
    <w:basedOn w:val="TableNormal"/>
    <w:uiPriority w:val="59"/>
    <w:rsid w:val="00136BF8"/>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36B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6BF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3373FB-69D1-4938-A98A-97B60D79C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4</Pages>
  <Words>948</Words>
  <Characters>5408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Ajaiz Rather</dc:creator>
  <cp:keywords/>
  <dc:description/>
  <cp:lastModifiedBy>Dr Ajaiz Rather</cp:lastModifiedBy>
  <cp:revision>9</cp:revision>
  <dcterms:created xsi:type="dcterms:W3CDTF">2018-02-07T10:05:00Z</dcterms:created>
  <dcterms:modified xsi:type="dcterms:W3CDTF">2018-12-14T09:33:00Z</dcterms:modified>
</cp:coreProperties>
</file>