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BFC" w:rsidRDefault="007C5BFC" w:rsidP="007C5BFC">
      <w:pPr>
        <w:pStyle w:val="NormalWeb"/>
        <w:shd w:val="clear" w:color="auto" w:fill="FFFFFF"/>
        <w:spacing w:before="0" w:beforeAutospacing="0" w:after="150" w:afterAutospacing="0"/>
        <w:rPr>
          <w:color w:val="333333"/>
          <w:sz w:val="20"/>
          <w:szCs w:val="20"/>
        </w:rPr>
      </w:pPr>
      <w:bookmarkStart w:id="0" w:name="_MailOriginal"/>
      <w:bookmarkStart w:id="1" w:name="_GoBack"/>
      <w:r w:rsidRPr="007C5BFC">
        <w:rPr>
          <w:rStyle w:val="Strong"/>
          <w:color w:val="B98642"/>
          <w:sz w:val="20"/>
          <w:szCs w:val="20"/>
        </w:rPr>
        <w:t>2nd Annual Meeting on Cosmetic</w:t>
      </w:r>
      <w:r>
        <w:rPr>
          <w:rStyle w:val="Strong"/>
          <w:color w:val="B98642"/>
          <w:sz w:val="20"/>
          <w:szCs w:val="20"/>
        </w:rPr>
        <w:t xml:space="preserve"> Dentistry &amp; </w:t>
      </w:r>
      <w:proofErr w:type="spellStart"/>
      <w:r>
        <w:rPr>
          <w:rStyle w:val="Strong"/>
          <w:color w:val="B98642"/>
          <w:sz w:val="20"/>
          <w:szCs w:val="20"/>
        </w:rPr>
        <w:t>Orofacial</w:t>
      </w:r>
      <w:proofErr w:type="spellEnd"/>
      <w:r>
        <w:rPr>
          <w:rStyle w:val="Strong"/>
          <w:color w:val="B98642"/>
          <w:sz w:val="20"/>
          <w:szCs w:val="20"/>
        </w:rPr>
        <w:t xml:space="preserve"> Myology</w:t>
      </w:r>
      <w:r>
        <w:rPr>
          <w:rStyle w:val="Strong"/>
          <w:color w:val="B98642"/>
          <w:sz w:val="20"/>
          <w:szCs w:val="20"/>
        </w:rPr>
        <w:t xml:space="preserve">, </w:t>
      </w:r>
      <w:bookmarkEnd w:id="0"/>
      <w:r w:rsidRPr="007C5BFC">
        <w:rPr>
          <w:rStyle w:val="Strong"/>
          <w:color w:val="B98642"/>
          <w:sz w:val="20"/>
          <w:szCs w:val="20"/>
        </w:rPr>
        <w:t>December 04-05, 2020 Toronto, Canada</w:t>
      </w:r>
    </w:p>
    <w:p w:rsidR="007C5BFC" w:rsidRDefault="007C5BFC" w:rsidP="007C5BFC">
      <w:pPr>
        <w:pStyle w:val="NormalWeb"/>
        <w:shd w:val="clear" w:color="auto" w:fill="FFFFFF"/>
        <w:spacing w:before="0" w:beforeAutospacing="0" w:after="150" w:afterAutospacing="0"/>
        <w:rPr>
          <w:color w:val="333333"/>
          <w:sz w:val="20"/>
          <w:szCs w:val="20"/>
        </w:rPr>
      </w:pPr>
      <w:r>
        <w:rPr>
          <w:color w:val="333333"/>
          <w:sz w:val="20"/>
          <w:szCs w:val="20"/>
        </w:rPr>
        <w:t>Conference Series LLC Ltd proudly announces the commencement </w:t>
      </w:r>
      <w:r>
        <w:rPr>
          <w:rStyle w:val="Strong"/>
          <w:color w:val="333333"/>
          <w:sz w:val="20"/>
          <w:szCs w:val="20"/>
        </w:rPr>
        <w:t xml:space="preserve">of </w:t>
      </w:r>
      <w:r w:rsidRPr="007C5BFC">
        <w:rPr>
          <w:rStyle w:val="Strong"/>
          <w:color w:val="333333"/>
          <w:sz w:val="20"/>
          <w:szCs w:val="20"/>
        </w:rPr>
        <w:t xml:space="preserve">2nd Annual Meeting on Cosmetic Dentistry &amp; </w:t>
      </w:r>
      <w:proofErr w:type="spellStart"/>
      <w:r w:rsidRPr="007C5BFC">
        <w:rPr>
          <w:rStyle w:val="Strong"/>
          <w:color w:val="333333"/>
          <w:sz w:val="20"/>
          <w:szCs w:val="20"/>
        </w:rPr>
        <w:t>Orofacial</w:t>
      </w:r>
      <w:proofErr w:type="spellEnd"/>
      <w:r w:rsidRPr="007C5BFC">
        <w:rPr>
          <w:rStyle w:val="Strong"/>
          <w:color w:val="333333"/>
          <w:sz w:val="20"/>
          <w:szCs w:val="20"/>
        </w:rPr>
        <w:t xml:space="preserve"> Myology</w:t>
      </w:r>
      <w:r>
        <w:rPr>
          <w:color w:val="333333"/>
          <w:sz w:val="20"/>
          <w:szCs w:val="20"/>
        </w:rPr>
        <w:t> during</w:t>
      </w:r>
      <w:r>
        <w:rPr>
          <w:rStyle w:val="Strong"/>
          <w:color w:val="333333"/>
          <w:sz w:val="20"/>
          <w:szCs w:val="20"/>
        </w:rPr>
        <w:t> </w:t>
      </w:r>
      <w:r>
        <w:rPr>
          <w:rStyle w:val="Strong"/>
          <w:color w:val="333333"/>
          <w:sz w:val="20"/>
          <w:szCs w:val="20"/>
        </w:rPr>
        <w:t>December 04-05</w:t>
      </w:r>
      <w:r>
        <w:rPr>
          <w:rStyle w:val="Strong"/>
          <w:color w:val="333333"/>
          <w:sz w:val="20"/>
          <w:szCs w:val="20"/>
        </w:rPr>
        <w:t>, 2020 at </w:t>
      </w:r>
      <w:r>
        <w:rPr>
          <w:rStyle w:val="Strong"/>
          <w:color w:val="333333"/>
          <w:sz w:val="20"/>
          <w:szCs w:val="20"/>
        </w:rPr>
        <w:t>Toronto, Canada</w:t>
      </w:r>
      <w:r>
        <w:rPr>
          <w:rStyle w:val="Strong"/>
          <w:color w:val="333333"/>
          <w:sz w:val="20"/>
          <w:szCs w:val="20"/>
        </w:rPr>
        <w:t>.</w:t>
      </w:r>
      <w:r>
        <w:rPr>
          <w:color w:val="333333"/>
          <w:sz w:val="20"/>
          <w:szCs w:val="20"/>
        </w:rPr>
        <w:t> The conference mainly focuses on “</w:t>
      </w:r>
      <w:r w:rsidRPr="007C5BFC">
        <w:rPr>
          <w:color w:val="333333"/>
          <w:sz w:val="20"/>
          <w:szCs w:val="20"/>
        </w:rPr>
        <w:t>Make your dream smile a reality</w:t>
      </w:r>
      <w:r>
        <w:rPr>
          <w:color w:val="333333"/>
          <w:sz w:val="20"/>
          <w:szCs w:val="20"/>
        </w:rPr>
        <w:t>”.</w:t>
      </w:r>
    </w:p>
    <w:p w:rsidR="007C5BFC" w:rsidRDefault="007C5BFC" w:rsidP="007C5BFC">
      <w:pPr>
        <w:pStyle w:val="NormalWeb"/>
        <w:shd w:val="clear" w:color="auto" w:fill="FFFFFF"/>
        <w:spacing w:before="0" w:beforeAutospacing="0" w:after="150" w:afterAutospacing="0"/>
        <w:rPr>
          <w:color w:val="333333"/>
          <w:sz w:val="20"/>
          <w:szCs w:val="20"/>
        </w:rPr>
      </w:pPr>
      <w:r>
        <w:rPr>
          <w:color w:val="333333"/>
          <w:sz w:val="20"/>
          <w:szCs w:val="20"/>
        </w:rPr>
        <w:t>With the overwhelming success of previous Annual Dental Conferences, Conferences Series with immense pleasure welcomes you to attend the </w:t>
      </w:r>
      <w:r w:rsidRPr="007C5BFC">
        <w:rPr>
          <w:rStyle w:val="Strong"/>
          <w:color w:val="333333"/>
          <w:sz w:val="20"/>
          <w:szCs w:val="20"/>
        </w:rPr>
        <w:t xml:space="preserve">2nd Annual Meeting on Cosmetic Dentistry &amp; </w:t>
      </w:r>
      <w:proofErr w:type="spellStart"/>
      <w:r w:rsidRPr="007C5BFC">
        <w:rPr>
          <w:rStyle w:val="Strong"/>
          <w:color w:val="333333"/>
          <w:sz w:val="20"/>
          <w:szCs w:val="20"/>
        </w:rPr>
        <w:t>Orofacial</w:t>
      </w:r>
      <w:proofErr w:type="spellEnd"/>
      <w:r w:rsidRPr="007C5BFC">
        <w:rPr>
          <w:rStyle w:val="Strong"/>
          <w:color w:val="333333"/>
          <w:sz w:val="20"/>
          <w:szCs w:val="20"/>
        </w:rPr>
        <w:t xml:space="preserve"> Myology</w:t>
      </w:r>
      <w:r>
        <w:rPr>
          <w:color w:val="333333"/>
          <w:sz w:val="20"/>
          <w:szCs w:val="20"/>
        </w:rPr>
        <w:t>  to be held from </w:t>
      </w:r>
      <w:r>
        <w:rPr>
          <w:rStyle w:val="Strong"/>
          <w:color w:val="333333"/>
          <w:sz w:val="20"/>
          <w:szCs w:val="20"/>
        </w:rPr>
        <w:t>December 04-05</w:t>
      </w:r>
      <w:r>
        <w:rPr>
          <w:rStyle w:val="Strong"/>
          <w:color w:val="333333"/>
          <w:sz w:val="20"/>
          <w:szCs w:val="20"/>
        </w:rPr>
        <w:t xml:space="preserve">, 2020 </w:t>
      </w:r>
      <w:r>
        <w:rPr>
          <w:rStyle w:val="Strong"/>
          <w:color w:val="333333"/>
          <w:sz w:val="20"/>
          <w:szCs w:val="20"/>
        </w:rPr>
        <w:t>Toronto, Canada</w:t>
      </w:r>
    </w:p>
    <w:p w:rsidR="007C5BFC" w:rsidRDefault="007C5BFC" w:rsidP="007C5BFC">
      <w:pPr>
        <w:pStyle w:val="NormalWeb"/>
        <w:shd w:val="clear" w:color="auto" w:fill="FFFFFF"/>
        <w:spacing w:before="0" w:beforeAutospacing="0" w:after="150" w:afterAutospacing="0"/>
        <w:rPr>
          <w:color w:val="333333"/>
          <w:sz w:val="20"/>
          <w:szCs w:val="20"/>
        </w:rPr>
      </w:pPr>
      <w:hyperlink r:id="rId5" w:history="1">
        <w:r>
          <w:rPr>
            <w:rStyle w:val="Hyperlink"/>
            <w:color w:val="B98642"/>
            <w:sz w:val="20"/>
            <w:szCs w:val="20"/>
            <w:u w:val="none"/>
          </w:rPr>
          <w:t>Cosmetic</w:t>
        </w:r>
        <w:r>
          <w:rPr>
            <w:rStyle w:val="Hyperlink"/>
            <w:color w:val="B98642"/>
            <w:sz w:val="20"/>
            <w:szCs w:val="20"/>
            <w:u w:val="none"/>
          </w:rPr>
          <w:t xml:space="preserve"> Dentistry 2020</w:t>
        </w:r>
      </w:hyperlink>
      <w:r>
        <w:rPr>
          <w:color w:val="333333"/>
          <w:sz w:val="20"/>
          <w:szCs w:val="20"/>
        </w:rPr>
        <w:t> includes international attendee workshops, lectures, and symposia, including a designated registration area, a refreshment break, and gala lunch.  Dentists can join the Conference series LLC Ltd as an international member to receive discounts on registration. So come and join leading experts and allied professionals to keep up with the rapidly accelerating pace of change that is already having an impact on the field of Dentistry and will continue to in the future.</w:t>
      </w:r>
    </w:p>
    <w:p w:rsidR="007C5BFC" w:rsidRPr="007C5BFC" w:rsidRDefault="007C5BFC" w:rsidP="007C5BFC">
      <w:pPr>
        <w:pStyle w:val="NormalWeb"/>
        <w:shd w:val="clear" w:color="auto" w:fill="FFFFFF"/>
        <w:spacing w:before="0" w:beforeAutospacing="0" w:after="150" w:afterAutospacing="0"/>
        <w:rPr>
          <w:rStyle w:val="Strong"/>
          <w:b w:val="0"/>
          <w:bCs w:val="0"/>
          <w:color w:val="333333"/>
          <w:sz w:val="20"/>
          <w:szCs w:val="20"/>
        </w:rPr>
      </w:pPr>
      <w:r>
        <w:rPr>
          <w:color w:val="333333"/>
          <w:sz w:val="20"/>
          <w:szCs w:val="20"/>
        </w:rPr>
        <w:t>2</w:t>
      </w:r>
      <w:r w:rsidRPr="007C5BFC">
        <w:rPr>
          <w:color w:val="333333"/>
          <w:sz w:val="20"/>
          <w:szCs w:val="20"/>
          <w:vertAlign w:val="superscript"/>
        </w:rPr>
        <w:t>nd</w:t>
      </w:r>
      <w:r>
        <w:rPr>
          <w:color w:val="333333"/>
          <w:sz w:val="20"/>
          <w:szCs w:val="20"/>
        </w:rPr>
        <w:t xml:space="preserve"> Annual Meeting on Cosmetic Dentistry &amp; </w:t>
      </w:r>
      <w:proofErr w:type="spellStart"/>
      <w:r>
        <w:rPr>
          <w:color w:val="333333"/>
          <w:sz w:val="20"/>
          <w:szCs w:val="20"/>
        </w:rPr>
        <w:t>Orofacial</w:t>
      </w:r>
      <w:proofErr w:type="spellEnd"/>
      <w:r>
        <w:rPr>
          <w:color w:val="333333"/>
          <w:sz w:val="20"/>
          <w:szCs w:val="20"/>
        </w:rPr>
        <w:t xml:space="preserve"> Myology</w:t>
      </w:r>
      <w:r>
        <w:rPr>
          <w:color w:val="333333"/>
          <w:sz w:val="20"/>
          <w:szCs w:val="20"/>
        </w:rPr>
        <w:t xml:space="preserve"> will cover the fields of General Dentistry and Oral Health, Oral Maxillofacial Surgery and Oral Medicine, Oral Pathology and Clinical Physiology, Paediatric Dentistry, Periodontics and </w:t>
      </w:r>
      <w:proofErr w:type="spellStart"/>
      <w:r>
        <w:rPr>
          <w:color w:val="333333"/>
          <w:sz w:val="20"/>
          <w:szCs w:val="20"/>
        </w:rPr>
        <w:t>Endodontics</w:t>
      </w:r>
      <w:proofErr w:type="spellEnd"/>
      <w:r>
        <w:rPr>
          <w:color w:val="333333"/>
          <w:sz w:val="20"/>
          <w:szCs w:val="20"/>
        </w:rPr>
        <w:t xml:space="preserve">, Orthodontics and </w:t>
      </w:r>
      <w:proofErr w:type="spellStart"/>
      <w:r>
        <w:rPr>
          <w:color w:val="333333"/>
          <w:sz w:val="20"/>
          <w:szCs w:val="20"/>
        </w:rPr>
        <w:t>Dentofacial</w:t>
      </w:r>
      <w:proofErr w:type="spellEnd"/>
      <w:r>
        <w:rPr>
          <w:color w:val="333333"/>
          <w:sz w:val="20"/>
          <w:szCs w:val="20"/>
        </w:rPr>
        <w:t xml:space="preserve"> </w:t>
      </w:r>
      <w:proofErr w:type="spellStart"/>
      <w:r>
        <w:rPr>
          <w:color w:val="333333"/>
          <w:sz w:val="20"/>
          <w:szCs w:val="20"/>
        </w:rPr>
        <w:t>Orthopedics</w:t>
      </w:r>
      <w:proofErr w:type="spellEnd"/>
      <w:r>
        <w:rPr>
          <w:color w:val="333333"/>
          <w:sz w:val="20"/>
          <w:szCs w:val="20"/>
        </w:rPr>
        <w:t>, Business of Dentistry.</w:t>
      </w:r>
    </w:p>
    <w:p w:rsidR="007C5BFC" w:rsidRDefault="007C5BFC" w:rsidP="007C5BFC">
      <w:pPr>
        <w:pStyle w:val="NormalWeb"/>
        <w:shd w:val="clear" w:color="auto" w:fill="FFFFFF"/>
        <w:spacing w:before="0" w:beforeAutospacing="0" w:after="150" w:afterAutospacing="0"/>
        <w:rPr>
          <w:color w:val="333333"/>
          <w:sz w:val="20"/>
          <w:szCs w:val="20"/>
        </w:rPr>
      </w:pPr>
      <w:r>
        <w:rPr>
          <w:color w:val="333333"/>
          <w:sz w:val="20"/>
          <w:szCs w:val="20"/>
        </w:rPr>
        <w:t>The previous</w:t>
      </w:r>
      <w:r>
        <w:rPr>
          <w:color w:val="333333"/>
          <w:sz w:val="20"/>
          <w:szCs w:val="20"/>
        </w:rPr>
        <w:t xml:space="preserve"> c</w:t>
      </w:r>
      <w:r>
        <w:rPr>
          <w:color w:val="333333"/>
          <w:sz w:val="20"/>
          <w:szCs w:val="20"/>
        </w:rPr>
        <w:t>onference</w:t>
      </w:r>
      <w:r>
        <w:rPr>
          <w:color w:val="333333"/>
          <w:sz w:val="20"/>
          <w:szCs w:val="20"/>
        </w:rPr>
        <w:t xml:space="preserve"> on </w:t>
      </w:r>
      <w:r>
        <w:rPr>
          <w:color w:val="333333"/>
          <w:sz w:val="20"/>
          <w:szCs w:val="20"/>
        </w:rPr>
        <w:t>Cosmetic</w:t>
      </w:r>
      <w:r>
        <w:rPr>
          <w:color w:val="333333"/>
          <w:sz w:val="20"/>
          <w:szCs w:val="20"/>
        </w:rPr>
        <w:t xml:space="preserve"> Dentistry congress which </w:t>
      </w:r>
      <w:r>
        <w:rPr>
          <w:color w:val="333333"/>
          <w:sz w:val="20"/>
          <w:szCs w:val="20"/>
        </w:rPr>
        <w:t>was</w:t>
      </w:r>
      <w:r>
        <w:rPr>
          <w:color w:val="333333"/>
          <w:sz w:val="20"/>
          <w:szCs w:val="20"/>
        </w:rPr>
        <w:t xml:space="preserve"> held at Canada </w:t>
      </w:r>
      <w:proofErr w:type="gramStart"/>
      <w:r>
        <w:rPr>
          <w:color w:val="333333"/>
          <w:sz w:val="20"/>
          <w:szCs w:val="20"/>
        </w:rPr>
        <w:t>have</w:t>
      </w:r>
      <w:proofErr w:type="gramEnd"/>
      <w:r>
        <w:rPr>
          <w:color w:val="333333"/>
          <w:sz w:val="20"/>
          <w:szCs w:val="20"/>
        </w:rPr>
        <w:t xml:space="preserve"> gained interest from dental professionals all over the world in dentistry field. Now it is the time for</w:t>
      </w:r>
      <w:r>
        <w:rPr>
          <w:rStyle w:val="Strong"/>
          <w:color w:val="333333"/>
          <w:sz w:val="20"/>
          <w:szCs w:val="20"/>
        </w:rPr>
        <w:t> </w:t>
      </w:r>
      <w:r>
        <w:rPr>
          <w:rStyle w:val="Strong"/>
          <w:color w:val="333333"/>
          <w:sz w:val="20"/>
          <w:szCs w:val="20"/>
        </w:rPr>
        <w:t>Cosmetic</w:t>
      </w:r>
      <w:r>
        <w:rPr>
          <w:rStyle w:val="Strong"/>
          <w:color w:val="333333"/>
          <w:sz w:val="20"/>
          <w:szCs w:val="20"/>
        </w:rPr>
        <w:t xml:space="preserve"> Dentistry 2020</w:t>
      </w:r>
      <w:r>
        <w:rPr>
          <w:color w:val="333333"/>
          <w:sz w:val="20"/>
          <w:szCs w:val="20"/>
        </w:rPr>
        <w:t> to exchange ideas and expand knowledge as we discover the future opportunities of </w:t>
      </w:r>
      <w:r>
        <w:rPr>
          <w:rStyle w:val="Strong"/>
          <w:color w:val="333333"/>
          <w:sz w:val="20"/>
          <w:szCs w:val="20"/>
        </w:rPr>
        <w:t>Cosmetic</w:t>
      </w:r>
      <w:r>
        <w:rPr>
          <w:rStyle w:val="Strong"/>
          <w:color w:val="333333"/>
          <w:sz w:val="20"/>
          <w:szCs w:val="20"/>
        </w:rPr>
        <w:t xml:space="preserve"> Dentistry 2020</w:t>
      </w:r>
      <w:r>
        <w:rPr>
          <w:color w:val="333333"/>
          <w:sz w:val="20"/>
          <w:szCs w:val="20"/>
        </w:rPr>
        <w:t xml:space="preserve">! </w:t>
      </w:r>
      <w:r>
        <w:rPr>
          <w:color w:val="333333"/>
          <w:sz w:val="20"/>
          <w:szCs w:val="20"/>
        </w:rPr>
        <w:t>Toronto, Canada</w:t>
      </w:r>
      <w:r>
        <w:rPr>
          <w:color w:val="333333"/>
          <w:sz w:val="20"/>
          <w:szCs w:val="20"/>
        </w:rPr>
        <w:t>.</w:t>
      </w:r>
    </w:p>
    <w:p w:rsidR="007C5BFC" w:rsidRDefault="007C5BFC" w:rsidP="007C5BFC">
      <w:pPr>
        <w:pStyle w:val="NormalWeb"/>
        <w:shd w:val="clear" w:color="auto" w:fill="FFFFFF"/>
        <w:spacing w:before="0" w:beforeAutospacing="0" w:after="150" w:afterAutospacing="0"/>
        <w:rPr>
          <w:color w:val="333333"/>
          <w:sz w:val="20"/>
          <w:szCs w:val="20"/>
        </w:rPr>
      </w:pPr>
      <w:r>
        <w:rPr>
          <w:color w:val="333333"/>
          <w:sz w:val="20"/>
          <w:szCs w:val="20"/>
        </w:rPr>
        <w:t>For more details, please visit: </w:t>
      </w:r>
      <w:hyperlink r:id="rId6" w:history="1">
        <w:r w:rsidRPr="000853FA">
          <w:rPr>
            <w:rStyle w:val="Hyperlink"/>
            <w:sz w:val="20"/>
            <w:szCs w:val="20"/>
          </w:rPr>
          <w:t>https://cosmeticdentistry.conferenceseries.com/</w:t>
        </w:r>
      </w:hyperlink>
    </w:p>
    <w:p w:rsidR="007C5BFC" w:rsidRDefault="007C5BFC" w:rsidP="007C5BFC">
      <w:pPr>
        <w:pStyle w:val="NormalWeb"/>
        <w:shd w:val="clear" w:color="auto" w:fill="FFFFFF"/>
        <w:spacing w:before="0" w:beforeAutospacing="0" w:after="150" w:afterAutospacing="0"/>
        <w:rPr>
          <w:color w:val="333333"/>
          <w:sz w:val="20"/>
          <w:szCs w:val="20"/>
        </w:rPr>
      </w:pPr>
      <w:r>
        <w:rPr>
          <w:color w:val="333333"/>
          <w:sz w:val="20"/>
          <w:szCs w:val="20"/>
        </w:rPr>
        <w:t>For further details contact</w:t>
      </w:r>
      <w:r>
        <w:rPr>
          <w:color w:val="333333"/>
          <w:sz w:val="20"/>
          <w:szCs w:val="20"/>
        </w:rPr>
        <w:br/>
      </w:r>
      <w:r>
        <w:rPr>
          <w:color w:val="333333"/>
          <w:sz w:val="20"/>
          <w:szCs w:val="20"/>
        </w:rPr>
        <w:t>Sarah Jane</w:t>
      </w:r>
      <w:r>
        <w:rPr>
          <w:color w:val="333333"/>
          <w:sz w:val="20"/>
          <w:szCs w:val="20"/>
        </w:rPr>
        <w:t xml:space="preserve"> | Program Manager</w:t>
      </w:r>
      <w:r>
        <w:rPr>
          <w:color w:val="333333"/>
          <w:sz w:val="20"/>
          <w:szCs w:val="20"/>
        </w:rPr>
        <w:br/>
        <w:t>Dental Conferences</w:t>
      </w:r>
      <w:r>
        <w:rPr>
          <w:color w:val="333333"/>
          <w:sz w:val="20"/>
          <w:szCs w:val="20"/>
        </w:rPr>
        <w:br/>
        <w:t xml:space="preserve">47 </w:t>
      </w:r>
      <w:proofErr w:type="spellStart"/>
      <w:r>
        <w:rPr>
          <w:color w:val="333333"/>
          <w:sz w:val="20"/>
          <w:szCs w:val="20"/>
        </w:rPr>
        <w:t>Churchfield</w:t>
      </w:r>
      <w:proofErr w:type="spellEnd"/>
      <w:r>
        <w:rPr>
          <w:color w:val="333333"/>
          <w:sz w:val="20"/>
          <w:szCs w:val="20"/>
        </w:rPr>
        <w:t xml:space="preserve"> Road</w:t>
      </w:r>
      <w:proofErr w:type="gramStart"/>
      <w:r>
        <w:rPr>
          <w:color w:val="333333"/>
          <w:sz w:val="20"/>
          <w:szCs w:val="20"/>
        </w:rPr>
        <w:t>,</w:t>
      </w:r>
      <w:proofErr w:type="gramEnd"/>
      <w:r>
        <w:rPr>
          <w:color w:val="333333"/>
          <w:sz w:val="20"/>
          <w:szCs w:val="20"/>
        </w:rPr>
        <w:br/>
        <w:t>London, W3 6AY</w:t>
      </w:r>
      <w:r>
        <w:rPr>
          <w:color w:val="333333"/>
          <w:sz w:val="20"/>
          <w:szCs w:val="20"/>
        </w:rPr>
        <w:br/>
        <w:t>Tel: +44-0-800-014-8923</w:t>
      </w:r>
      <w:r>
        <w:rPr>
          <w:color w:val="333333"/>
          <w:sz w:val="20"/>
          <w:szCs w:val="20"/>
        </w:rPr>
        <w:br/>
        <w:t>E-mail: </w:t>
      </w:r>
      <w:hyperlink r:id="rId7" w:history="1">
        <w:r w:rsidRPr="000853FA">
          <w:rPr>
            <w:rStyle w:val="Hyperlink"/>
            <w:sz w:val="20"/>
            <w:szCs w:val="20"/>
          </w:rPr>
          <w:t>cosmeticdentistry@eventsupporting.org</w:t>
        </w:r>
      </w:hyperlink>
      <w:bookmarkEnd w:id="1"/>
    </w:p>
    <w:p w:rsidR="0001712E" w:rsidRDefault="0001712E"/>
    <w:sectPr w:rsidR="000171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986"/>
    <w:rsid w:val="0001712E"/>
    <w:rsid w:val="007C5BFC"/>
    <w:rsid w:val="00877F6E"/>
    <w:rsid w:val="009A7986"/>
    <w:rsid w:val="00DD5F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BF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C5BFC"/>
    <w:rPr>
      <w:b/>
      <w:bCs/>
    </w:rPr>
  </w:style>
  <w:style w:type="character" w:styleId="Hyperlink">
    <w:name w:val="Hyperlink"/>
    <w:basedOn w:val="DefaultParagraphFont"/>
    <w:uiPriority w:val="99"/>
    <w:unhideWhenUsed/>
    <w:rsid w:val="007C5BF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BF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C5BFC"/>
    <w:rPr>
      <w:b/>
      <w:bCs/>
    </w:rPr>
  </w:style>
  <w:style w:type="character" w:styleId="Hyperlink">
    <w:name w:val="Hyperlink"/>
    <w:basedOn w:val="DefaultParagraphFont"/>
    <w:uiPriority w:val="99"/>
    <w:unhideWhenUsed/>
    <w:rsid w:val="007C5B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9797">
      <w:bodyDiv w:val="1"/>
      <w:marLeft w:val="0"/>
      <w:marRight w:val="0"/>
      <w:marTop w:val="0"/>
      <w:marBottom w:val="0"/>
      <w:divBdr>
        <w:top w:val="none" w:sz="0" w:space="0" w:color="auto"/>
        <w:left w:val="none" w:sz="0" w:space="0" w:color="auto"/>
        <w:bottom w:val="none" w:sz="0" w:space="0" w:color="auto"/>
        <w:right w:val="none" w:sz="0" w:space="0" w:color="auto"/>
      </w:divBdr>
    </w:div>
    <w:div w:id="687560840">
      <w:bodyDiv w:val="1"/>
      <w:marLeft w:val="0"/>
      <w:marRight w:val="0"/>
      <w:marTop w:val="0"/>
      <w:marBottom w:val="0"/>
      <w:divBdr>
        <w:top w:val="none" w:sz="0" w:space="0" w:color="auto"/>
        <w:left w:val="none" w:sz="0" w:space="0" w:color="auto"/>
        <w:bottom w:val="none" w:sz="0" w:space="0" w:color="auto"/>
        <w:right w:val="none" w:sz="0" w:space="0" w:color="auto"/>
      </w:divBdr>
    </w:div>
    <w:div w:id="128761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smeticdentistry@eventsupporting.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osmeticdentistry.conferenceseries.com/" TargetMode="External"/><Relationship Id="rId5" Type="http://schemas.openxmlformats.org/officeDocument/2006/relationships/hyperlink" Target="https://cosmeticdentistry.conferenceserie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 Spectrometry  Minl</dc:creator>
  <cp:keywords/>
  <dc:description/>
  <cp:lastModifiedBy>Mass Spectrometry  Minl</cp:lastModifiedBy>
  <cp:revision>2</cp:revision>
  <dcterms:created xsi:type="dcterms:W3CDTF">2019-11-22T11:57:00Z</dcterms:created>
  <dcterms:modified xsi:type="dcterms:W3CDTF">2019-11-22T12:07:00Z</dcterms:modified>
</cp:coreProperties>
</file>