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5B8" w:rsidRPr="001D15FC" w:rsidRDefault="008344EB" w:rsidP="003E25B8">
      <w:pPr>
        <w:pStyle w:val="NoSpacing"/>
        <w:jc w:val="both"/>
        <w:rPr>
          <w:rFonts w:ascii="Arial Black" w:hAnsi="Arial Black" w:cs="Times New Roman"/>
          <w:b/>
        </w:rPr>
      </w:pPr>
      <w:r w:rsidRPr="001D15FC">
        <w:rPr>
          <w:rFonts w:ascii="Arial Black" w:hAnsi="Arial Black" w:cs="Times New Roman"/>
          <w:b/>
        </w:rPr>
        <w:t>FORMULATION</w:t>
      </w:r>
      <w:r w:rsidR="002431B6" w:rsidRPr="001D15FC">
        <w:rPr>
          <w:rFonts w:ascii="Arial Black" w:hAnsi="Arial Black" w:cs="Times New Roman"/>
          <w:b/>
        </w:rPr>
        <w:t>,</w:t>
      </w:r>
      <w:r w:rsidRPr="001D15FC">
        <w:rPr>
          <w:rFonts w:ascii="Arial Black" w:hAnsi="Arial Black" w:cs="Times New Roman"/>
          <w:b/>
        </w:rPr>
        <w:t xml:space="preserve"> PHYSICOCHEMICAL</w:t>
      </w:r>
      <w:r w:rsidR="002431B6" w:rsidRPr="001D15FC">
        <w:rPr>
          <w:rFonts w:ascii="Arial Black" w:hAnsi="Arial Black" w:cs="Times New Roman"/>
          <w:b/>
        </w:rPr>
        <w:t xml:space="preserve"> AND COOKING PROPERTIES OF WATER YAM, YELLOW MAIZE AND AFRICAN YAM</w:t>
      </w:r>
      <w:r w:rsidRPr="001D15FC">
        <w:rPr>
          <w:rFonts w:ascii="Arial Black" w:hAnsi="Arial Black" w:cs="Times New Roman"/>
          <w:b/>
        </w:rPr>
        <w:t xml:space="preserve"> BASED EXTRUDATE </w:t>
      </w:r>
    </w:p>
    <w:p w:rsidR="00254657" w:rsidRPr="004F7AB0" w:rsidRDefault="00254657" w:rsidP="003E25B8">
      <w:pPr>
        <w:pStyle w:val="NoSpacing"/>
        <w:jc w:val="both"/>
        <w:rPr>
          <w:rFonts w:ascii="Times New Roman" w:hAnsi="Times New Roman" w:cs="Times New Roman"/>
        </w:rPr>
      </w:pPr>
    </w:p>
    <w:p w:rsidR="00077444" w:rsidRPr="004F7AB0" w:rsidRDefault="00077444" w:rsidP="003E25B8">
      <w:pPr>
        <w:pStyle w:val="NoSpacing"/>
        <w:jc w:val="both"/>
        <w:rPr>
          <w:rFonts w:ascii="Times New Roman" w:hAnsi="Times New Roman" w:cs="Times New Roman"/>
          <w:b/>
        </w:rPr>
        <w:sectPr w:rsidR="00077444" w:rsidRPr="004F7AB0" w:rsidSect="0085446F">
          <w:pgSz w:w="11907" w:h="16839" w:code="9"/>
          <w:pgMar w:top="990" w:right="1440" w:bottom="1440" w:left="1440" w:header="720" w:footer="720" w:gutter="0"/>
          <w:cols w:space="720"/>
          <w:docGrid w:linePitch="360"/>
        </w:sectPr>
      </w:pPr>
    </w:p>
    <w:p w:rsidR="00083068" w:rsidRDefault="00083068" w:rsidP="0085446F">
      <w:pPr>
        <w:pStyle w:val="NoSpacing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Name: Dr. </w:t>
      </w:r>
      <w:proofErr w:type="spellStart"/>
      <w:r>
        <w:rPr>
          <w:rFonts w:ascii="Times New Roman" w:hAnsi="Times New Roman" w:cs="Times New Roman"/>
          <w:b/>
        </w:rPr>
        <w:t>Kalu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Chibuike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Egbuta</w:t>
      </w:r>
      <w:proofErr w:type="spellEnd"/>
    </w:p>
    <w:p w:rsidR="00083068" w:rsidRDefault="00083068" w:rsidP="0085446F">
      <w:pPr>
        <w:pStyle w:val="NoSpacing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Akanu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Ibiam</w:t>
      </w:r>
      <w:proofErr w:type="spellEnd"/>
      <w:r>
        <w:rPr>
          <w:rFonts w:ascii="Times New Roman" w:hAnsi="Times New Roman" w:cs="Times New Roman"/>
          <w:b/>
        </w:rPr>
        <w:t xml:space="preserve"> Federal Polytechnic, </w:t>
      </w:r>
      <w:proofErr w:type="spellStart"/>
      <w:r>
        <w:rPr>
          <w:rFonts w:ascii="Times New Roman" w:hAnsi="Times New Roman" w:cs="Times New Roman"/>
          <w:b/>
        </w:rPr>
        <w:t>Unwana</w:t>
      </w:r>
      <w:proofErr w:type="spellEnd"/>
      <w:r>
        <w:rPr>
          <w:rFonts w:ascii="Times New Roman" w:hAnsi="Times New Roman" w:cs="Times New Roman"/>
          <w:b/>
        </w:rPr>
        <w:t xml:space="preserve"> </w:t>
      </w:r>
    </w:p>
    <w:p w:rsidR="0020612B" w:rsidRDefault="0020612B" w:rsidP="0085446F">
      <w:pPr>
        <w:pStyle w:val="NoSpacing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Ebonyi</w:t>
      </w:r>
      <w:proofErr w:type="spellEnd"/>
      <w:r>
        <w:rPr>
          <w:rFonts w:ascii="Times New Roman" w:hAnsi="Times New Roman" w:cs="Times New Roman"/>
          <w:b/>
        </w:rPr>
        <w:t xml:space="preserve"> State Nigeria </w:t>
      </w:r>
    </w:p>
    <w:p w:rsidR="008F1596" w:rsidRDefault="008F1596" w:rsidP="0085446F">
      <w:pPr>
        <w:pStyle w:val="NoSpacing"/>
        <w:jc w:val="both"/>
        <w:rPr>
          <w:rFonts w:ascii="Times New Roman" w:hAnsi="Times New Roman" w:cs="Times New Roman"/>
          <w:b/>
        </w:rPr>
      </w:pPr>
    </w:p>
    <w:p w:rsidR="008F1596" w:rsidRDefault="008F1596" w:rsidP="0085446F">
      <w:pPr>
        <w:pStyle w:val="NoSpacing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</w:p>
    <w:p w:rsidR="008F1596" w:rsidRDefault="008F1596" w:rsidP="0085446F">
      <w:pPr>
        <w:pStyle w:val="NoSpacing"/>
        <w:jc w:val="both"/>
        <w:rPr>
          <w:rFonts w:ascii="Times New Roman" w:hAnsi="Times New Roman" w:cs="Times New Roman"/>
          <w:b/>
        </w:rPr>
      </w:pPr>
    </w:p>
    <w:p w:rsidR="00AB27C5" w:rsidRPr="004F7AB0" w:rsidRDefault="00254657" w:rsidP="0085446F">
      <w:pPr>
        <w:pStyle w:val="NoSpacing"/>
        <w:jc w:val="both"/>
        <w:rPr>
          <w:rFonts w:ascii="Times New Roman" w:hAnsi="Times New Roman" w:cs="Times New Roman"/>
        </w:rPr>
      </w:pPr>
      <w:r w:rsidRPr="004F7AB0">
        <w:rPr>
          <w:rFonts w:ascii="Times New Roman" w:hAnsi="Times New Roman" w:cs="Times New Roman"/>
          <w:b/>
        </w:rPr>
        <w:t>Statement of the problem</w:t>
      </w:r>
      <w:r w:rsidRPr="004F7AB0">
        <w:rPr>
          <w:rFonts w:ascii="Times New Roman" w:hAnsi="Times New Roman" w:cs="Times New Roman"/>
        </w:rPr>
        <w:t>:</w:t>
      </w:r>
      <w:r w:rsidR="006A4472" w:rsidRPr="004F7AB0">
        <w:rPr>
          <w:rFonts w:ascii="Times New Roman" w:hAnsi="Times New Roman" w:cs="Times New Roman"/>
        </w:rPr>
        <w:t xml:space="preserve"> Many convenience </w:t>
      </w:r>
      <w:proofErr w:type="gramStart"/>
      <w:r w:rsidR="006A4472" w:rsidRPr="004F7AB0">
        <w:rPr>
          <w:rFonts w:ascii="Times New Roman" w:hAnsi="Times New Roman" w:cs="Times New Roman"/>
        </w:rPr>
        <w:t>food</w:t>
      </w:r>
      <w:proofErr w:type="gramEnd"/>
      <w:r w:rsidR="006A4472" w:rsidRPr="004F7AB0">
        <w:rPr>
          <w:rFonts w:ascii="Times New Roman" w:hAnsi="Times New Roman" w:cs="Times New Roman"/>
        </w:rPr>
        <w:t xml:space="preserve"> in the Nigerian market are nut</w:t>
      </w:r>
      <w:r w:rsidR="002431B6">
        <w:rPr>
          <w:rFonts w:ascii="Times New Roman" w:hAnsi="Times New Roman" w:cs="Times New Roman"/>
        </w:rPr>
        <w:t>ritionally poor apart from their</w:t>
      </w:r>
      <w:r w:rsidR="006A4472" w:rsidRPr="004F7AB0">
        <w:rPr>
          <w:rFonts w:ascii="Times New Roman" w:hAnsi="Times New Roman" w:cs="Times New Roman"/>
        </w:rPr>
        <w:t xml:space="preserve"> processing methods that are not only </w:t>
      </w:r>
      <w:r w:rsidR="002431B6" w:rsidRPr="004F7AB0">
        <w:rPr>
          <w:rFonts w:ascii="Times New Roman" w:hAnsi="Times New Roman" w:cs="Times New Roman"/>
        </w:rPr>
        <w:t>labori</w:t>
      </w:r>
      <w:r w:rsidR="002431B6">
        <w:rPr>
          <w:rFonts w:ascii="Times New Roman" w:hAnsi="Times New Roman" w:cs="Times New Roman"/>
        </w:rPr>
        <w:t>ous,</w:t>
      </w:r>
      <w:r w:rsidR="00156430" w:rsidRPr="004F7AB0">
        <w:rPr>
          <w:rFonts w:ascii="Times New Roman" w:hAnsi="Times New Roman" w:cs="Times New Roman"/>
        </w:rPr>
        <w:t xml:space="preserve"> cost</w:t>
      </w:r>
      <w:r w:rsidR="002431B6">
        <w:rPr>
          <w:rFonts w:ascii="Times New Roman" w:hAnsi="Times New Roman" w:cs="Times New Roman"/>
        </w:rPr>
        <w:t>ly and energy intensive but</w:t>
      </w:r>
      <w:r w:rsidR="00156430" w:rsidRPr="004F7AB0">
        <w:rPr>
          <w:rFonts w:ascii="Times New Roman" w:hAnsi="Times New Roman" w:cs="Times New Roman"/>
        </w:rPr>
        <w:t xml:space="preserve"> are also inefficient in producing one single enriched product in form of noodles. The purpose of the study was to formulate and evaluate the physiochemical and cooking properties </w:t>
      </w:r>
      <w:r w:rsidR="00DB31DF" w:rsidRPr="004F7AB0">
        <w:rPr>
          <w:rFonts w:ascii="Times New Roman" w:hAnsi="Times New Roman" w:cs="Times New Roman"/>
        </w:rPr>
        <w:t xml:space="preserve">of water yam, yellow maize and African yam bean based </w:t>
      </w:r>
      <w:proofErr w:type="spellStart"/>
      <w:r w:rsidR="00DB31DF" w:rsidRPr="004F7AB0">
        <w:rPr>
          <w:rFonts w:ascii="Times New Roman" w:hAnsi="Times New Roman" w:cs="Times New Roman"/>
        </w:rPr>
        <w:t>extrudate</w:t>
      </w:r>
      <w:proofErr w:type="spellEnd"/>
      <w:r w:rsidR="00DB31DF" w:rsidRPr="004F7AB0">
        <w:rPr>
          <w:rFonts w:ascii="Times New Roman" w:hAnsi="Times New Roman" w:cs="Times New Roman"/>
        </w:rPr>
        <w:t>. Material</w:t>
      </w:r>
      <w:r w:rsidR="004352BC">
        <w:rPr>
          <w:rFonts w:ascii="Times New Roman" w:hAnsi="Times New Roman" w:cs="Times New Roman"/>
        </w:rPr>
        <w:t>s</w:t>
      </w:r>
      <w:r w:rsidR="00DB31DF" w:rsidRPr="004F7AB0">
        <w:rPr>
          <w:rFonts w:ascii="Times New Roman" w:hAnsi="Times New Roman" w:cs="Times New Roman"/>
        </w:rPr>
        <w:t xml:space="preserve"> and method</w:t>
      </w:r>
      <w:r w:rsidR="004352BC">
        <w:rPr>
          <w:rFonts w:ascii="Times New Roman" w:hAnsi="Times New Roman" w:cs="Times New Roman"/>
        </w:rPr>
        <w:t>s: Composite flour</w:t>
      </w:r>
      <w:r w:rsidR="00DF58B0" w:rsidRPr="004F7AB0">
        <w:rPr>
          <w:rFonts w:ascii="Times New Roman" w:hAnsi="Times New Roman" w:cs="Times New Roman"/>
        </w:rPr>
        <w:t xml:space="preserve"> was prepared using water yam, yellow maize and African yam bean, then formulated and </w:t>
      </w:r>
      <w:r w:rsidR="00AC3CEA" w:rsidRPr="004F7AB0">
        <w:rPr>
          <w:rFonts w:ascii="Times New Roman" w:hAnsi="Times New Roman" w:cs="Times New Roman"/>
        </w:rPr>
        <w:t xml:space="preserve">extruded by single screw extruder of varying </w:t>
      </w:r>
      <w:r w:rsidR="004352BC">
        <w:rPr>
          <w:rFonts w:ascii="Times New Roman" w:hAnsi="Times New Roman" w:cs="Times New Roman"/>
        </w:rPr>
        <w:t>barrel</w:t>
      </w:r>
      <w:r w:rsidR="00716634" w:rsidRPr="004F7AB0">
        <w:rPr>
          <w:rFonts w:ascii="Times New Roman" w:hAnsi="Times New Roman" w:cs="Times New Roman"/>
        </w:rPr>
        <w:t xml:space="preserve"> temperature,</w:t>
      </w:r>
      <w:r w:rsidR="004352BC">
        <w:rPr>
          <w:rFonts w:ascii="Times New Roman" w:hAnsi="Times New Roman" w:cs="Times New Roman"/>
        </w:rPr>
        <w:t xml:space="preserve"> feed</w:t>
      </w:r>
      <w:r w:rsidR="00716634" w:rsidRPr="004F7AB0">
        <w:rPr>
          <w:rFonts w:ascii="Times New Roman" w:hAnsi="Times New Roman" w:cs="Times New Roman"/>
        </w:rPr>
        <w:t xml:space="preserve"> </w:t>
      </w:r>
      <w:r w:rsidR="00952D6F" w:rsidRPr="004F7AB0">
        <w:rPr>
          <w:rFonts w:ascii="Times New Roman" w:hAnsi="Times New Roman" w:cs="Times New Roman"/>
        </w:rPr>
        <w:t>moisture content and screw speed. Data were analyzed by design expert version findings: Protein</w:t>
      </w:r>
      <w:r w:rsidR="00850D3F" w:rsidRPr="004F7AB0">
        <w:rPr>
          <w:rFonts w:ascii="Times New Roman" w:hAnsi="Times New Roman" w:cs="Times New Roman"/>
        </w:rPr>
        <w:t xml:space="preserve"> content ranged </w:t>
      </w:r>
      <w:r w:rsidR="004352BC">
        <w:rPr>
          <w:rFonts w:ascii="Times New Roman" w:hAnsi="Times New Roman" w:cs="Times New Roman"/>
        </w:rPr>
        <w:t>from 12:40 to 22.16%;</w:t>
      </w:r>
      <w:r w:rsidR="00953284" w:rsidRPr="004F7AB0">
        <w:rPr>
          <w:rFonts w:ascii="Times New Roman" w:hAnsi="Times New Roman" w:cs="Times New Roman"/>
        </w:rPr>
        <w:t xml:space="preserve"> fat content ranged from 2:90</w:t>
      </w:r>
      <w:r w:rsidR="007D07B1" w:rsidRPr="004F7AB0">
        <w:rPr>
          <w:rFonts w:ascii="Times New Roman" w:hAnsi="Times New Roman" w:cs="Times New Roman"/>
        </w:rPr>
        <w:t xml:space="preserve"> to 6.07%</w:t>
      </w:r>
      <w:r w:rsidR="00EC4AF3" w:rsidRPr="004F7AB0">
        <w:rPr>
          <w:rFonts w:ascii="Times New Roman" w:hAnsi="Times New Roman" w:cs="Times New Roman"/>
        </w:rPr>
        <w:t xml:space="preserve"> </w:t>
      </w:r>
      <w:proofErr w:type="spellStart"/>
      <w:r w:rsidR="00EC4AF3" w:rsidRPr="004F7AB0">
        <w:rPr>
          <w:rFonts w:ascii="Times New Roman" w:hAnsi="Times New Roman" w:cs="Times New Roman"/>
        </w:rPr>
        <w:t>fibre</w:t>
      </w:r>
      <w:proofErr w:type="spellEnd"/>
      <w:r w:rsidR="00EC4AF3" w:rsidRPr="004F7AB0">
        <w:rPr>
          <w:rFonts w:ascii="Times New Roman" w:hAnsi="Times New Roman" w:cs="Times New Roman"/>
        </w:rPr>
        <w:t xml:space="preserve"> content ranged from 1.80</w:t>
      </w:r>
      <w:r w:rsidR="004352BC">
        <w:rPr>
          <w:rFonts w:ascii="Times New Roman" w:hAnsi="Times New Roman" w:cs="Times New Roman"/>
        </w:rPr>
        <w:t xml:space="preserve"> to 2.52%; </w:t>
      </w:r>
      <w:r w:rsidR="00174915" w:rsidRPr="004F7AB0">
        <w:rPr>
          <w:rFonts w:ascii="Times New Roman" w:hAnsi="Times New Roman" w:cs="Times New Roman"/>
        </w:rPr>
        <w:t>ash cont</w:t>
      </w:r>
      <w:r w:rsidR="004352BC">
        <w:rPr>
          <w:rFonts w:ascii="Times New Roman" w:hAnsi="Times New Roman" w:cs="Times New Roman"/>
        </w:rPr>
        <w:t>ent ranged from 6.21 to 9.50%; m</w:t>
      </w:r>
      <w:r w:rsidR="00174915" w:rsidRPr="004F7AB0">
        <w:rPr>
          <w:rFonts w:ascii="Times New Roman" w:hAnsi="Times New Roman" w:cs="Times New Roman"/>
        </w:rPr>
        <w:t>oisture content</w:t>
      </w:r>
      <w:r w:rsidR="007E2F65" w:rsidRPr="004F7AB0">
        <w:rPr>
          <w:rFonts w:ascii="Times New Roman" w:hAnsi="Times New Roman" w:cs="Times New Roman"/>
        </w:rPr>
        <w:t xml:space="preserve"> ranged </w:t>
      </w:r>
      <w:r w:rsidR="00BD70C5" w:rsidRPr="004F7AB0">
        <w:rPr>
          <w:rFonts w:ascii="Times New Roman" w:hAnsi="Times New Roman" w:cs="Times New Roman"/>
        </w:rPr>
        <w:t>from 11.05</w:t>
      </w:r>
      <w:r w:rsidR="005970CD" w:rsidRPr="004F7AB0">
        <w:rPr>
          <w:rFonts w:ascii="Times New Roman" w:hAnsi="Times New Roman" w:cs="Times New Roman"/>
        </w:rPr>
        <w:t xml:space="preserve"> to 12.47% and carbohydrate</w:t>
      </w:r>
      <w:r w:rsidR="00374358" w:rsidRPr="004F7AB0">
        <w:rPr>
          <w:rFonts w:ascii="Times New Roman" w:hAnsi="Times New Roman" w:cs="Times New Roman"/>
        </w:rPr>
        <w:t xml:space="preserve"> conte</w:t>
      </w:r>
      <w:r w:rsidR="004352BC">
        <w:rPr>
          <w:rFonts w:ascii="Times New Roman" w:hAnsi="Times New Roman" w:cs="Times New Roman"/>
        </w:rPr>
        <w:t xml:space="preserve">nt ranged from 48.31 to 63.65%; </w:t>
      </w:r>
      <w:r w:rsidR="00374358" w:rsidRPr="004F7AB0">
        <w:rPr>
          <w:rFonts w:ascii="Times New Roman" w:hAnsi="Times New Roman" w:cs="Times New Roman"/>
        </w:rPr>
        <w:t>Also, bulk density ranged from 0.41 to 0.90</w:t>
      </w:r>
      <w:r w:rsidR="00E773EC" w:rsidRPr="004F7AB0">
        <w:rPr>
          <w:rFonts w:ascii="Times New Roman" w:hAnsi="Times New Roman" w:cs="Times New Roman"/>
        </w:rPr>
        <w:t xml:space="preserve"> g/g; water solubility index ranged from 4.41</w:t>
      </w:r>
      <w:r w:rsidR="00B145B3" w:rsidRPr="004F7AB0">
        <w:rPr>
          <w:rFonts w:ascii="Times New Roman" w:hAnsi="Times New Roman" w:cs="Times New Roman"/>
        </w:rPr>
        <w:t xml:space="preserve"> to 6.36</w:t>
      </w:r>
      <w:r w:rsidR="00435621" w:rsidRPr="004F7AB0">
        <w:rPr>
          <w:rFonts w:ascii="Times New Roman" w:hAnsi="Times New Roman" w:cs="Times New Roman"/>
        </w:rPr>
        <w:t>g/g; water desorption capacity ranged from 2.05</w:t>
      </w:r>
      <w:r w:rsidR="00760AD3" w:rsidRPr="004F7AB0">
        <w:rPr>
          <w:rFonts w:ascii="Times New Roman" w:hAnsi="Times New Roman" w:cs="Times New Roman"/>
        </w:rPr>
        <w:t xml:space="preserve"> to 0</w:t>
      </w:r>
      <w:r w:rsidR="00F43093" w:rsidRPr="004F7AB0">
        <w:rPr>
          <w:rFonts w:ascii="Times New Roman" w:hAnsi="Times New Roman" w:cs="Times New Roman"/>
        </w:rPr>
        <w:t>.66%; and expansion ratio ranged from 1.63</w:t>
      </w:r>
      <w:r w:rsidR="007B2184" w:rsidRPr="004F7AB0">
        <w:rPr>
          <w:rFonts w:ascii="Times New Roman" w:hAnsi="Times New Roman" w:cs="Times New Roman"/>
        </w:rPr>
        <w:t xml:space="preserve"> to 3.81</w:t>
      </w:r>
      <w:r w:rsidR="00C4304C" w:rsidRPr="004F7AB0">
        <w:rPr>
          <w:rFonts w:ascii="Times New Roman" w:hAnsi="Times New Roman" w:cs="Times New Roman"/>
        </w:rPr>
        <w:t>.0</w:t>
      </w:r>
      <w:r w:rsidR="002B2F91" w:rsidRPr="004F7AB0">
        <w:rPr>
          <w:rFonts w:ascii="Times New Roman" w:hAnsi="Times New Roman" w:cs="Times New Roman"/>
        </w:rPr>
        <w:t xml:space="preserve">. </w:t>
      </w:r>
      <w:r w:rsidR="00F72B7C" w:rsidRPr="004F7AB0">
        <w:rPr>
          <w:rFonts w:ascii="Times New Roman" w:hAnsi="Times New Roman" w:cs="Times New Roman"/>
        </w:rPr>
        <w:t>Furthermore</w:t>
      </w:r>
      <w:r w:rsidR="002B2F91" w:rsidRPr="004F7AB0">
        <w:rPr>
          <w:rFonts w:ascii="Times New Roman" w:hAnsi="Times New Roman" w:cs="Times New Roman"/>
        </w:rPr>
        <w:t>,</w:t>
      </w:r>
      <w:r w:rsidR="000F6C2D" w:rsidRPr="004F7AB0">
        <w:rPr>
          <w:rFonts w:ascii="Times New Roman" w:hAnsi="Times New Roman" w:cs="Times New Roman"/>
        </w:rPr>
        <w:t xml:space="preserve"> the value of wate</w:t>
      </w:r>
      <w:r w:rsidR="00693420">
        <w:rPr>
          <w:rFonts w:ascii="Times New Roman" w:hAnsi="Times New Roman" w:cs="Times New Roman"/>
        </w:rPr>
        <w:t>r uptake varied from 0.20 to 2ml</w:t>
      </w:r>
      <w:r w:rsidR="004352BC">
        <w:rPr>
          <w:rFonts w:ascii="Times New Roman" w:hAnsi="Times New Roman" w:cs="Times New Roman"/>
        </w:rPr>
        <w:t>,</w:t>
      </w:r>
      <w:r w:rsidR="007328E1">
        <w:rPr>
          <w:rFonts w:ascii="Times New Roman" w:hAnsi="Times New Roman" w:cs="Times New Roman"/>
        </w:rPr>
        <w:t xml:space="preserve"> </w:t>
      </w:r>
      <w:r w:rsidR="000F6C2D" w:rsidRPr="004F7AB0">
        <w:rPr>
          <w:rFonts w:ascii="Times New Roman" w:hAnsi="Times New Roman" w:cs="Times New Roman"/>
        </w:rPr>
        <w:t xml:space="preserve">cooking </w:t>
      </w:r>
      <w:r w:rsidR="001F3432" w:rsidRPr="004F7AB0">
        <w:rPr>
          <w:rFonts w:ascii="Times New Roman" w:hAnsi="Times New Roman" w:cs="Times New Roman"/>
        </w:rPr>
        <w:t xml:space="preserve">loss varied </w:t>
      </w:r>
      <w:r w:rsidR="003E19CF" w:rsidRPr="004F7AB0">
        <w:rPr>
          <w:rFonts w:ascii="Times New Roman" w:hAnsi="Times New Roman" w:cs="Times New Roman"/>
        </w:rPr>
        <w:t>from 5.2 to 10% and cooking time ranged from</w:t>
      </w:r>
      <w:r w:rsidR="00FD26D9" w:rsidRPr="004F7AB0">
        <w:rPr>
          <w:rFonts w:ascii="Times New Roman" w:hAnsi="Times New Roman" w:cs="Times New Roman"/>
        </w:rPr>
        <w:t xml:space="preserve"> 5 to 9.80minl</w:t>
      </w:r>
      <w:r w:rsidR="006C4153" w:rsidRPr="004F7AB0">
        <w:rPr>
          <w:rFonts w:ascii="Times New Roman" w:hAnsi="Times New Roman" w:cs="Times New Roman"/>
        </w:rPr>
        <w:t>.</w:t>
      </w:r>
      <w:r w:rsidR="004352BC">
        <w:rPr>
          <w:rFonts w:ascii="Times New Roman" w:hAnsi="Times New Roman" w:cs="Times New Roman"/>
        </w:rPr>
        <w:t xml:space="preserve"> </w:t>
      </w:r>
      <w:r w:rsidR="00FA4408" w:rsidRPr="004F7AB0">
        <w:rPr>
          <w:rFonts w:ascii="Times New Roman" w:hAnsi="Times New Roman" w:cs="Times New Roman"/>
        </w:rPr>
        <w:t xml:space="preserve">Conclusion and significance: Barred temperature, </w:t>
      </w:r>
      <w:r w:rsidR="00B829D9" w:rsidRPr="004F7AB0">
        <w:rPr>
          <w:rFonts w:ascii="Times New Roman" w:hAnsi="Times New Roman" w:cs="Times New Roman"/>
        </w:rPr>
        <w:t xml:space="preserve">moisture content </w:t>
      </w:r>
      <w:r w:rsidR="007A4A5E" w:rsidRPr="004F7AB0">
        <w:rPr>
          <w:rFonts w:ascii="Times New Roman" w:hAnsi="Times New Roman" w:cs="Times New Roman"/>
        </w:rPr>
        <w:t>and screw speed of the extruder significantly affected the physicochemical and cooking properties of the snack. Recommendations are made for producers to scale u</w:t>
      </w:r>
      <w:r w:rsidR="00D90CCA" w:rsidRPr="004F7AB0">
        <w:rPr>
          <w:rFonts w:ascii="Times New Roman" w:hAnsi="Times New Roman" w:cs="Times New Roman"/>
        </w:rPr>
        <w:t>p the process and product toward win</w:t>
      </w:r>
      <w:r w:rsidR="00316CAB">
        <w:rPr>
          <w:rFonts w:ascii="Times New Roman" w:hAnsi="Times New Roman" w:cs="Times New Roman"/>
        </w:rPr>
        <w:t>ning the battle against protein-</w:t>
      </w:r>
      <w:r w:rsidR="00D90CCA" w:rsidRPr="004F7AB0">
        <w:rPr>
          <w:rFonts w:ascii="Times New Roman" w:hAnsi="Times New Roman" w:cs="Times New Roman"/>
        </w:rPr>
        <w:t xml:space="preserve">energy malnutrition in developing countries. </w:t>
      </w: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8F1596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7.8pt;margin-top:5.05pt;width:128.3pt;height:46.7pt;z-index:251684864" o:regroupid="2">
            <v:textbox style="mso-next-textbox:#_x0000_s1027">
              <w:txbxContent>
                <w:p w:rsidR="00B40AB3" w:rsidRPr="00397678" w:rsidRDefault="00B40AB3" w:rsidP="00B40AB3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 w:rsidRPr="00397678">
                    <w:rPr>
                      <w:rFonts w:ascii="Times New Roman" w:hAnsi="Times New Roman" w:cs="Times New Roman"/>
                    </w:rPr>
                    <w:t xml:space="preserve">Ingredients: </w:t>
                  </w:r>
                </w:p>
                <w:p w:rsidR="00B40AB3" w:rsidRPr="00397678" w:rsidRDefault="00B40AB3" w:rsidP="00B40AB3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 w:rsidRPr="00397678">
                    <w:rPr>
                      <w:rFonts w:ascii="Times New Roman" w:hAnsi="Times New Roman" w:cs="Times New Roman"/>
                    </w:rPr>
                    <w:t>Water yam,</w:t>
                  </w:r>
                  <w:r w:rsidR="00316CAB">
                    <w:rPr>
                      <w:rFonts w:ascii="Times New Roman" w:hAnsi="Times New Roman" w:cs="Times New Roman"/>
                    </w:rPr>
                    <w:t xml:space="preserve"> yellow maize</w:t>
                  </w:r>
                  <w:r w:rsidR="006D08A8" w:rsidRPr="00397678">
                    <w:rPr>
                      <w:rFonts w:ascii="Times New Roman" w:hAnsi="Times New Roman" w:cs="Times New Roman"/>
                    </w:rPr>
                    <w:t>&amp; African yam bean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301625</wp:posOffset>
            </wp:positionH>
            <wp:positionV relativeFrom="paragraph">
              <wp:posOffset>127635</wp:posOffset>
            </wp:positionV>
            <wp:extent cx="1471930" cy="1438275"/>
            <wp:effectExtent l="19050" t="19050" r="13970" b="28575"/>
            <wp:wrapTight wrapText="bothSides">
              <wp:wrapPolygon edited="0">
                <wp:start x="-280" y="-286"/>
                <wp:lineTo x="-280" y="22029"/>
                <wp:lineTo x="21805" y="22029"/>
                <wp:lineTo x="21805" y="-286"/>
                <wp:lineTo x="-280" y="-286"/>
              </wp:wrapPolygon>
            </wp:wrapTight>
            <wp:docPr id="13" name="Picture 13" descr="\\HP-PC\Users\Public\S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HP-PC\Users\Public\Si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14382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3420" w:rsidRDefault="008F1596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w:pict>
          <v:shape id="_x0000_s1028" type="#_x0000_t202" style="position:absolute;margin-left:176.05pt;margin-top:5.45pt;width:57.95pt;height:33.65pt;z-index:251685888" o:regroupid="2">
            <v:textbox style="mso-next-textbox:#_x0000_s1028">
              <w:txbxContent>
                <w:p w:rsidR="0091677E" w:rsidRPr="007C5DC1" w:rsidRDefault="0091677E" w:rsidP="00B40AB3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 w:rsidRPr="007C5DC1">
                    <w:rPr>
                      <w:rFonts w:ascii="Times New Roman" w:hAnsi="Times New Roman" w:cs="Times New Roman"/>
                    </w:rPr>
                    <w:t>Extrusion process</w:t>
                  </w:r>
                </w:p>
              </w:txbxContent>
            </v:textbox>
          </v:shape>
        </w:pict>
      </w:r>
    </w:p>
    <w:p w:rsidR="00693420" w:rsidRDefault="008F1596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margin-left:156.1pt;margin-top:3.1pt;width:13.4pt;height:5.6pt;z-index:251699200" o:connectortype="straight">
            <v:stroke endarrow="block"/>
          </v:shape>
        </w:pict>
      </w: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8F1596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46" type="#_x0000_t32" style="position:absolute;margin-left:169.5pt;margin-top:1.15pt;width:33.4pt;height:18.2pt;flip:x;z-index:251700224" o:connectortype="straight">
            <v:stroke endarrow="block"/>
          </v:shape>
        </w:pict>
      </w:r>
    </w:p>
    <w:p w:rsidR="00693420" w:rsidRDefault="002957F0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29" type="#_x0000_t202" style="position:absolute;margin-left:93.75pt;margin-top:6.7pt;width:93.55pt;height:24.3pt;z-index:251686912" o:regroupid="2">
            <v:textbox style="mso-next-textbox:#_x0000_s1029">
              <w:txbxContent>
                <w:p w:rsidR="001A1D0D" w:rsidRPr="007C5DC1" w:rsidRDefault="001A1D0D" w:rsidP="00B40AB3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 w:rsidRPr="007C5DC1">
                    <w:rPr>
                      <w:rFonts w:ascii="Times New Roman" w:hAnsi="Times New Roman" w:cs="Times New Roman"/>
                    </w:rPr>
                    <w:t xml:space="preserve">Noodle analogue </w:t>
                  </w:r>
                </w:p>
              </w:txbxContent>
            </v:textbox>
          </v:shape>
        </w:pict>
      </w:r>
    </w:p>
    <w:p w:rsidR="00693420" w:rsidRDefault="008F1596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Image</w:t>
      </w:r>
    </w:p>
    <w:p w:rsidR="00693420" w:rsidRDefault="002957F0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37" type="#_x0000_t32" style="position:absolute;margin-left:156.1pt;margin-top:7.6pt;width:0;height:20.7pt;z-index:251695104" o:connectortype="straight" o:regroupid="2">
            <v:stroke endarrow="block"/>
          </v:shape>
        </w:pict>
      </w: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2957F0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32" type="#_x0000_t202" style="position:absolute;margin-left:126.55pt;margin-top:3.9pt;width:60.75pt;height:24.3pt;z-index:251689984" o:regroupid="2">
            <v:textbox style="mso-next-textbox:#_x0000_s1032">
              <w:txbxContent>
                <w:p w:rsidR="00EB4598" w:rsidRPr="00B40AB3" w:rsidRDefault="00EB4598" w:rsidP="00B40AB3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E874DE">
                    <w:rPr>
                      <w:rFonts w:ascii="Times New Roman" w:hAnsi="Times New Roman" w:cs="Times New Roman"/>
                    </w:rPr>
                    <w:t>Analysis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2957F0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36" type="#_x0000_t32" style="position:absolute;margin-left:187.3pt;margin-top:3.85pt;width:27.75pt;height:19.85pt;z-index:251694080" o:connectortype="straight" o:regroupid="2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35" type="#_x0000_t32" style="position:absolute;margin-left:112.65pt;margin-top:3.85pt;width:14.15pt;height:20.7pt;flip:x;z-index:251693056" o:connectortype="straight" o:regroupid="2">
            <v:stroke endarrow="block"/>
          </v:shape>
        </w:pict>
      </w:r>
    </w:p>
    <w:p w:rsidR="00693420" w:rsidRDefault="002957F0" w:rsidP="00AB27C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31" type="#_x0000_t202" style="position:absolute;margin-left:204.2pt;margin-top:11.05pt;width:61.5pt;height:38pt;z-index:251688960" o:regroupid="2">
            <v:textbox style="mso-next-textbox:#_x0000_s1031">
              <w:txbxContent>
                <w:p w:rsidR="0019435D" w:rsidRPr="00B34A03" w:rsidRDefault="0019435D" w:rsidP="00B40AB3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 w:rsidRPr="00B34A03">
                    <w:rPr>
                      <w:rFonts w:ascii="Times New Roman" w:hAnsi="Times New Roman" w:cs="Times New Roman"/>
                    </w:rPr>
                    <w:t xml:space="preserve">Cooking properties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30" type="#_x0000_t202" style="position:absolute;margin-left:38.95pt;margin-top:10.15pt;width:93.25pt;height:30.7pt;z-index:251687936" o:regroupid="2">
            <v:textbox style="mso-next-textbox:#_x0000_s1030">
              <w:txbxContent>
                <w:p w:rsidR="007D02D5" w:rsidRPr="00185A76" w:rsidRDefault="007D02D5" w:rsidP="00B40AB3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 w:rsidRPr="00185A76">
                    <w:rPr>
                      <w:rFonts w:ascii="Times New Roman" w:hAnsi="Times New Roman" w:cs="Times New Roman"/>
                    </w:rPr>
                    <w:t xml:space="preserve">Physicochemical properties </w:t>
                  </w:r>
                </w:p>
              </w:txbxContent>
            </v:textbox>
          </v:shape>
        </w:pict>
      </w: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693420" w:rsidRDefault="00693420" w:rsidP="00AB27C5">
      <w:pPr>
        <w:pStyle w:val="NoSpacing"/>
        <w:rPr>
          <w:rFonts w:ascii="Times New Roman" w:hAnsi="Times New Roman" w:cs="Times New Roman"/>
          <w:b/>
        </w:rPr>
      </w:pPr>
    </w:p>
    <w:p w:rsidR="00AB27C5" w:rsidRPr="004F7AB0" w:rsidRDefault="00AB27C5" w:rsidP="00AB27C5">
      <w:pPr>
        <w:pStyle w:val="NoSpacing"/>
        <w:rPr>
          <w:rFonts w:ascii="Times New Roman" w:hAnsi="Times New Roman" w:cs="Times New Roman"/>
          <w:b/>
        </w:rPr>
      </w:pPr>
      <w:r w:rsidRPr="004F7AB0">
        <w:rPr>
          <w:rFonts w:ascii="Times New Roman" w:hAnsi="Times New Roman" w:cs="Times New Roman"/>
          <w:b/>
        </w:rPr>
        <w:t>Figure: 1</w:t>
      </w:r>
      <w:r w:rsidR="00454305">
        <w:rPr>
          <w:rFonts w:ascii="Times New Roman" w:hAnsi="Times New Roman" w:cs="Times New Roman"/>
          <w:b/>
        </w:rPr>
        <w:t xml:space="preserve"> Noodle production</w:t>
      </w:r>
    </w:p>
    <w:p w:rsidR="006C1117" w:rsidRPr="004F7AB0" w:rsidRDefault="006C1117" w:rsidP="003E25B8">
      <w:pPr>
        <w:pStyle w:val="NoSpacing"/>
        <w:jc w:val="both"/>
        <w:rPr>
          <w:rFonts w:ascii="Times New Roman" w:hAnsi="Times New Roman" w:cs="Times New Roman"/>
          <w:b/>
        </w:rPr>
      </w:pPr>
      <w:r w:rsidRPr="004F7AB0">
        <w:rPr>
          <w:rFonts w:ascii="Times New Roman" w:hAnsi="Times New Roman" w:cs="Times New Roman"/>
          <w:b/>
        </w:rPr>
        <w:t xml:space="preserve">Recent publication </w:t>
      </w:r>
    </w:p>
    <w:p w:rsidR="001E7AA1" w:rsidRPr="004F7AB0" w:rsidRDefault="006C1117" w:rsidP="003E25B8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4F7AB0">
        <w:rPr>
          <w:rFonts w:ascii="Times New Roman" w:hAnsi="Times New Roman" w:cs="Times New Roman"/>
        </w:rPr>
        <w:t>Croatain</w:t>
      </w:r>
      <w:proofErr w:type="spellEnd"/>
      <w:r w:rsidRPr="004F7AB0">
        <w:rPr>
          <w:rFonts w:ascii="Times New Roman" w:hAnsi="Times New Roman" w:cs="Times New Roman"/>
        </w:rPr>
        <w:t xml:space="preserve"> official methods (1991): official </w:t>
      </w:r>
      <w:r w:rsidR="009A6660" w:rsidRPr="004F7AB0">
        <w:rPr>
          <w:rFonts w:ascii="Times New Roman" w:hAnsi="Times New Roman" w:cs="Times New Roman"/>
        </w:rPr>
        <w:t>methods of cereal analysis</w:t>
      </w:r>
      <w:r w:rsidR="00426D04" w:rsidRPr="004F7AB0">
        <w:rPr>
          <w:rFonts w:ascii="Times New Roman" w:hAnsi="Times New Roman" w:cs="Times New Roman"/>
        </w:rPr>
        <w:t xml:space="preserve"> in </w:t>
      </w:r>
      <w:proofErr w:type="spellStart"/>
      <w:proofErr w:type="gramStart"/>
      <w:r w:rsidR="00426D04" w:rsidRPr="004F7AB0">
        <w:rPr>
          <w:rFonts w:ascii="Times New Roman" w:hAnsi="Times New Roman" w:cs="Times New Roman"/>
        </w:rPr>
        <w:t>croatian</w:t>
      </w:r>
      <w:proofErr w:type="spellEnd"/>
      <w:proofErr w:type="gramEnd"/>
      <w:r w:rsidR="00426D04" w:rsidRPr="004F7AB0">
        <w:rPr>
          <w:rFonts w:ascii="Times New Roman" w:hAnsi="Times New Roman" w:cs="Times New Roman"/>
        </w:rPr>
        <w:t xml:space="preserve"> official </w:t>
      </w:r>
      <w:r w:rsidR="00AD4DBE" w:rsidRPr="004F7AB0">
        <w:rPr>
          <w:rFonts w:ascii="Times New Roman" w:hAnsi="Times New Roman" w:cs="Times New Roman"/>
        </w:rPr>
        <w:t>gazette,</w:t>
      </w:r>
      <w:r w:rsidR="00101782" w:rsidRPr="004F7AB0">
        <w:rPr>
          <w:rFonts w:ascii="Times New Roman" w:hAnsi="Times New Roman" w:cs="Times New Roman"/>
        </w:rPr>
        <w:t xml:space="preserve"> Zagreb 52:1854</w:t>
      </w:r>
      <w:r w:rsidR="002B33B4" w:rsidRPr="004F7AB0">
        <w:rPr>
          <w:rFonts w:ascii="Times New Roman" w:hAnsi="Times New Roman" w:cs="Times New Roman"/>
        </w:rPr>
        <w:t>-1883</w:t>
      </w:r>
      <w:r w:rsidR="001E7AA1" w:rsidRPr="004F7AB0">
        <w:rPr>
          <w:rFonts w:ascii="Times New Roman" w:hAnsi="Times New Roman" w:cs="Times New Roman"/>
        </w:rPr>
        <w:t xml:space="preserve">. </w:t>
      </w:r>
    </w:p>
    <w:p w:rsidR="00EC72AB" w:rsidRPr="004F7AB0" w:rsidRDefault="001E7AA1" w:rsidP="003E25B8">
      <w:pPr>
        <w:pStyle w:val="NoSpacing"/>
        <w:jc w:val="both"/>
        <w:rPr>
          <w:rFonts w:ascii="Times New Roman" w:hAnsi="Times New Roman" w:cs="Times New Roman"/>
        </w:rPr>
      </w:pPr>
      <w:proofErr w:type="gramStart"/>
      <w:r w:rsidRPr="004F7AB0">
        <w:rPr>
          <w:rFonts w:ascii="Times New Roman" w:hAnsi="Times New Roman" w:cs="Times New Roman"/>
        </w:rPr>
        <w:t>AQAC (2005) official methods of analysis</w:t>
      </w:r>
      <w:r w:rsidR="00AA3940" w:rsidRPr="004F7AB0">
        <w:rPr>
          <w:rFonts w:ascii="Times New Roman" w:hAnsi="Times New Roman" w:cs="Times New Roman"/>
        </w:rPr>
        <w:t xml:space="preserve"> 18</w:t>
      </w:r>
      <w:r w:rsidR="00AA3940" w:rsidRPr="004F7AB0">
        <w:rPr>
          <w:rFonts w:ascii="Times New Roman" w:hAnsi="Times New Roman" w:cs="Times New Roman"/>
          <w:vertAlign w:val="superscript"/>
        </w:rPr>
        <w:t>th</w:t>
      </w:r>
      <w:r w:rsidR="00AA3940" w:rsidRPr="004F7AB0">
        <w:rPr>
          <w:rFonts w:ascii="Times New Roman" w:hAnsi="Times New Roman" w:cs="Times New Roman"/>
        </w:rPr>
        <w:t xml:space="preserve"> edition Association of official analytical chemist, washing ton D.C USA</w:t>
      </w:r>
      <w:r w:rsidR="00EC72AB" w:rsidRPr="004F7AB0">
        <w:rPr>
          <w:rFonts w:ascii="Times New Roman" w:hAnsi="Times New Roman" w:cs="Times New Roman"/>
        </w:rPr>
        <w:t>.</w:t>
      </w:r>
      <w:proofErr w:type="gramEnd"/>
    </w:p>
    <w:p w:rsidR="00210B09" w:rsidRPr="004F7AB0" w:rsidRDefault="00EC72AB" w:rsidP="003E25B8">
      <w:pPr>
        <w:pStyle w:val="NoSpacing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4F7AB0">
        <w:rPr>
          <w:rFonts w:ascii="Times New Roman" w:hAnsi="Times New Roman" w:cs="Times New Roman"/>
        </w:rPr>
        <w:t>Filli</w:t>
      </w:r>
      <w:proofErr w:type="spellEnd"/>
      <w:r w:rsidRPr="004F7AB0">
        <w:rPr>
          <w:rFonts w:ascii="Times New Roman" w:hAnsi="Times New Roman" w:cs="Times New Roman"/>
        </w:rPr>
        <w:t xml:space="preserve"> K. B. </w:t>
      </w:r>
      <w:proofErr w:type="spellStart"/>
      <w:r w:rsidRPr="004F7AB0">
        <w:rPr>
          <w:rFonts w:ascii="Times New Roman" w:hAnsi="Times New Roman" w:cs="Times New Roman"/>
        </w:rPr>
        <w:t>Nkama</w:t>
      </w:r>
      <w:proofErr w:type="spellEnd"/>
      <w:r w:rsidRPr="004F7AB0">
        <w:rPr>
          <w:rFonts w:ascii="Times New Roman" w:hAnsi="Times New Roman" w:cs="Times New Roman"/>
        </w:rPr>
        <w:t xml:space="preserve"> I. </w:t>
      </w:r>
      <w:proofErr w:type="spellStart"/>
      <w:r w:rsidRPr="004F7AB0">
        <w:rPr>
          <w:rFonts w:ascii="Times New Roman" w:hAnsi="Times New Roman" w:cs="Times New Roman"/>
        </w:rPr>
        <w:t>Abubakar</w:t>
      </w:r>
      <w:proofErr w:type="spellEnd"/>
      <w:r w:rsidRPr="004F7AB0">
        <w:rPr>
          <w:rFonts w:ascii="Times New Roman" w:hAnsi="Times New Roman" w:cs="Times New Roman"/>
        </w:rPr>
        <w:t xml:space="preserve">, U.M. and </w:t>
      </w:r>
      <w:proofErr w:type="spellStart"/>
      <w:r w:rsidRPr="004F7AB0">
        <w:rPr>
          <w:rFonts w:ascii="Times New Roman" w:hAnsi="Times New Roman" w:cs="Times New Roman"/>
        </w:rPr>
        <w:t>Jideani</w:t>
      </w:r>
      <w:proofErr w:type="spellEnd"/>
      <w:r w:rsidRPr="004F7AB0">
        <w:rPr>
          <w:rFonts w:ascii="Times New Roman" w:hAnsi="Times New Roman" w:cs="Times New Roman"/>
        </w:rPr>
        <w:t xml:space="preserve"> V.A. (2012).</w:t>
      </w:r>
      <w:proofErr w:type="gramEnd"/>
      <w:r w:rsidRPr="004F7AB0">
        <w:rPr>
          <w:rFonts w:ascii="Times New Roman" w:hAnsi="Times New Roman" w:cs="Times New Roman"/>
        </w:rPr>
        <w:t xml:space="preserve"> Effect of extrusion condition on the physicochemical pro</w:t>
      </w:r>
      <w:r w:rsidR="00B11921" w:rsidRPr="004F7AB0">
        <w:rPr>
          <w:rFonts w:ascii="Times New Roman" w:hAnsi="Times New Roman" w:cs="Times New Roman"/>
        </w:rPr>
        <w:t xml:space="preserve">perties </w:t>
      </w:r>
      <w:r w:rsidR="00C90FEB" w:rsidRPr="004F7AB0">
        <w:rPr>
          <w:rFonts w:ascii="Times New Roman" w:hAnsi="Times New Roman" w:cs="Times New Roman"/>
        </w:rPr>
        <w:t>and sensory characteristics of millet cow</w:t>
      </w:r>
      <w:r w:rsidR="003972CB" w:rsidRPr="004F7AB0">
        <w:rPr>
          <w:rFonts w:ascii="Times New Roman" w:hAnsi="Times New Roman" w:cs="Times New Roman"/>
        </w:rPr>
        <w:t xml:space="preserve">pea </w:t>
      </w:r>
      <w:r w:rsidR="00F83F47" w:rsidRPr="004F7AB0">
        <w:rPr>
          <w:rFonts w:ascii="Times New Roman" w:hAnsi="Times New Roman" w:cs="Times New Roman"/>
        </w:rPr>
        <w:t xml:space="preserve">based </w:t>
      </w:r>
      <w:proofErr w:type="spellStart"/>
      <w:r w:rsidR="00F83F47" w:rsidRPr="004F7AB0">
        <w:rPr>
          <w:rFonts w:ascii="Times New Roman" w:hAnsi="Times New Roman" w:cs="Times New Roman"/>
        </w:rPr>
        <w:t>fura</w:t>
      </w:r>
      <w:proofErr w:type="spellEnd"/>
      <w:r w:rsidR="00F83F47" w:rsidRPr="004F7AB0">
        <w:rPr>
          <w:rFonts w:ascii="Times New Roman" w:hAnsi="Times New Roman" w:cs="Times New Roman"/>
        </w:rPr>
        <w:t>.</w:t>
      </w:r>
      <w:r w:rsidR="00A007F4" w:rsidRPr="004F7AB0">
        <w:rPr>
          <w:rFonts w:ascii="Times New Roman" w:hAnsi="Times New Roman" w:cs="Times New Roman"/>
        </w:rPr>
        <w:t xml:space="preserve"> European </w:t>
      </w:r>
      <w:r w:rsidR="00A007F4" w:rsidRPr="004F7AB0">
        <w:rPr>
          <w:rFonts w:ascii="Times New Roman" w:hAnsi="Times New Roman" w:cs="Times New Roman"/>
          <w:i/>
        </w:rPr>
        <w:t>Journal</w:t>
      </w:r>
      <w:r w:rsidR="00453583" w:rsidRPr="004F7AB0">
        <w:rPr>
          <w:rFonts w:ascii="Times New Roman" w:hAnsi="Times New Roman" w:cs="Times New Roman"/>
          <w:i/>
        </w:rPr>
        <w:t xml:space="preserve"> of food research &amp; Review </w:t>
      </w:r>
      <w:r w:rsidR="00453583" w:rsidRPr="004F7AB0">
        <w:rPr>
          <w:rFonts w:ascii="Times New Roman" w:hAnsi="Times New Roman" w:cs="Times New Roman"/>
        </w:rPr>
        <w:t>2:1-23</w:t>
      </w:r>
      <w:r w:rsidR="00210B09" w:rsidRPr="004F7AB0">
        <w:rPr>
          <w:rFonts w:ascii="Times New Roman" w:hAnsi="Times New Roman" w:cs="Times New Roman"/>
        </w:rPr>
        <w:t>.</w:t>
      </w:r>
    </w:p>
    <w:p w:rsidR="00B40AB3" w:rsidRPr="004F7AB0" w:rsidRDefault="00210B09" w:rsidP="003E25B8">
      <w:pPr>
        <w:pStyle w:val="NoSpacing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4F7AB0">
        <w:rPr>
          <w:rFonts w:ascii="Times New Roman" w:hAnsi="Times New Roman" w:cs="Times New Roman"/>
        </w:rPr>
        <w:t>Oke</w:t>
      </w:r>
      <w:proofErr w:type="spellEnd"/>
      <w:r w:rsidRPr="004F7AB0">
        <w:rPr>
          <w:rFonts w:ascii="Times New Roman" w:hAnsi="Times New Roman" w:cs="Times New Roman"/>
        </w:rPr>
        <w:t xml:space="preserve">, M.O. </w:t>
      </w:r>
      <w:proofErr w:type="spellStart"/>
      <w:r w:rsidRPr="004F7AB0">
        <w:rPr>
          <w:rFonts w:ascii="Times New Roman" w:hAnsi="Times New Roman" w:cs="Times New Roman"/>
        </w:rPr>
        <w:t>Awinorin</w:t>
      </w:r>
      <w:proofErr w:type="spellEnd"/>
      <w:r w:rsidRPr="004F7AB0">
        <w:rPr>
          <w:rFonts w:ascii="Times New Roman" w:hAnsi="Times New Roman" w:cs="Times New Roman"/>
        </w:rPr>
        <w:t xml:space="preserve"> and T.S. </w:t>
      </w:r>
      <w:proofErr w:type="spellStart"/>
      <w:r w:rsidR="00012889" w:rsidRPr="004F7AB0">
        <w:rPr>
          <w:rFonts w:ascii="Times New Roman" w:hAnsi="Times New Roman" w:cs="Times New Roman"/>
        </w:rPr>
        <w:t>Workneh</w:t>
      </w:r>
      <w:proofErr w:type="spellEnd"/>
      <w:r w:rsidR="00012889" w:rsidRPr="004F7AB0">
        <w:rPr>
          <w:rFonts w:ascii="Times New Roman" w:hAnsi="Times New Roman" w:cs="Times New Roman"/>
        </w:rPr>
        <w:t xml:space="preserve"> (2013).</w:t>
      </w:r>
      <w:proofErr w:type="gramEnd"/>
      <w:r w:rsidR="00012889" w:rsidRPr="004F7AB0">
        <w:rPr>
          <w:rFonts w:ascii="Times New Roman" w:hAnsi="Times New Roman" w:cs="Times New Roman"/>
        </w:rPr>
        <w:t xml:space="preserve"> </w:t>
      </w:r>
      <w:proofErr w:type="gramStart"/>
      <w:r w:rsidR="00012889" w:rsidRPr="004F7AB0">
        <w:rPr>
          <w:rFonts w:ascii="Times New Roman" w:hAnsi="Times New Roman" w:cs="Times New Roman"/>
        </w:rPr>
        <w:t xml:space="preserve">Effect of varieties on physicochemical and pasting characteristics of water yam flours and </w:t>
      </w:r>
      <w:proofErr w:type="spellStart"/>
      <w:r w:rsidR="00012889" w:rsidRPr="004F7AB0">
        <w:rPr>
          <w:rFonts w:ascii="Times New Roman" w:hAnsi="Times New Roman" w:cs="Times New Roman"/>
        </w:rPr>
        <w:t>starche</w:t>
      </w:r>
      <w:proofErr w:type="spellEnd"/>
      <w:r w:rsidR="00012889" w:rsidRPr="004F7AB0">
        <w:rPr>
          <w:rFonts w:ascii="Times New Roman" w:hAnsi="Times New Roman" w:cs="Times New Roman"/>
        </w:rPr>
        <w:t>.</w:t>
      </w:r>
      <w:proofErr w:type="gramEnd"/>
      <w:r w:rsidR="00012889" w:rsidRPr="004F7AB0">
        <w:rPr>
          <w:rFonts w:ascii="Times New Roman" w:hAnsi="Times New Roman" w:cs="Times New Roman"/>
        </w:rPr>
        <w:t xml:space="preserve"> </w:t>
      </w:r>
      <w:proofErr w:type="gramStart"/>
      <w:r w:rsidR="00012889" w:rsidRPr="004F7AB0">
        <w:rPr>
          <w:rFonts w:ascii="Times New Roman" w:hAnsi="Times New Roman" w:cs="Times New Roman"/>
          <w:i/>
        </w:rPr>
        <w:t>African journal</w:t>
      </w:r>
      <w:r w:rsidR="000A106A" w:rsidRPr="004F7AB0">
        <w:rPr>
          <w:rFonts w:ascii="Times New Roman" w:hAnsi="Times New Roman" w:cs="Times New Roman"/>
          <w:i/>
        </w:rPr>
        <w:t xml:space="preserve"> of Biotechnology</w:t>
      </w:r>
      <w:r w:rsidR="00E96D44" w:rsidRPr="004F7AB0">
        <w:rPr>
          <w:rFonts w:ascii="Times New Roman" w:hAnsi="Times New Roman" w:cs="Times New Roman"/>
          <w:i/>
        </w:rPr>
        <w:t>.</w:t>
      </w:r>
      <w:proofErr w:type="gramEnd"/>
      <w:r w:rsidR="00012889" w:rsidRPr="004F7AB0">
        <w:rPr>
          <w:rFonts w:ascii="Times New Roman" w:hAnsi="Times New Roman" w:cs="Times New Roman"/>
        </w:rPr>
        <w:t xml:space="preserve">    </w:t>
      </w:r>
    </w:p>
    <w:p w:rsidR="00077444" w:rsidRDefault="00077444" w:rsidP="00B40AB3"/>
    <w:p w:rsidR="008F1596" w:rsidRPr="004F7AB0" w:rsidRDefault="008F1596" w:rsidP="00B40AB3">
      <w:pPr>
        <w:sectPr w:rsidR="008F1596" w:rsidRPr="004F7AB0" w:rsidSect="00077444">
          <w:type w:val="continuous"/>
          <w:pgSz w:w="11907" w:h="16839" w:code="9"/>
          <w:pgMar w:top="1080" w:right="1008" w:bottom="1440" w:left="864" w:header="720" w:footer="720" w:gutter="0"/>
          <w:cols w:num="2" w:space="720"/>
          <w:docGrid w:linePitch="360"/>
        </w:sectPr>
      </w:pPr>
      <w:r>
        <w:object w:dxaOrig="1031" w:dyaOrig="11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3pt;height:75.75pt" o:ole="">
            <v:imagedata r:id="rId5" o:title=""/>
          </v:shape>
          <o:OLEObject Type="Embed" ProgID="CorelDRAW.Graphic.13" ShapeID="_x0000_i1025" DrawAspect="Content" ObjectID="_1638693037" r:id="rId6"/>
        </w:object>
      </w:r>
    </w:p>
    <w:p w:rsidR="00B40AB3" w:rsidRPr="004F7AB0" w:rsidRDefault="00B40AB3" w:rsidP="00B40AB3"/>
    <w:p w:rsidR="00B40AB3" w:rsidRPr="004F7AB0" w:rsidRDefault="00B40AB3" w:rsidP="00B40AB3"/>
    <w:p w:rsidR="00066194" w:rsidRPr="004F7AB0" w:rsidRDefault="00B40AB3" w:rsidP="00066194">
      <w:r w:rsidRPr="004F7AB0">
        <w:tab/>
      </w:r>
    </w:p>
    <w:p w:rsidR="007A4A5E" w:rsidRPr="004F7AB0" w:rsidRDefault="008F1596" w:rsidP="00066194">
      <w:pPr>
        <w:tabs>
          <w:tab w:val="left" w:pos="6882"/>
        </w:tabs>
      </w:pPr>
      <w:r>
        <w:rPr>
          <w:noProof/>
          <w:lang w:eastAsia="zh-TW"/>
        </w:rPr>
        <w:pict>
          <v:shape id="_x0000_s1043" type="#_x0000_t202" style="position:absolute;margin-left:-160.15pt;margin-top:29.1pt;width:287.05pt;height:72.95pt;z-index:251697152;mso-width-relative:margin;mso-height-relative:margin" stroked="f">
            <v:textbox>
              <w:txbxContent>
                <w:p w:rsidR="008F1596" w:rsidRPr="004F7AB0" w:rsidRDefault="008F1596" w:rsidP="008F1596">
                  <w:pPr>
                    <w:pStyle w:val="NoSpacing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Dr.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Kalu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Chib</w:t>
                  </w:r>
                  <w:r w:rsidRPr="004F7AB0">
                    <w:rPr>
                      <w:rFonts w:ascii="Times New Roman" w:hAnsi="Times New Roman" w:cs="Times New Roman"/>
                    </w:rPr>
                    <w:t>u</w:t>
                  </w:r>
                  <w:r>
                    <w:rPr>
                      <w:rFonts w:ascii="Times New Roman" w:hAnsi="Times New Roman" w:cs="Times New Roman"/>
                    </w:rPr>
                    <w:t>i</w:t>
                  </w:r>
                  <w:r w:rsidRPr="004F7AB0">
                    <w:rPr>
                      <w:rFonts w:ascii="Times New Roman" w:hAnsi="Times New Roman" w:cs="Times New Roman"/>
                    </w:rPr>
                    <w:t>ke</w:t>
                  </w:r>
                  <w:proofErr w:type="spellEnd"/>
                  <w:r w:rsidRPr="004F7AB0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4F7AB0">
                    <w:rPr>
                      <w:rFonts w:ascii="Times New Roman" w:hAnsi="Times New Roman" w:cs="Times New Roman"/>
                    </w:rPr>
                    <w:t>E</w:t>
                  </w:r>
                  <w:r>
                    <w:rPr>
                      <w:rFonts w:ascii="Times New Roman" w:hAnsi="Times New Roman" w:cs="Times New Roman"/>
                    </w:rPr>
                    <w:t>g</w:t>
                  </w:r>
                  <w:r w:rsidRPr="004F7AB0">
                    <w:rPr>
                      <w:rFonts w:ascii="Times New Roman" w:hAnsi="Times New Roman" w:cs="Times New Roman"/>
                    </w:rPr>
                    <w:t>buta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, </w:t>
                  </w:r>
                  <w:r w:rsidRPr="004F7AB0">
                    <w:rPr>
                      <w:rFonts w:ascii="Times New Roman" w:hAnsi="Times New Roman" w:cs="Times New Roman"/>
                    </w:rPr>
                    <w:t>read food science and technology with specialization in food chemistry and analysis he has passion for new product development his research interest primar</w:t>
                  </w:r>
                  <w:r>
                    <w:rPr>
                      <w:rFonts w:ascii="Times New Roman" w:hAnsi="Times New Roman" w:cs="Times New Roman"/>
                    </w:rPr>
                    <w:t>ily</w:t>
                  </w:r>
                  <w:r w:rsidRPr="004F7AB0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8C45C6">
                    <w:rPr>
                      <w:rFonts w:ascii="Times New Roman" w:hAnsi="Times New Roman" w:cs="Times New Roman"/>
                    </w:rPr>
                    <w:t>focus</w:t>
                  </w:r>
                  <w:r>
                    <w:rPr>
                      <w:rFonts w:ascii="Times New Roman" w:hAnsi="Times New Roman" w:cs="Times New Roman"/>
                    </w:rPr>
                    <w:t>es</w:t>
                  </w:r>
                  <w:r w:rsidRPr="004F7AB0">
                    <w:rPr>
                      <w:rFonts w:ascii="Times New Roman" w:hAnsi="Times New Roman" w:cs="Times New Roman"/>
                    </w:rPr>
                    <w:t xml:space="preserve"> on roots, cereal pulses and spices. </w:t>
                  </w:r>
                </w:p>
                <w:p w:rsidR="008F1596" w:rsidRPr="004F7AB0" w:rsidRDefault="008F1596" w:rsidP="008F1596">
                  <w:pPr>
                    <w:pStyle w:val="NoSpacing"/>
                    <w:jc w:val="both"/>
                    <w:rPr>
                      <w:rFonts w:ascii="Times New Roman" w:hAnsi="Times New Roman" w:cs="Times New Roman"/>
                    </w:rPr>
                  </w:pPr>
                  <w:r w:rsidRPr="004F7AB0">
                    <w:rPr>
                      <w:rFonts w:ascii="Times New Roman" w:hAnsi="Times New Roman" w:cs="Times New Roman"/>
                    </w:rPr>
                    <w:t xml:space="preserve">Email: </w:t>
                  </w:r>
                  <w:hyperlink r:id="rId7" w:history="1">
                    <w:r w:rsidRPr="004F7AB0">
                      <w:rPr>
                        <w:rStyle w:val="Hyperlink"/>
                        <w:rFonts w:ascii="Times New Roman" w:hAnsi="Times New Roman" w:cs="Times New Roman"/>
                      </w:rPr>
                      <w:t>chibukekalu@gmail.com</w:t>
                    </w:r>
                  </w:hyperlink>
                  <w:r w:rsidRPr="004F7AB0">
                    <w:rPr>
                      <w:rFonts w:ascii="Times New Roman" w:hAnsi="Times New Roman" w:cs="Times New Roman"/>
                    </w:rPr>
                    <w:t xml:space="preserve">. </w:t>
                  </w:r>
                </w:p>
                <w:p w:rsidR="008F1596" w:rsidRDefault="008F1596"/>
              </w:txbxContent>
            </v:textbox>
          </v:shape>
        </w:pict>
      </w:r>
      <w:r w:rsidR="00066194" w:rsidRPr="004F7AB0">
        <w:tab/>
      </w:r>
    </w:p>
    <w:sectPr w:rsidR="007A4A5E" w:rsidRPr="004F7AB0" w:rsidSect="00077444">
      <w:type w:val="continuous"/>
      <w:pgSz w:w="11907" w:h="16839" w:code="9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E25B8"/>
    <w:rsid w:val="00010FC4"/>
    <w:rsid w:val="00012889"/>
    <w:rsid w:val="000332FA"/>
    <w:rsid w:val="00041CD0"/>
    <w:rsid w:val="000420C2"/>
    <w:rsid w:val="0005571E"/>
    <w:rsid w:val="0006233F"/>
    <w:rsid w:val="00066194"/>
    <w:rsid w:val="000755BA"/>
    <w:rsid w:val="00077444"/>
    <w:rsid w:val="00083068"/>
    <w:rsid w:val="00083C48"/>
    <w:rsid w:val="000A106A"/>
    <w:rsid w:val="000A4BEE"/>
    <w:rsid w:val="000E0078"/>
    <w:rsid w:val="000E0E4B"/>
    <w:rsid w:val="000E3465"/>
    <w:rsid w:val="000E4496"/>
    <w:rsid w:val="000F4D43"/>
    <w:rsid w:val="000F6C2D"/>
    <w:rsid w:val="00101782"/>
    <w:rsid w:val="001248A5"/>
    <w:rsid w:val="00127FB4"/>
    <w:rsid w:val="00151BAD"/>
    <w:rsid w:val="00156430"/>
    <w:rsid w:val="00157016"/>
    <w:rsid w:val="00174915"/>
    <w:rsid w:val="00185A76"/>
    <w:rsid w:val="0019435D"/>
    <w:rsid w:val="001A1D0D"/>
    <w:rsid w:val="001A4066"/>
    <w:rsid w:val="001D15FC"/>
    <w:rsid w:val="001E15B5"/>
    <w:rsid w:val="001E306A"/>
    <w:rsid w:val="001E7AA1"/>
    <w:rsid w:val="001F3432"/>
    <w:rsid w:val="001F36D6"/>
    <w:rsid w:val="001F42BB"/>
    <w:rsid w:val="001F47BF"/>
    <w:rsid w:val="0020612B"/>
    <w:rsid w:val="00210B09"/>
    <w:rsid w:val="00210D5C"/>
    <w:rsid w:val="00213D8F"/>
    <w:rsid w:val="0021699E"/>
    <w:rsid w:val="00216CDE"/>
    <w:rsid w:val="00217CEF"/>
    <w:rsid w:val="002431B6"/>
    <w:rsid w:val="00254657"/>
    <w:rsid w:val="002957F0"/>
    <w:rsid w:val="002B2F91"/>
    <w:rsid w:val="002B33B4"/>
    <w:rsid w:val="002C4FC8"/>
    <w:rsid w:val="002D3870"/>
    <w:rsid w:val="00306ECE"/>
    <w:rsid w:val="00311FAF"/>
    <w:rsid w:val="003146F4"/>
    <w:rsid w:val="00316CAB"/>
    <w:rsid w:val="003221C3"/>
    <w:rsid w:val="00331922"/>
    <w:rsid w:val="00332233"/>
    <w:rsid w:val="00333E92"/>
    <w:rsid w:val="00335A1E"/>
    <w:rsid w:val="00343C4C"/>
    <w:rsid w:val="00355462"/>
    <w:rsid w:val="00366475"/>
    <w:rsid w:val="00374358"/>
    <w:rsid w:val="003972CB"/>
    <w:rsid w:val="00397678"/>
    <w:rsid w:val="003B3A48"/>
    <w:rsid w:val="003E19CF"/>
    <w:rsid w:val="003E25B8"/>
    <w:rsid w:val="003E619B"/>
    <w:rsid w:val="00426D04"/>
    <w:rsid w:val="004352BC"/>
    <w:rsid w:val="00435621"/>
    <w:rsid w:val="00443681"/>
    <w:rsid w:val="00453583"/>
    <w:rsid w:val="00454305"/>
    <w:rsid w:val="0046357B"/>
    <w:rsid w:val="00477FF5"/>
    <w:rsid w:val="00482D2E"/>
    <w:rsid w:val="004961EF"/>
    <w:rsid w:val="004B20AF"/>
    <w:rsid w:val="004C457B"/>
    <w:rsid w:val="004E4101"/>
    <w:rsid w:val="004E7561"/>
    <w:rsid w:val="004F0B65"/>
    <w:rsid w:val="004F7AB0"/>
    <w:rsid w:val="00536985"/>
    <w:rsid w:val="0054018D"/>
    <w:rsid w:val="00550FB8"/>
    <w:rsid w:val="0055484E"/>
    <w:rsid w:val="0056071A"/>
    <w:rsid w:val="0056645F"/>
    <w:rsid w:val="00577614"/>
    <w:rsid w:val="00595F61"/>
    <w:rsid w:val="005970CD"/>
    <w:rsid w:val="005E4AAA"/>
    <w:rsid w:val="00612670"/>
    <w:rsid w:val="00631E8C"/>
    <w:rsid w:val="00635E5B"/>
    <w:rsid w:val="006621ED"/>
    <w:rsid w:val="00683387"/>
    <w:rsid w:val="00686F8D"/>
    <w:rsid w:val="00693420"/>
    <w:rsid w:val="006A4472"/>
    <w:rsid w:val="006B2E0E"/>
    <w:rsid w:val="006C1117"/>
    <w:rsid w:val="006C4153"/>
    <w:rsid w:val="006C6CFD"/>
    <w:rsid w:val="006C7DDB"/>
    <w:rsid w:val="006D08A8"/>
    <w:rsid w:val="00703B17"/>
    <w:rsid w:val="00715D14"/>
    <w:rsid w:val="00716634"/>
    <w:rsid w:val="00727F7C"/>
    <w:rsid w:val="007328E1"/>
    <w:rsid w:val="007427E3"/>
    <w:rsid w:val="0075267E"/>
    <w:rsid w:val="00760AD3"/>
    <w:rsid w:val="0077288B"/>
    <w:rsid w:val="007A4A5E"/>
    <w:rsid w:val="007B2184"/>
    <w:rsid w:val="007C1393"/>
    <w:rsid w:val="007C3C88"/>
    <w:rsid w:val="007C5DC1"/>
    <w:rsid w:val="007D02D5"/>
    <w:rsid w:val="007D07B1"/>
    <w:rsid w:val="007E2F65"/>
    <w:rsid w:val="007F763F"/>
    <w:rsid w:val="0080495D"/>
    <w:rsid w:val="0081765F"/>
    <w:rsid w:val="008344EB"/>
    <w:rsid w:val="00847853"/>
    <w:rsid w:val="00850D3F"/>
    <w:rsid w:val="0085446F"/>
    <w:rsid w:val="0086025B"/>
    <w:rsid w:val="00883846"/>
    <w:rsid w:val="008C33EC"/>
    <w:rsid w:val="008C45C6"/>
    <w:rsid w:val="008E5FEA"/>
    <w:rsid w:val="008F1596"/>
    <w:rsid w:val="00905A20"/>
    <w:rsid w:val="0091677E"/>
    <w:rsid w:val="00923B12"/>
    <w:rsid w:val="00931FCD"/>
    <w:rsid w:val="00945AE3"/>
    <w:rsid w:val="00952D6F"/>
    <w:rsid w:val="00953284"/>
    <w:rsid w:val="009A07D1"/>
    <w:rsid w:val="009A6660"/>
    <w:rsid w:val="009B223E"/>
    <w:rsid w:val="009B46C2"/>
    <w:rsid w:val="009D282A"/>
    <w:rsid w:val="009D69C2"/>
    <w:rsid w:val="009D6CD1"/>
    <w:rsid w:val="009D79EC"/>
    <w:rsid w:val="009E2868"/>
    <w:rsid w:val="009E50B9"/>
    <w:rsid w:val="009E5179"/>
    <w:rsid w:val="00A007F4"/>
    <w:rsid w:val="00A119D3"/>
    <w:rsid w:val="00A73972"/>
    <w:rsid w:val="00A907E0"/>
    <w:rsid w:val="00A932EC"/>
    <w:rsid w:val="00A96130"/>
    <w:rsid w:val="00AA3940"/>
    <w:rsid w:val="00AA6108"/>
    <w:rsid w:val="00AB27C5"/>
    <w:rsid w:val="00AC3CEA"/>
    <w:rsid w:val="00AC528A"/>
    <w:rsid w:val="00AC61DF"/>
    <w:rsid w:val="00AD34F7"/>
    <w:rsid w:val="00AD4DBE"/>
    <w:rsid w:val="00B11921"/>
    <w:rsid w:val="00B145B3"/>
    <w:rsid w:val="00B34A03"/>
    <w:rsid w:val="00B40AB3"/>
    <w:rsid w:val="00B51E67"/>
    <w:rsid w:val="00B622D0"/>
    <w:rsid w:val="00B63D44"/>
    <w:rsid w:val="00B829D9"/>
    <w:rsid w:val="00B8734B"/>
    <w:rsid w:val="00BA7DCC"/>
    <w:rsid w:val="00BD60AB"/>
    <w:rsid w:val="00BD70C5"/>
    <w:rsid w:val="00BE75D9"/>
    <w:rsid w:val="00BF223E"/>
    <w:rsid w:val="00C2264E"/>
    <w:rsid w:val="00C23495"/>
    <w:rsid w:val="00C4304C"/>
    <w:rsid w:val="00C439BC"/>
    <w:rsid w:val="00C453F3"/>
    <w:rsid w:val="00C90FEB"/>
    <w:rsid w:val="00CC1EC8"/>
    <w:rsid w:val="00D17162"/>
    <w:rsid w:val="00D43ED9"/>
    <w:rsid w:val="00D458F7"/>
    <w:rsid w:val="00D67E8C"/>
    <w:rsid w:val="00D75423"/>
    <w:rsid w:val="00D90CCA"/>
    <w:rsid w:val="00DB22C8"/>
    <w:rsid w:val="00DB31DF"/>
    <w:rsid w:val="00DC0E6C"/>
    <w:rsid w:val="00DE68B5"/>
    <w:rsid w:val="00DF58B0"/>
    <w:rsid w:val="00DF58DA"/>
    <w:rsid w:val="00E251F3"/>
    <w:rsid w:val="00E436AF"/>
    <w:rsid w:val="00E536AF"/>
    <w:rsid w:val="00E7053A"/>
    <w:rsid w:val="00E773EC"/>
    <w:rsid w:val="00E7774A"/>
    <w:rsid w:val="00E835DC"/>
    <w:rsid w:val="00E85898"/>
    <w:rsid w:val="00E874DE"/>
    <w:rsid w:val="00E952FA"/>
    <w:rsid w:val="00E96D44"/>
    <w:rsid w:val="00EB28BB"/>
    <w:rsid w:val="00EB4598"/>
    <w:rsid w:val="00EC4AF3"/>
    <w:rsid w:val="00EC72AB"/>
    <w:rsid w:val="00EF6E56"/>
    <w:rsid w:val="00F02752"/>
    <w:rsid w:val="00F328D0"/>
    <w:rsid w:val="00F43093"/>
    <w:rsid w:val="00F700AB"/>
    <w:rsid w:val="00F72659"/>
    <w:rsid w:val="00F72B7C"/>
    <w:rsid w:val="00F83F47"/>
    <w:rsid w:val="00F96A48"/>
    <w:rsid w:val="00FA4408"/>
    <w:rsid w:val="00FB3AB6"/>
    <w:rsid w:val="00FC0A5C"/>
    <w:rsid w:val="00FD0C2A"/>
    <w:rsid w:val="00FD26D9"/>
    <w:rsid w:val="00FD4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  <o:rules v:ext="edit">
        <o:r id="V:Rule8" type="connector" idref="#_x0000_s1035"/>
        <o:r id="V:Rule9" type="connector" idref="#_x0000_s1036"/>
        <o:r id="V:Rule10" type="connector" idref="#_x0000_s1037"/>
        <o:r id="V:Rule12" type="connector" idref="#_x0000_s1045"/>
        <o:r id="V:Rule13" type="connector" idref="#_x0000_s1046"/>
      </o:rules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A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2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33E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8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ibukekalu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MEGA</cp:lastModifiedBy>
  <cp:revision>2</cp:revision>
  <dcterms:created xsi:type="dcterms:W3CDTF">2019-12-24T11:44:00Z</dcterms:created>
  <dcterms:modified xsi:type="dcterms:W3CDTF">2019-12-24T11:44:00Z</dcterms:modified>
</cp:coreProperties>
</file>