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4EA" w:rsidRDefault="009A04EA" w:rsidP="00C124B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A04EA">
        <w:rPr>
          <w:rFonts w:ascii="Times New Roman" w:hAnsi="Times New Roman" w:cs="Times New Roman"/>
          <w:sz w:val="24"/>
          <w:szCs w:val="24"/>
          <w:lang w:val="en-US"/>
        </w:rPr>
        <w:t xml:space="preserve"> Algerian </w:t>
      </w:r>
      <w:r w:rsidR="000E15B1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9A04EA">
        <w:rPr>
          <w:rFonts w:ascii="Times New Roman" w:hAnsi="Times New Roman" w:cs="Times New Roman"/>
          <w:sz w:val="24"/>
          <w:szCs w:val="24"/>
          <w:lang w:val="en-US"/>
        </w:rPr>
        <w:t>ouscous</w:t>
      </w:r>
      <w:r w:rsidR="00C124BB">
        <w:rPr>
          <w:rFonts w:ascii="Times New Roman" w:hAnsi="Times New Roman" w:cs="Times New Roman"/>
          <w:sz w:val="24"/>
          <w:szCs w:val="24"/>
          <w:lang w:val="en-US"/>
        </w:rPr>
        <w:t xml:space="preserve"> Products</w:t>
      </w:r>
    </w:p>
    <w:p w:rsidR="005D4878" w:rsidRDefault="00C124BB" w:rsidP="000E15B1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Kezih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Abd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Merazka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H.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Namoun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Bekhouch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S.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Merizak</w:t>
      </w:r>
      <w:proofErr w:type="spellEnd"/>
    </w:p>
    <w:p w:rsidR="000D2EE4" w:rsidRDefault="00F92542" w:rsidP="00D6134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92542">
        <w:rPr>
          <w:rFonts w:ascii="Times New Roman" w:hAnsi="Times New Roman" w:cs="Times New Roman"/>
          <w:sz w:val="24"/>
          <w:szCs w:val="24"/>
          <w:lang w:val="en-US"/>
        </w:rPr>
        <w:t>Algeria offers a wide range of traditional durum wheat food products but it remains the home of couscous</w:t>
      </w:r>
      <w:r w:rsidR="000D0F72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="000D0F72" w:rsidRPr="000D0F72">
        <w:rPr>
          <w:rFonts w:ascii="Times New Roman" w:hAnsi="Times New Roman" w:cs="Times New Roman"/>
          <w:sz w:val="24"/>
          <w:szCs w:val="24"/>
          <w:lang w:val="en-US"/>
        </w:rPr>
        <w:t>uch as Tunisia</w:t>
      </w:r>
      <w:r w:rsidR="000D0F72">
        <w:rPr>
          <w:rFonts w:ascii="Times New Roman" w:hAnsi="Times New Roman" w:cs="Times New Roman"/>
          <w:sz w:val="24"/>
          <w:szCs w:val="24"/>
          <w:lang w:val="en-US"/>
        </w:rPr>
        <w:t>, Liby</w:t>
      </w:r>
      <w:r w:rsidR="000D0F72" w:rsidRPr="000D0F72">
        <w:rPr>
          <w:rFonts w:ascii="Times New Roman" w:hAnsi="Times New Roman" w:cs="Times New Roman"/>
          <w:sz w:val="24"/>
          <w:szCs w:val="24"/>
          <w:lang w:val="en-US"/>
        </w:rPr>
        <w:t xml:space="preserve">a and </w:t>
      </w:r>
      <w:r w:rsidR="000D0F7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0D0F72" w:rsidRPr="000D0F72">
        <w:rPr>
          <w:rFonts w:ascii="Times New Roman" w:hAnsi="Times New Roman" w:cs="Times New Roman"/>
          <w:sz w:val="24"/>
          <w:szCs w:val="24"/>
          <w:lang w:val="en-US"/>
        </w:rPr>
        <w:t>orocco</w:t>
      </w:r>
      <w:r w:rsidRPr="00F92542">
        <w:rPr>
          <w:rFonts w:ascii="Times New Roman" w:hAnsi="Times New Roman" w:cs="Times New Roman"/>
          <w:sz w:val="24"/>
          <w:szCs w:val="24"/>
          <w:lang w:val="en-US"/>
        </w:rPr>
        <w:t>.  Couscous traces its roots in Algeria as far back as the time wh</w:t>
      </w:r>
      <w:r w:rsidR="003D7CFF">
        <w:rPr>
          <w:rFonts w:ascii="Times New Roman" w:hAnsi="Times New Roman" w:cs="Times New Roman"/>
          <w:sz w:val="24"/>
          <w:szCs w:val="24"/>
          <w:lang w:val="en-US"/>
        </w:rPr>
        <w:t>ere</w:t>
      </w:r>
      <w:r w:rsidRPr="00F92542">
        <w:rPr>
          <w:rFonts w:ascii="Times New Roman" w:hAnsi="Times New Roman" w:cs="Times New Roman"/>
          <w:sz w:val="24"/>
          <w:szCs w:val="24"/>
          <w:lang w:val="en-US"/>
        </w:rPr>
        <w:t xml:space="preserve"> Carthaginians introduced semolina into North Africa which allowed Berbers</w:t>
      </w:r>
      <w:r w:rsidR="00CE68B5" w:rsidRPr="009F5EF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 the oldest known inhabitants of the region</w:t>
      </w:r>
      <w:r w:rsidR="009F5EF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r w:rsidRPr="00F92542">
        <w:rPr>
          <w:rFonts w:ascii="Times New Roman" w:hAnsi="Times New Roman" w:cs="Times New Roman"/>
          <w:sz w:val="24"/>
          <w:szCs w:val="24"/>
          <w:lang w:val="en-US"/>
        </w:rPr>
        <w:t>to first invent couscous.</w:t>
      </w:r>
      <w:r w:rsidR="00700718">
        <w:rPr>
          <w:rFonts w:ascii="Times New Roman" w:hAnsi="Times New Roman" w:cs="Times New Roman"/>
          <w:sz w:val="24"/>
          <w:szCs w:val="24"/>
          <w:lang w:val="en-US"/>
        </w:rPr>
        <w:t xml:space="preserve">  Couscous is the grain</w:t>
      </w:r>
      <w:r w:rsidR="00700718" w:rsidRPr="00700718">
        <w:rPr>
          <w:rFonts w:ascii="Times New Roman" w:hAnsi="Times New Roman" w:cs="Times New Roman"/>
          <w:sz w:val="24"/>
          <w:szCs w:val="24"/>
          <w:lang w:val="en-US"/>
        </w:rPr>
        <w:t xml:space="preserve"> whose manufactur</w:t>
      </w:r>
      <w:r w:rsidR="00700718"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="00700718" w:rsidRPr="00700718">
        <w:rPr>
          <w:rFonts w:ascii="Times New Roman" w:hAnsi="Times New Roman" w:cs="Times New Roman"/>
          <w:sz w:val="24"/>
          <w:szCs w:val="24"/>
          <w:lang w:val="en-US"/>
        </w:rPr>
        <w:t xml:space="preserve"> is based on the mechanisms and techno</w:t>
      </w:r>
      <w:r w:rsidR="00CC6038">
        <w:rPr>
          <w:rFonts w:ascii="Times New Roman" w:hAnsi="Times New Roman" w:cs="Times New Roman"/>
          <w:sz w:val="24"/>
          <w:szCs w:val="24"/>
          <w:lang w:val="en-US"/>
        </w:rPr>
        <w:t>logies of the wet agglomeration, r</w:t>
      </w:r>
      <w:r w:rsidR="00CC6038" w:rsidRPr="00CC6038">
        <w:rPr>
          <w:rFonts w:ascii="Times New Roman" w:hAnsi="Times New Roman" w:cs="Times New Roman"/>
          <w:sz w:val="24"/>
          <w:szCs w:val="24"/>
          <w:lang w:val="en-US"/>
        </w:rPr>
        <w:t xml:space="preserve">esulting in a series of unit operations, which are in the following order: wetting, mixing, rolling, sieving, </w:t>
      </w:r>
      <w:r w:rsidR="000D0F72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C6038" w:rsidRPr="00CC6038">
        <w:rPr>
          <w:rFonts w:ascii="Times New Roman" w:hAnsi="Times New Roman" w:cs="Times New Roman"/>
          <w:sz w:val="24"/>
          <w:szCs w:val="24"/>
          <w:lang w:val="en-US"/>
        </w:rPr>
        <w:t>ooking and drying.</w:t>
      </w:r>
      <w:r w:rsidR="001927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927F8" w:rsidRPr="001927F8">
        <w:rPr>
          <w:rFonts w:ascii="Times New Roman" w:hAnsi="Times New Roman" w:cs="Times New Roman"/>
          <w:sz w:val="24"/>
          <w:szCs w:val="24"/>
          <w:lang w:val="en-US"/>
        </w:rPr>
        <w:t xml:space="preserve">Although couscous is made from durum wheat </w:t>
      </w:r>
      <w:r w:rsidR="001927F8">
        <w:rPr>
          <w:rFonts w:ascii="Times New Roman" w:hAnsi="Times New Roman" w:cs="Times New Roman"/>
          <w:sz w:val="24"/>
          <w:szCs w:val="24"/>
          <w:lang w:val="en-US"/>
        </w:rPr>
        <w:t>semolina</w:t>
      </w:r>
      <w:r w:rsidR="001927F8" w:rsidRPr="001927F8">
        <w:rPr>
          <w:rFonts w:ascii="Times New Roman" w:hAnsi="Times New Roman" w:cs="Times New Roman"/>
          <w:sz w:val="24"/>
          <w:szCs w:val="24"/>
          <w:lang w:val="en-US"/>
        </w:rPr>
        <w:t xml:space="preserve"> other cereals are also used</w:t>
      </w:r>
      <w:r w:rsidR="001927F8">
        <w:rPr>
          <w:rFonts w:ascii="Times New Roman" w:hAnsi="Times New Roman" w:cs="Times New Roman"/>
          <w:sz w:val="24"/>
          <w:szCs w:val="24"/>
          <w:lang w:val="en-US"/>
        </w:rPr>
        <w:t xml:space="preserve"> (Barley, corn, millet, </w:t>
      </w:r>
      <w:r w:rsidR="001927F8" w:rsidRPr="001927F8">
        <w:rPr>
          <w:rFonts w:ascii="Times New Roman" w:hAnsi="Times New Roman" w:cs="Times New Roman"/>
          <w:sz w:val="24"/>
          <w:szCs w:val="24"/>
          <w:lang w:val="en-US"/>
        </w:rPr>
        <w:t>sorghum</w:t>
      </w:r>
      <w:r w:rsidR="00BF4B45">
        <w:rPr>
          <w:rFonts w:ascii="Times New Roman" w:hAnsi="Times New Roman" w:cs="Times New Roman"/>
          <w:sz w:val="24"/>
          <w:szCs w:val="24"/>
          <w:lang w:val="en-US"/>
        </w:rPr>
        <w:t xml:space="preserve"> etc.), w</w:t>
      </w:r>
      <w:r w:rsidR="001927F8" w:rsidRPr="001927F8">
        <w:rPr>
          <w:rFonts w:ascii="Times New Roman" w:hAnsi="Times New Roman" w:cs="Times New Roman"/>
          <w:sz w:val="24"/>
          <w:szCs w:val="24"/>
          <w:lang w:val="en-US"/>
        </w:rPr>
        <w:t xml:space="preserve">hich leads to a number of couscous </w:t>
      </w:r>
      <w:r w:rsidR="00C124BB">
        <w:rPr>
          <w:rFonts w:ascii="Times New Roman" w:hAnsi="Times New Roman" w:cs="Times New Roman"/>
          <w:sz w:val="24"/>
          <w:szCs w:val="24"/>
          <w:lang w:val="en-US"/>
        </w:rPr>
        <w:t>products</w:t>
      </w:r>
      <w:r w:rsidR="009A04EA">
        <w:rPr>
          <w:rFonts w:ascii="Times New Roman" w:hAnsi="Times New Roman" w:cs="Times New Roman"/>
          <w:sz w:val="24"/>
          <w:szCs w:val="24"/>
          <w:lang w:val="en-US"/>
        </w:rPr>
        <w:t>. In this work</w:t>
      </w:r>
      <w:r w:rsidR="009A04EA" w:rsidRPr="009A04EA">
        <w:rPr>
          <w:rFonts w:ascii="Times New Roman" w:hAnsi="Times New Roman" w:cs="Times New Roman"/>
          <w:sz w:val="24"/>
          <w:szCs w:val="24"/>
          <w:lang w:val="en-US"/>
        </w:rPr>
        <w:t xml:space="preserve"> we present </w:t>
      </w:r>
      <w:r w:rsidR="00C124BB">
        <w:rPr>
          <w:rFonts w:ascii="Times New Roman" w:hAnsi="Times New Roman" w:cs="Times New Roman"/>
          <w:sz w:val="24"/>
          <w:szCs w:val="24"/>
          <w:lang w:val="en-US"/>
        </w:rPr>
        <w:t xml:space="preserve">a brief summary of the mainly </w:t>
      </w:r>
      <w:r w:rsidR="00D61348">
        <w:rPr>
          <w:rFonts w:ascii="Times New Roman" w:hAnsi="Times New Roman" w:cs="Times New Roman"/>
          <w:sz w:val="24"/>
          <w:szCs w:val="24"/>
          <w:lang w:val="en-US"/>
        </w:rPr>
        <w:t xml:space="preserve">ingredients of </w:t>
      </w:r>
      <w:r w:rsidR="00C124BB">
        <w:rPr>
          <w:rFonts w:ascii="Times New Roman" w:hAnsi="Times New Roman" w:cs="Times New Roman"/>
          <w:sz w:val="24"/>
          <w:szCs w:val="24"/>
          <w:lang w:val="en-US"/>
        </w:rPr>
        <w:t xml:space="preserve">couscous products </w:t>
      </w:r>
      <w:r w:rsidR="002B73B0">
        <w:rPr>
          <w:rFonts w:ascii="Times New Roman" w:hAnsi="Times New Roman" w:cs="Times New Roman"/>
          <w:sz w:val="24"/>
          <w:szCs w:val="24"/>
          <w:lang w:val="en-US"/>
        </w:rPr>
        <w:t>used</w:t>
      </w:r>
      <w:r w:rsidR="002B73B0" w:rsidRPr="009A04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73B0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9A04EA">
        <w:rPr>
          <w:rFonts w:ascii="Times New Roman" w:hAnsi="Times New Roman" w:cs="Times New Roman"/>
          <w:sz w:val="24"/>
          <w:szCs w:val="24"/>
          <w:lang w:val="en-US"/>
        </w:rPr>
        <w:t xml:space="preserve"> Algeria</w:t>
      </w:r>
      <w:r w:rsidR="009A04EA" w:rsidRPr="009A04EA">
        <w:rPr>
          <w:rFonts w:ascii="Times New Roman" w:hAnsi="Times New Roman" w:cs="Times New Roman"/>
          <w:sz w:val="24"/>
          <w:szCs w:val="24"/>
          <w:lang w:val="en-US"/>
        </w:rPr>
        <w:t>, their manufactur</w:t>
      </w:r>
      <w:r w:rsidR="009A04EA"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="00D61348">
        <w:rPr>
          <w:rFonts w:ascii="Times New Roman" w:hAnsi="Times New Roman" w:cs="Times New Roman"/>
          <w:sz w:val="24"/>
          <w:szCs w:val="24"/>
          <w:lang w:val="en-US"/>
        </w:rPr>
        <w:t xml:space="preserve"> steps</w:t>
      </w:r>
      <w:r w:rsidR="009A04EA" w:rsidRPr="009A04EA">
        <w:rPr>
          <w:rFonts w:ascii="Times New Roman" w:hAnsi="Times New Roman" w:cs="Times New Roman"/>
          <w:sz w:val="24"/>
          <w:szCs w:val="24"/>
          <w:lang w:val="en-US"/>
        </w:rPr>
        <w:t xml:space="preserve"> and their quality criteria</w:t>
      </w:r>
      <w:r w:rsidR="009A04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D4878" w:rsidRPr="005D4878" w:rsidRDefault="005D4878" w:rsidP="005D48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D4878" w:rsidRPr="005D4878" w:rsidRDefault="005D4878">
      <w:pPr>
        <w:rPr>
          <w:rFonts w:ascii="Times New Roman" w:hAnsi="Times New Roman" w:cs="Times New Roman"/>
          <w:szCs w:val="24"/>
          <w:lang w:val="en-US"/>
        </w:rPr>
      </w:pPr>
    </w:p>
    <w:sectPr w:rsidR="005D4878" w:rsidRPr="005D4878" w:rsidSect="00C065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D2EE4"/>
    <w:rsid w:val="000D0F72"/>
    <w:rsid w:val="000D2EE4"/>
    <w:rsid w:val="000E15B1"/>
    <w:rsid w:val="001927F8"/>
    <w:rsid w:val="002B73B0"/>
    <w:rsid w:val="00324CAF"/>
    <w:rsid w:val="003D7CFF"/>
    <w:rsid w:val="003E0C68"/>
    <w:rsid w:val="005D4878"/>
    <w:rsid w:val="005E128B"/>
    <w:rsid w:val="00647F2C"/>
    <w:rsid w:val="006D6548"/>
    <w:rsid w:val="00700718"/>
    <w:rsid w:val="008127C6"/>
    <w:rsid w:val="00890E80"/>
    <w:rsid w:val="008B009D"/>
    <w:rsid w:val="009A04EA"/>
    <w:rsid w:val="009F5EF5"/>
    <w:rsid w:val="00BF4B45"/>
    <w:rsid w:val="00C06531"/>
    <w:rsid w:val="00C124BB"/>
    <w:rsid w:val="00CC6038"/>
    <w:rsid w:val="00CE68B5"/>
    <w:rsid w:val="00D12FB3"/>
    <w:rsid w:val="00D61348"/>
    <w:rsid w:val="00E34288"/>
    <w:rsid w:val="00F521D2"/>
    <w:rsid w:val="00F85AB9"/>
    <w:rsid w:val="00F9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53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CE68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155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softech</dc:creator>
  <cp:lastModifiedBy>softech</cp:lastModifiedBy>
  <cp:revision>7</cp:revision>
  <dcterms:created xsi:type="dcterms:W3CDTF">2017-03-26T22:47:00Z</dcterms:created>
  <dcterms:modified xsi:type="dcterms:W3CDTF">2017-05-04T13:38:00Z</dcterms:modified>
</cp:coreProperties>
</file>