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AE5" w:rsidRPr="00EF1AE5" w:rsidRDefault="00EF1AE5" w:rsidP="00EF1AE5">
      <w:pPr>
        <w:shd w:val="clear" w:color="auto" w:fill="FFFFFF"/>
        <w:spacing w:after="0" w:line="240" w:lineRule="auto"/>
        <w:rPr>
          <w:rFonts w:ascii="Arial" w:eastAsia="Times New Roman" w:hAnsi="Arial" w:cs="Arial"/>
          <w:color w:val="500050"/>
          <w:sz w:val="28"/>
          <w:szCs w:val="28"/>
          <w:lang w:val="en-US" w:eastAsia="ru-RU"/>
        </w:rPr>
      </w:pPr>
      <w:r w:rsidRPr="00EF1AE5">
        <w:rPr>
          <w:rFonts w:ascii="Helvetica" w:eastAsia="Times New Roman" w:hAnsi="Helvetica" w:cs="Helvetica"/>
          <w:color w:val="0A0A0A"/>
          <w:sz w:val="28"/>
          <w:szCs w:val="28"/>
          <w:shd w:val="clear" w:color="auto" w:fill="FEFEFE"/>
          <w:lang w:val="en-US" w:eastAsia="ru-RU"/>
        </w:rPr>
        <w:t>N</w:t>
      </w:r>
      <w:bookmarkStart w:id="0" w:name="_GoBack"/>
      <w:bookmarkEnd w:id="0"/>
      <w:r w:rsidRPr="00EF1AE5">
        <w:rPr>
          <w:rFonts w:ascii="Helvetica" w:eastAsia="Times New Roman" w:hAnsi="Helvetica" w:cs="Helvetica"/>
          <w:color w:val="0A0A0A"/>
          <w:sz w:val="28"/>
          <w:szCs w:val="28"/>
          <w:shd w:val="clear" w:color="auto" w:fill="FEFEFE"/>
          <w:lang w:val="en-US" w:eastAsia="ru-RU"/>
        </w:rPr>
        <w:t>ew technology for NEW Product - New Raw Materials</w:t>
      </w:r>
      <w:r w:rsidRPr="00EF1AE5">
        <w:rPr>
          <w:rFonts w:ascii="Calibri" w:eastAsia="Times New Roman" w:hAnsi="Calibri" w:cs="Calibri"/>
          <w:color w:val="0A0A0A"/>
          <w:sz w:val="28"/>
          <w:szCs w:val="28"/>
          <w:shd w:val="clear" w:color="auto" w:fill="FEFEFE"/>
          <w:lang w:val="en-US" w:eastAsia="ru-RU"/>
        </w:rPr>
        <w:t> = source of unique raw materials!</w:t>
      </w:r>
      <w:r w:rsidRPr="00EF1AE5">
        <w:rPr>
          <w:rFonts w:ascii="Arial" w:eastAsia="Times New Roman" w:hAnsi="Arial" w:cs="Arial"/>
          <w:color w:val="500050"/>
          <w:sz w:val="28"/>
          <w:szCs w:val="28"/>
          <w:lang w:val="en-US" w:eastAsia="ru-RU"/>
        </w:rPr>
        <w:t> </w:t>
      </w:r>
    </w:p>
    <w:p w:rsidR="00EF1AE5" w:rsidRPr="00EF1AE5" w:rsidRDefault="00EF1AE5" w:rsidP="00EF1AE5">
      <w:pPr>
        <w:shd w:val="clear" w:color="auto" w:fill="FFFFFF"/>
        <w:spacing w:after="0" w:line="240" w:lineRule="auto"/>
        <w:rPr>
          <w:rFonts w:ascii="Arial" w:eastAsia="Times New Roman" w:hAnsi="Arial" w:cs="Arial"/>
          <w:color w:val="500050"/>
          <w:sz w:val="28"/>
          <w:szCs w:val="28"/>
          <w:lang w:val="en-US" w:eastAsia="ru-RU"/>
        </w:rPr>
      </w:pPr>
      <w:r w:rsidRPr="00EF1AE5">
        <w:rPr>
          <w:rFonts w:ascii="Arial" w:eastAsia="Times New Roman" w:hAnsi="Arial" w:cs="Arial"/>
          <w:color w:val="500050"/>
          <w:sz w:val="28"/>
          <w:szCs w:val="28"/>
          <w:lang w:val="en-US" w:eastAsia="ru-RU"/>
        </w:rPr>
        <w:t> </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Good afternoon Dear and respectable creators of a fascinating mood and confidence, a healthy and confident state of mind and body! The leader in the perfume industry, manufacturers! A scientist from Ukraine is contacting your dynamic and progressive company.</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 xml:space="preserve">Dr. Oleg V </w:t>
      </w:r>
      <w:proofErr w:type="spellStart"/>
      <w:r w:rsidRPr="00EF1AE5">
        <w:rPr>
          <w:rFonts w:ascii="Calibri" w:eastAsia="Times New Roman" w:hAnsi="Calibri" w:cs="Calibri"/>
          <w:color w:val="500050"/>
          <w:sz w:val="28"/>
          <w:szCs w:val="28"/>
          <w:lang w:val="en-US" w:eastAsia="ru-RU"/>
        </w:rPr>
        <w:t>Anokhin</w:t>
      </w:r>
      <w:proofErr w:type="spellEnd"/>
      <w:r w:rsidRPr="00EF1AE5">
        <w:rPr>
          <w:rFonts w:ascii="Calibri" w:eastAsia="Times New Roman" w:hAnsi="Calibri" w:cs="Calibri"/>
          <w:color w:val="500050"/>
          <w:sz w:val="28"/>
          <w:szCs w:val="28"/>
          <w:lang w:val="en-US" w:eastAsia="ru-RU"/>
        </w:rPr>
        <w:t xml:space="preserve"> – propose -</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 xml:space="preserve">For the first time in the history of the industry development YOUR industry has developed and proposed a method (!!!) of neat, fundamental, applied technology. </w:t>
      </w:r>
      <w:proofErr w:type="gramStart"/>
      <w:r w:rsidRPr="00EF1AE5">
        <w:rPr>
          <w:rFonts w:ascii="Calibri" w:eastAsia="Times New Roman" w:hAnsi="Calibri" w:cs="Calibri"/>
          <w:color w:val="500050"/>
          <w:sz w:val="28"/>
          <w:szCs w:val="28"/>
          <w:lang w:val="en-US" w:eastAsia="ru-RU"/>
        </w:rPr>
        <w:t>Creation of a wide range of natural raw materials of a new generation.</w:t>
      </w:r>
      <w:proofErr w:type="gramEnd"/>
      <w:r w:rsidRPr="00EF1AE5">
        <w:rPr>
          <w:rFonts w:ascii="Calibri" w:eastAsia="Times New Roman" w:hAnsi="Calibri" w:cs="Calibri"/>
          <w:color w:val="500050"/>
          <w:sz w:val="28"/>
          <w:szCs w:val="28"/>
          <w:lang w:val="en-US" w:eastAsia="ru-RU"/>
        </w:rPr>
        <w:t xml:space="preserve"> </w:t>
      </w:r>
      <w:proofErr w:type="gramStart"/>
      <w:r w:rsidRPr="00EF1AE5">
        <w:rPr>
          <w:rFonts w:ascii="Calibri" w:eastAsia="Times New Roman" w:hAnsi="Calibri" w:cs="Calibri"/>
          <w:color w:val="500050"/>
          <w:sz w:val="28"/>
          <w:szCs w:val="28"/>
          <w:lang w:val="en-US" w:eastAsia="ru-RU"/>
        </w:rPr>
        <w:t>The technology for developing and obtaining the desired raw materials in dimensions (!!!) of several tens of angstroms.</w:t>
      </w:r>
      <w:proofErr w:type="gramEnd"/>
      <w:r w:rsidRPr="00EF1AE5">
        <w:rPr>
          <w:rFonts w:ascii="Calibri" w:eastAsia="Times New Roman" w:hAnsi="Calibri" w:cs="Calibri"/>
          <w:color w:val="500050"/>
          <w:sz w:val="28"/>
          <w:szCs w:val="28"/>
          <w:lang w:val="en-US" w:eastAsia="ru-RU"/>
        </w:rPr>
        <w:t xml:space="preserve"> Starting from the very beginning - the time of harvesting: crops, cereals, wild and artificial </w:t>
      </w:r>
      <w:proofErr w:type="spellStart"/>
      <w:r w:rsidRPr="00EF1AE5">
        <w:rPr>
          <w:rFonts w:ascii="Calibri" w:eastAsia="Times New Roman" w:hAnsi="Calibri" w:cs="Calibri"/>
          <w:color w:val="500050"/>
          <w:sz w:val="28"/>
          <w:szCs w:val="28"/>
          <w:lang w:val="en-US" w:eastAsia="ru-RU"/>
        </w:rPr>
        <w:t>bast</w:t>
      </w:r>
      <w:proofErr w:type="spellEnd"/>
      <w:r w:rsidRPr="00EF1AE5">
        <w:rPr>
          <w:rFonts w:ascii="Calibri" w:eastAsia="Times New Roman" w:hAnsi="Calibri" w:cs="Calibri"/>
          <w:color w:val="500050"/>
          <w:sz w:val="28"/>
          <w:szCs w:val="28"/>
          <w:lang w:val="en-US" w:eastAsia="ru-RU"/>
        </w:rPr>
        <w:t xml:space="preserve"> crops ... and so on. The proposed technology of deep processing and separation of NANO + NANO formation into (!!!) elementary components will be the first (new) phase of our technology, before your professional capabilities for the separation and fractionation of aromatic colloidal systems. The main “tools”: colloid chemistry, physical chemistry of colloidal systems, chemical physics of colloidal systems, colloidal chemistry of polymers, organic and general chemistry and other fundamental TOOLS. This is knowledge gathered in one integrated technological solution. A comprehensive and consistent use of fundamental knowledge about the possibilities of all this respected chemistry ... is a "born" invention. </w:t>
      </w:r>
      <w:proofErr w:type="gramStart"/>
      <w:r w:rsidRPr="00EF1AE5">
        <w:rPr>
          <w:rFonts w:ascii="Calibri" w:eastAsia="Times New Roman" w:hAnsi="Calibri" w:cs="Calibri"/>
          <w:color w:val="500050"/>
          <w:sz w:val="28"/>
          <w:szCs w:val="28"/>
          <w:lang w:val="en-US" w:eastAsia="ru-RU"/>
        </w:rPr>
        <w:t>Combined technological regulations for (!) deep separation of the constituent components of plants, these natural "plants".</w:t>
      </w:r>
      <w:proofErr w:type="gramEnd"/>
      <w:r w:rsidRPr="00EF1AE5">
        <w:rPr>
          <w:rFonts w:ascii="Calibri" w:eastAsia="Times New Roman" w:hAnsi="Calibri" w:cs="Calibri"/>
          <w:color w:val="500050"/>
          <w:sz w:val="28"/>
          <w:szCs w:val="28"/>
          <w:lang w:val="en-US" w:eastAsia="ru-RU"/>
        </w:rPr>
        <w:t xml:space="preserve"> This is a unique, important and promising opportunity to create a New Raw Material Base of components. This invention creates and opens up a number of new sources of raw materials for improving high-quality products, but with new, unique properties. It is extremely important to note the fact that the invented technology does not affect (does not affect) the traditional goals of growing one or another grain plant. It is interesting that to create new compositions it is not necessary to sort out the sources of raw materials in the tropical forests of the Amazon or the vast expanses of the Pacific Ocean. </w:t>
      </w:r>
      <w:proofErr w:type="gramStart"/>
      <w:r w:rsidRPr="00EF1AE5">
        <w:rPr>
          <w:rFonts w:ascii="Calibri" w:eastAsia="Times New Roman" w:hAnsi="Calibri" w:cs="Calibri"/>
          <w:color w:val="500050"/>
          <w:sz w:val="28"/>
          <w:szCs w:val="28"/>
          <w:lang w:val="en-US" w:eastAsia="ru-RU"/>
        </w:rPr>
        <w:t>For example.</w:t>
      </w:r>
      <w:proofErr w:type="gramEnd"/>
      <w:r w:rsidRPr="00EF1AE5">
        <w:rPr>
          <w:rFonts w:ascii="Calibri" w:eastAsia="Times New Roman" w:hAnsi="Calibri" w:cs="Calibri"/>
          <w:color w:val="500050"/>
          <w:sz w:val="28"/>
          <w:szCs w:val="28"/>
          <w:lang w:val="en-US" w:eastAsia="ru-RU"/>
        </w:rPr>
        <w:t xml:space="preserve"> I do not need sunflower seeds. I need his fresh stalk. Similarly, with: corn, rice, hemp, pruned vine, bamboo, etc. Throughout the list of </w:t>
      </w:r>
      <w:proofErr w:type="spellStart"/>
      <w:r w:rsidRPr="00EF1AE5">
        <w:rPr>
          <w:rFonts w:ascii="Calibri" w:eastAsia="Times New Roman" w:hAnsi="Calibri" w:cs="Calibri"/>
          <w:color w:val="500050"/>
          <w:sz w:val="28"/>
          <w:szCs w:val="28"/>
          <w:lang w:val="en-US" w:eastAsia="ru-RU"/>
        </w:rPr>
        <w:t>Bast</w:t>
      </w:r>
      <w:proofErr w:type="spellEnd"/>
      <w:r w:rsidRPr="00EF1AE5">
        <w:rPr>
          <w:rFonts w:ascii="Calibri" w:eastAsia="Times New Roman" w:hAnsi="Calibri" w:cs="Calibri"/>
          <w:color w:val="500050"/>
          <w:sz w:val="28"/>
          <w:szCs w:val="28"/>
          <w:lang w:val="en-US" w:eastAsia="ru-RU"/>
        </w:rPr>
        <w:t xml:space="preserve"> Crops </w:t>
      </w:r>
      <w:proofErr w:type="gramStart"/>
      <w:r w:rsidRPr="00EF1AE5">
        <w:rPr>
          <w:rFonts w:ascii="Calibri" w:eastAsia="Times New Roman" w:hAnsi="Calibri" w:cs="Calibri"/>
          <w:color w:val="500050"/>
          <w:sz w:val="28"/>
          <w:szCs w:val="28"/>
          <w:lang w:val="en-US" w:eastAsia="ru-RU"/>
        </w:rPr>
        <w:t>-  </w:t>
      </w:r>
      <w:proofErr w:type="gramEnd"/>
      <w:r w:rsidRPr="00EF1AE5">
        <w:rPr>
          <w:rFonts w:ascii="Calibri" w:eastAsia="Times New Roman" w:hAnsi="Calibri" w:cs="Calibri"/>
          <w:color w:val="500050"/>
          <w:sz w:val="28"/>
          <w:szCs w:val="28"/>
          <w:lang w:val="en-US" w:eastAsia="ru-RU"/>
        </w:rPr>
        <w:fldChar w:fldCharType="begin"/>
      </w:r>
      <w:r w:rsidRPr="00EF1AE5">
        <w:rPr>
          <w:rFonts w:ascii="Calibri" w:eastAsia="Times New Roman" w:hAnsi="Calibri" w:cs="Calibri"/>
          <w:color w:val="500050"/>
          <w:sz w:val="28"/>
          <w:szCs w:val="28"/>
          <w:lang w:val="en-US" w:eastAsia="ru-RU"/>
        </w:rPr>
        <w:instrText xml:space="preserve"> HYPERLINK "https://en.wikipedia.org/wiki/Fiber_crop/" \t "_blank" </w:instrText>
      </w:r>
      <w:r w:rsidRPr="00EF1AE5">
        <w:rPr>
          <w:rFonts w:ascii="Calibri" w:eastAsia="Times New Roman" w:hAnsi="Calibri" w:cs="Calibri"/>
          <w:color w:val="500050"/>
          <w:sz w:val="28"/>
          <w:szCs w:val="28"/>
          <w:lang w:val="en-US" w:eastAsia="ru-RU"/>
        </w:rPr>
        <w:fldChar w:fldCharType="separate"/>
      </w:r>
      <w:r w:rsidRPr="00EF1AE5">
        <w:rPr>
          <w:rFonts w:ascii="Calibri" w:eastAsia="Times New Roman" w:hAnsi="Calibri" w:cs="Calibri"/>
          <w:color w:val="0000FF"/>
          <w:sz w:val="28"/>
          <w:szCs w:val="28"/>
          <w:u w:val="single"/>
          <w:lang w:val="en-US" w:eastAsia="ru-RU"/>
        </w:rPr>
        <w:t>https://en.wikipedia.org/wiki/Fiber_crop/</w:t>
      </w:r>
      <w:r w:rsidRPr="00EF1AE5">
        <w:rPr>
          <w:rFonts w:ascii="Calibri" w:eastAsia="Times New Roman" w:hAnsi="Calibri" w:cs="Calibri"/>
          <w:color w:val="500050"/>
          <w:sz w:val="28"/>
          <w:szCs w:val="28"/>
          <w:lang w:val="en-US" w:eastAsia="ru-RU"/>
        </w:rPr>
        <w:fldChar w:fldCharType="end"/>
      </w:r>
      <w:r w:rsidRPr="00EF1AE5">
        <w:rPr>
          <w:rFonts w:ascii="Calibri" w:eastAsia="Times New Roman" w:hAnsi="Calibri" w:cs="Calibri"/>
          <w:color w:val="500050"/>
          <w:sz w:val="28"/>
          <w:szCs w:val="28"/>
          <w:lang w:val="en-US" w:eastAsia="ru-RU"/>
        </w:rPr>
        <w:t xml:space="preserve"> . To begin the implementation of this invention, WE can start with </w:t>
      </w:r>
      <w:r w:rsidRPr="00EF1AE5">
        <w:rPr>
          <w:rFonts w:ascii="Calibri" w:eastAsia="Times New Roman" w:hAnsi="Calibri" w:cs="Calibri"/>
          <w:b/>
          <w:color w:val="500050"/>
          <w:sz w:val="28"/>
          <w:szCs w:val="28"/>
          <w:lang w:val="en-US" w:eastAsia="ru-RU"/>
        </w:rPr>
        <w:t>HEMP</w:t>
      </w:r>
      <w:r w:rsidRPr="00EF1AE5">
        <w:rPr>
          <w:rFonts w:ascii="Calibri" w:eastAsia="Times New Roman" w:hAnsi="Calibri" w:cs="Calibri"/>
          <w:color w:val="500050"/>
          <w:sz w:val="28"/>
          <w:szCs w:val="28"/>
          <w:lang w:val="en-US" w:eastAsia="ru-RU"/>
        </w:rPr>
        <w:t>.</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This is a completely new and more active range of raw materials for: medicine, pharmacopeia, perfumes, urban food products, medicines and components for their production.</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All this, an initial list of features offered. Technology of the </w:t>
      </w:r>
      <w:r w:rsidRPr="00EF1AE5">
        <w:rPr>
          <w:rFonts w:ascii="Calibri" w:eastAsia="Times New Roman" w:hAnsi="Calibri" w:cs="Calibri"/>
          <w:b/>
          <w:bCs/>
          <w:color w:val="500050"/>
          <w:sz w:val="28"/>
          <w:szCs w:val="28"/>
          <w:lang w:val="en-US" w:eastAsia="ru-RU"/>
        </w:rPr>
        <w:t>future</w:t>
      </w:r>
      <w:r w:rsidRPr="00EF1AE5">
        <w:rPr>
          <w:rFonts w:ascii="Calibri" w:eastAsia="Times New Roman" w:hAnsi="Calibri" w:cs="Calibri"/>
          <w:color w:val="500050"/>
          <w:sz w:val="28"/>
          <w:szCs w:val="28"/>
          <w:lang w:val="en-US" w:eastAsia="ru-RU"/>
        </w:rPr>
        <w:t>!</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lastRenderedPageBreak/>
        <w:t>With this letter of appeal I begin an active appeal - the search for a partner for patenting and the implementation of the invention in full. I do not have such an opportunity in my homeland.</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I propose to answer emerging issues.</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proofErr w:type="gramStart"/>
      <w:r w:rsidRPr="00EF1AE5">
        <w:rPr>
          <w:rFonts w:ascii="Calibri" w:eastAsia="Times New Roman" w:hAnsi="Calibri" w:cs="Calibri"/>
          <w:color w:val="500050"/>
          <w:sz w:val="28"/>
          <w:szCs w:val="28"/>
          <w:lang w:val="en-US" w:eastAsia="ru-RU"/>
        </w:rPr>
        <w:t>Important.</w:t>
      </w:r>
      <w:proofErr w:type="gramEnd"/>
      <w:r w:rsidRPr="00EF1AE5">
        <w:rPr>
          <w:rFonts w:ascii="Calibri" w:eastAsia="Times New Roman" w:hAnsi="Calibri" w:cs="Calibri"/>
          <w:color w:val="500050"/>
          <w:sz w:val="28"/>
          <w:szCs w:val="28"/>
          <w:lang w:val="en-US" w:eastAsia="ru-RU"/>
        </w:rPr>
        <w:t xml:space="preserve"> The owner of all the proposed solutions is one scientist - Dr. Oleg V </w:t>
      </w:r>
      <w:proofErr w:type="spellStart"/>
      <w:r w:rsidRPr="00EF1AE5">
        <w:rPr>
          <w:rFonts w:ascii="Calibri" w:eastAsia="Times New Roman" w:hAnsi="Calibri" w:cs="Calibri"/>
          <w:color w:val="500050"/>
          <w:sz w:val="28"/>
          <w:szCs w:val="28"/>
          <w:lang w:val="en-US" w:eastAsia="ru-RU"/>
        </w:rPr>
        <w:t>Anokhin</w:t>
      </w:r>
      <w:proofErr w:type="spellEnd"/>
      <w:r w:rsidRPr="00EF1AE5">
        <w:rPr>
          <w:rFonts w:ascii="Calibri" w:eastAsia="Times New Roman" w:hAnsi="Calibri" w:cs="Calibri"/>
          <w:color w:val="500050"/>
          <w:sz w:val="28"/>
          <w:szCs w:val="28"/>
          <w:lang w:val="en-US" w:eastAsia="ru-RU"/>
        </w:rPr>
        <w:t>.</w:t>
      </w:r>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proofErr w:type="spellStart"/>
      <w:r w:rsidRPr="00EF1AE5">
        <w:rPr>
          <w:rFonts w:ascii="Calibri" w:eastAsia="Times New Roman" w:hAnsi="Calibri" w:cs="Calibri"/>
          <w:color w:val="500050"/>
          <w:sz w:val="28"/>
          <w:szCs w:val="28"/>
          <w:lang w:eastAsia="ru-RU"/>
        </w:rPr>
        <w:t>Sincerely</w:t>
      </w:r>
      <w:proofErr w:type="spellEnd"/>
      <w:r w:rsidRPr="00EF1AE5">
        <w:rPr>
          <w:rFonts w:ascii="Calibri" w:eastAsia="Times New Roman" w:hAnsi="Calibri" w:cs="Calibri"/>
          <w:color w:val="500050"/>
          <w:sz w:val="28"/>
          <w:szCs w:val="28"/>
          <w:lang w:eastAsia="ru-RU"/>
        </w:rPr>
        <w:t xml:space="preserve">, </w:t>
      </w:r>
      <w:proofErr w:type="spellStart"/>
      <w:r w:rsidRPr="00EF1AE5">
        <w:rPr>
          <w:rFonts w:ascii="Calibri" w:eastAsia="Times New Roman" w:hAnsi="Calibri" w:cs="Calibri"/>
          <w:color w:val="500050"/>
          <w:sz w:val="28"/>
          <w:szCs w:val="28"/>
          <w:lang w:eastAsia="ru-RU"/>
        </w:rPr>
        <w:t>Oleg</w:t>
      </w:r>
      <w:proofErr w:type="spellEnd"/>
      <w:r w:rsidRPr="00EF1AE5">
        <w:rPr>
          <w:rFonts w:ascii="Calibri" w:eastAsia="Times New Roman" w:hAnsi="Calibri" w:cs="Calibri"/>
          <w:color w:val="500050"/>
          <w:sz w:val="28"/>
          <w:szCs w:val="28"/>
          <w:lang w:eastAsia="ru-RU"/>
        </w:rPr>
        <w:t xml:space="preserve"> </w:t>
      </w:r>
      <w:proofErr w:type="spellStart"/>
      <w:r w:rsidRPr="00EF1AE5">
        <w:rPr>
          <w:rFonts w:ascii="Calibri" w:eastAsia="Times New Roman" w:hAnsi="Calibri" w:cs="Calibri"/>
          <w:color w:val="500050"/>
          <w:sz w:val="28"/>
          <w:szCs w:val="28"/>
          <w:lang w:eastAsia="ru-RU"/>
        </w:rPr>
        <w:t>Anokhin</w:t>
      </w:r>
      <w:proofErr w:type="spellEnd"/>
    </w:p>
    <w:p w:rsidR="00EF1AE5" w:rsidRPr="00EF1AE5" w:rsidRDefault="00EF1AE5" w:rsidP="00EF1AE5">
      <w:pPr>
        <w:shd w:val="clear" w:color="auto" w:fill="FFFFFF"/>
        <w:spacing w:line="253" w:lineRule="atLeast"/>
        <w:rPr>
          <w:rFonts w:ascii="Calibri" w:eastAsia="Times New Roman" w:hAnsi="Calibri" w:cs="Calibri"/>
          <w:color w:val="500050"/>
          <w:sz w:val="28"/>
          <w:szCs w:val="28"/>
          <w:lang w:val="en-US" w:eastAsia="ru-RU"/>
        </w:rPr>
      </w:pPr>
      <w:r w:rsidRPr="00EF1AE5">
        <w:rPr>
          <w:rFonts w:ascii="Calibri" w:eastAsia="Times New Roman" w:hAnsi="Calibri" w:cs="Calibri"/>
          <w:color w:val="500050"/>
          <w:sz w:val="28"/>
          <w:szCs w:val="28"/>
          <w:lang w:val="en-US" w:eastAsia="ru-RU"/>
        </w:rPr>
        <w:t xml:space="preserve">p.s. for more apply information speak </w:t>
      </w:r>
      <w:proofErr w:type="gramStart"/>
      <w:r w:rsidRPr="00EF1AE5">
        <w:rPr>
          <w:rFonts w:ascii="Calibri" w:eastAsia="Times New Roman" w:hAnsi="Calibri" w:cs="Calibri"/>
          <w:color w:val="500050"/>
          <w:sz w:val="28"/>
          <w:szCs w:val="28"/>
          <w:lang w:val="en-US" w:eastAsia="ru-RU"/>
        </w:rPr>
        <w:t>with  Dr</w:t>
      </w:r>
      <w:proofErr w:type="gramEnd"/>
      <w:r w:rsidRPr="00EF1AE5">
        <w:rPr>
          <w:rFonts w:ascii="Calibri" w:eastAsia="Times New Roman" w:hAnsi="Calibri" w:cs="Calibri"/>
          <w:color w:val="500050"/>
          <w:sz w:val="28"/>
          <w:szCs w:val="28"/>
          <w:lang w:val="en-US" w:eastAsia="ru-RU"/>
        </w:rPr>
        <w:t xml:space="preserve">. </w:t>
      </w:r>
      <w:r w:rsidRPr="00EF1AE5">
        <w:rPr>
          <w:rFonts w:ascii="Open Sans" w:hAnsi="Open Sans"/>
          <w:color w:val="333333"/>
          <w:sz w:val="28"/>
          <w:szCs w:val="28"/>
          <w:shd w:val="clear" w:color="auto" w:fill="EFEEEE"/>
          <w:lang w:val="en-US"/>
        </w:rPr>
        <w:t xml:space="preserve">Ambrose Harry </w:t>
      </w:r>
      <w:proofErr w:type="spellStart"/>
      <w:r w:rsidRPr="00EF1AE5">
        <w:rPr>
          <w:rFonts w:ascii="Open Sans" w:hAnsi="Open Sans"/>
          <w:color w:val="333333"/>
          <w:sz w:val="28"/>
          <w:szCs w:val="28"/>
          <w:shd w:val="clear" w:color="auto" w:fill="EFEEEE"/>
          <w:lang w:val="en-US"/>
        </w:rPr>
        <w:t>Rajamannan</w:t>
      </w:r>
      <w:proofErr w:type="spellEnd"/>
      <w:r w:rsidRPr="00EF1AE5">
        <w:rPr>
          <w:rFonts w:ascii="Open Sans" w:hAnsi="Open Sans"/>
          <w:color w:val="333333"/>
          <w:sz w:val="28"/>
          <w:szCs w:val="28"/>
          <w:shd w:val="clear" w:color="auto" w:fill="EFEEEE"/>
          <w:lang w:val="en-US"/>
        </w:rPr>
        <w:t>, American Agriculture products supplier.</w:t>
      </w:r>
      <w:r w:rsidRPr="00EF1AE5">
        <w:rPr>
          <w:rFonts w:ascii="Open Sans" w:hAnsi="Open Sans"/>
          <w:color w:val="333333"/>
          <w:sz w:val="28"/>
          <w:szCs w:val="28"/>
          <w:shd w:val="clear" w:color="auto" w:fill="EFEEEE"/>
          <w:lang w:val="en-US"/>
        </w:rPr>
        <w:t xml:space="preserve">  = </w:t>
      </w:r>
      <w:hyperlink r:id="rId5" w:history="1">
        <w:r w:rsidRPr="00EF1AE5">
          <w:rPr>
            <w:rStyle w:val="a3"/>
            <w:rFonts w:ascii="Helvetica" w:hAnsi="Helvetica" w:cs="Helvetica"/>
            <w:sz w:val="28"/>
            <w:szCs w:val="28"/>
            <w:shd w:val="clear" w:color="auto" w:fill="FFFFFF"/>
          </w:rPr>
          <w:t>harry.rajamannan3@gmail.com</w:t>
        </w:r>
      </w:hyperlink>
      <w:r w:rsidRPr="00EF1AE5">
        <w:rPr>
          <w:rFonts w:ascii="Helvetica" w:hAnsi="Helvetica" w:cs="Helvetica"/>
          <w:color w:val="555555"/>
          <w:sz w:val="28"/>
          <w:szCs w:val="28"/>
          <w:shd w:val="clear" w:color="auto" w:fill="FFFFFF"/>
          <w:lang w:val="en-US"/>
        </w:rPr>
        <w:t xml:space="preserve"> </w:t>
      </w:r>
    </w:p>
    <w:p w:rsidR="00BC6F82" w:rsidRPr="00EF1AE5" w:rsidRDefault="00BC6F82">
      <w:pPr>
        <w:rPr>
          <w:lang w:val="en-US"/>
        </w:rPr>
      </w:pPr>
    </w:p>
    <w:sectPr w:rsidR="00BC6F82" w:rsidRPr="00EF1AE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7D7"/>
    <w:rsid w:val="005B17D7"/>
    <w:rsid w:val="00AF292B"/>
    <w:rsid w:val="00BC6F82"/>
    <w:rsid w:val="00EF1A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1AE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2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F1A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607712">
      <w:bodyDiv w:val="1"/>
      <w:marLeft w:val="0"/>
      <w:marRight w:val="0"/>
      <w:marTop w:val="0"/>
      <w:marBottom w:val="0"/>
      <w:divBdr>
        <w:top w:val="none" w:sz="0" w:space="0" w:color="auto"/>
        <w:left w:val="none" w:sz="0" w:space="0" w:color="auto"/>
        <w:bottom w:val="none" w:sz="0" w:space="0" w:color="auto"/>
        <w:right w:val="none" w:sz="0" w:space="0" w:color="auto"/>
      </w:divBdr>
      <w:divsChild>
        <w:div w:id="153305823">
          <w:marLeft w:val="0"/>
          <w:marRight w:val="0"/>
          <w:marTop w:val="0"/>
          <w:marBottom w:val="0"/>
          <w:divBdr>
            <w:top w:val="none" w:sz="0" w:space="0" w:color="auto"/>
            <w:left w:val="none" w:sz="0" w:space="0" w:color="auto"/>
            <w:bottom w:val="none" w:sz="0" w:space="0" w:color="auto"/>
            <w:right w:val="none" w:sz="0" w:space="0" w:color="auto"/>
          </w:divBdr>
        </w:div>
        <w:div w:id="556428753">
          <w:marLeft w:val="0"/>
          <w:marRight w:val="0"/>
          <w:marTop w:val="0"/>
          <w:marBottom w:val="0"/>
          <w:divBdr>
            <w:top w:val="none" w:sz="0" w:space="0" w:color="auto"/>
            <w:left w:val="none" w:sz="0" w:space="0" w:color="auto"/>
            <w:bottom w:val="none" w:sz="0" w:space="0" w:color="auto"/>
            <w:right w:val="none" w:sz="0" w:space="0" w:color="auto"/>
          </w:divBdr>
          <w:divsChild>
            <w:div w:id="758328491">
              <w:marLeft w:val="0"/>
              <w:marRight w:val="0"/>
              <w:marTop w:val="0"/>
              <w:marBottom w:val="0"/>
              <w:divBdr>
                <w:top w:val="none" w:sz="0" w:space="0" w:color="auto"/>
                <w:left w:val="none" w:sz="0" w:space="0" w:color="auto"/>
                <w:bottom w:val="none" w:sz="0" w:space="0" w:color="auto"/>
                <w:right w:val="none" w:sz="0" w:space="0" w:color="auto"/>
              </w:divBdr>
              <w:divsChild>
                <w:div w:id="1507131820">
                  <w:marLeft w:val="0"/>
                  <w:marRight w:val="0"/>
                  <w:marTop w:val="0"/>
                  <w:marBottom w:val="0"/>
                  <w:divBdr>
                    <w:top w:val="none" w:sz="0" w:space="0" w:color="auto"/>
                    <w:left w:val="none" w:sz="0" w:space="0" w:color="auto"/>
                    <w:bottom w:val="none" w:sz="0" w:space="0" w:color="auto"/>
                    <w:right w:val="none" w:sz="0" w:space="0" w:color="auto"/>
                  </w:divBdr>
                  <w:divsChild>
                    <w:div w:id="2133010844">
                      <w:marLeft w:val="0"/>
                      <w:marRight w:val="0"/>
                      <w:marTop w:val="0"/>
                      <w:marBottom w:val="0"/>
                      <w:divBdr>
                        <w:top w:val="none" w:sz="0" w:space="0" w:color="auto"/>
                        <w:left w:val="none" w:sz="0" w:space="0" w:color="auto"/>
                        <w:bottom w:val="none" w:sz="0" w:space="0" w:color="auto"/>
                        <w:right w:val="none" w:sz="0" w:space="0" w:color="auto"/>
                      </w:divBdr>
                      <w:divsChild>
                        <w:div w:id="1407417026">
                          <w:marLeft w:val="0"/>
                          <w:marRight w:val="0"/>
                          <w:marTop w:val="0"/>
                          <w:marBottom w:val="0"/>
                          <w:divBdr>
                            <w:top w:val="none" w:sz="0" w:space="0" w:color="auto"/>
                            <w:left w:val="none" w:sz="0" w:space="0" w:color="auto"/>
                            <w:bottom w:val="none" w:sz="0" w:space="0" w:color="auto"/>
                            <w:right w:val="none" w:sz="0" w:space="0" w:color="auto"/>
                          </w:divBdr>
                          <w:divsChild>
                            <w:div w:id="353266694">
                              <w:marLeft w:val="0"/>
                              <w:marRight w:val="0"/>
                              <w:marTop w:val="0"/>
                              <w:marBottom w:val="0"/>
                              <w:divBdr>
                                <w:top w:val="none" w:sz="0" w:space="0" w:color="auto"/>
                                <w:left w:val="none" w:sz="0" w:space="0" w:color="auto"/>
                                <w:bottom w:val="none" w:sz="0" w:space="0" w:color="auto"/>
                                <w:right w:val="none" w:sz="0" w:space="0" w:color="auto"/>
                              </w:divBdr>
                              <w:divsChild>
                                <w:div w:id="677123684">
                                  <w:marLeft w:val="0"/>
                                  <w:marRight w:val="0"/>
                                  <w:marTop w:val="0"/>
                                  <w:marBottom w:val="0"/>
                                  <w:divBdr>
                                    <w:top w:val="none" w:sz="0" w:space="0" w:color="auto"/>
                                    <w:left w:val="none" w:sz="0" w:space="0" w:color="auto"/>
                                    <w:bottom w:val="none" w:sz="0" w:space="0" w:color="auto"/>
                                    <w:right w:val="none" w:sz="0" w:space="0" w:color="auto"/>
                                  </w:divBdr>
                                  <w:divsChild>
                                    <w:div w:id="1661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rry.rajamannan3@gmail.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2019-12-02T05:09:00Z</dcterms:created>
  <dcterms:modified xsi:type="dcterms:W3CDTF">2019-12-02T05:09:00Z</dcterms:modified>
</cp:coreProperties>
</file>