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A3B" w:rsidRDefault="00BF4A3B" w:rsidP="00BF4A3B">
      <w:pPr>
        <w:shd w:val="clear" w:color="auto" w:fill="FFFFFF"/>
        <w:tabs>
          <w:tab w:val="left" w:pos="1725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Title:</w:t>
      </w:r>
      <w:r w:rsidRPr="00BF4A3B">
        <w:rPr>
          <w:rFonts w:ascii="Times New Roman" w:hAnsi="Times New Roman" w:cs="Times New Roman"/>
          <w:b/>
          <w:sz w:val="24"/>
          <w:szCs w:val="24"/>
        </w:rPr>
        <w:t xml:space="preserve"> Detection and Analysis of Bone Tumors using Advanced Medical Image Processing Techniques.</w:t>
      </w:r>
    </w:p>
    <w:p w:rsidR="00BF4A3B" w:rsidRDefault="00BF4A3B" w:rsidP="00BF4A3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4A3B" w:rsidRPr="00D35B78" w:rsidRDefault="00BF4A3B" w:rsidP="00BF4A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B78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BF4A3B" w:rsidRDefault="00BF4A3B" w:rsidP="00BF4A3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F4A3B" w:rsidRPr="00D35B78" w:rsidRDefault="00BF4A3B" w:rsidP="00BF4A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78">
        <w:rPr>
          <w:rFonts w:ascii="Times New Roman" w:hAnsi="Times New Roman" w:cs="Times New Roman"/>
          <w:sz w:val="24"/>
          <w:szCs w:val="24"/>
        </w:rPr>
        <w:t>The aim of the current work is the evaluation of Positron Emission Tomography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(PET) utilizing 18F-Fluoro-2-Deoxy-Dglucose</w:t>
      </w:r>
      <w:r>
        <w:rPr>
          <w:rFonts w:ascii="Times New Roman" w:hAnsi="Times New Roman" w:cs="Times New Roman"/>
          <w:sz w:val="24"/>
          <w:szCs w:val="24"/>
        </w:rPr>
        <w:t xml:space="preserve"> (FDG) when compared to volumet</w:t>
      </w:r>
      <w:r w:rsidRPr="00D35B78">
        <w:rPr>
          <w:rFonts w:ascii="Times New Roman" w:hAnsi="Times New Roman" w:cs="Times New Roman"/>
          <w:sz w:val="24"/>
          <w:szCs w:val="24"/>
        </w:rPr>
        <w:t>ric as well as standard Magnetic Resonance Imaging (MRI) variables for assessing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histological responses in bone sarcoma afflicted individuals. The generation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novel composite texture from combining FDG-PET as well as MRI data is examined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to see if aggressive tumors could be better identified. For this particular objective,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retrospective evaluation was performed on a group of 51 individuals in the same 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group. All the patients had pre-treatment FDG-PET as well as MRIs consisting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T1-weighted as well asT2-weighted Fat-Suppression Sequences (T2FS). 8 non-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textural features (SUV measures as well as shape attributes) as well as 42 textural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features were extracted from the tumor area of distinct as well as fused scans.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Extracting features was carried out by Gray Level Co-occurrence Matrix (GLCM),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wavelet features. Selecting features was carried out by Correlation based Feature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Selection (CFS) as well as Particle Swarm Optimization (PSO). Classification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carried out by K-Nearest Neighbor (KNN), J48 as well as Neural Network (NN).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The suggested method attained best classification accuracy. Optimal Feature subset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selection is shown to be Non Deterministic. To overcome this Particle Swarm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Optimization with multiple objectives for fast convergence is proposed. PSO is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heuristic global optimization method. It is developed from swarm intelligence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is based on the research of bird and fish movement behavior. The PSO algorithm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is easy to implement and has been successfully applied to solve a wide range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optimization problems in MRI, FDG-PET and medical image processing. PSO is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effective and efficient global search technique. It is a suitable algorithm to address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B78">
        <w:rPr>
          <w:rFonts w:ascii="Times New Roman" w:hAnsi="Times New Roman" w:cs="Times New Roman"/>
          <w:sz w:val="24"/>
          <w:szCs w:val="24"/>
        </w:rPr>
        <w:t>feature selection problems due to its simplicity in its implementation.</w:t>
      </w:r>
    </w:p>
    <w:p w:rsidR="00BF4A3B" w:rsidRPr="00D35B78" w:rsidRDefault="00BF4A3B" w:rsidP="00BF4A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6E9" w:rsidRPr="00B176E9" w:rsidRDefault="00BF4A3B" w:rsidP="00B176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78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FDG-PET, MRI, GLCM, CFS and KNN</w:t>
      </w:r>
    </w:p>
    <w:p w:rsidR="00A8297F" w:rsidRDefault="00A8297F" w:rsidP="00A8297F">
      <w:pPr>
        <w:spacing w:after="0"/>
      </w:pPr>
    </w:p>
    <w:p w:rsidR="00A8297F" w:rsidRPr="00A8297F" w:rsidRDefault="00A8297F" w:rsidP="00A82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K. Baskaran ME, PhD,</w:t>
      </w:r>
    </w:p>
    <w:p w:rsidR="00A8297F" w:rsidRPr="00A8297F" w:rsidRDefault="00A8297F" w:rsidP="00A82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297F">
        <w:rPr>
          <w:rFonts w:ascii="Times New Roman" w:hAnsi="Times New Roman" w:cs="Times New Roman"/>
          <w:sz w:val="24"/>
          <w:szCs w:val="24"/>
        </w:rPr>
        <w:t>Associate Professor,</w:t>
      </w:r>
    </w:p>
    <w:p w:rsidR="00A8297F" w:rsidRPr="00A8297F" w:rsidRDefault="00A8297F" w:rsidP="00A82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297F">
        <w:rPr>
          <w:rFonts w:ascii="Times New Roman" w:hAnsi="Times New Roman" w:cs="Times New Roman"/>
          <w:sz w:val="24"/>
          <w:szCs w:val="24"/>
        </w:rPr>
        <w:t>Department of ECE</w:t>
      </w:r>
    </w:p>
    <w:p w:rsidR="00A8297F" w:rsidRPr="00A8297F" w:rsidRDefault="00A8297F" w:rsidP="00A82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297F">
        <w:rPr>
          <w:rFonts w:ascii="Times New Roman" w:hAnsi="Times New Roman" w:cs="Times New Roman"/>
          <w:sz w:val="24"/>
          <w:szCs w:val="24"/>
        </w:rPr>
        <w:t>Chennai Institute of Technology,</w:t>
      </w:r>
      <w:r w:rsidRPr="00A82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97F" w:rsidRPr="00A8297F" w:rsidRDefault="00A8297F" w:rsidP="00A82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297F">
        <w:rPr>
          <w:rFonts w:ascii="Times New Roman" w:hAnsi="Times New Roman" w:cs="Times New Roman"/>
          <w:sz w:val="24"/>
          <w:szCs w:val="24"/>
        </w:rPr>
        <w:t>Kundrathur</w:t>
      </w:r>
      <w:proofErr w:type="spellEnd"/>
      <w:r w:rsidRPr="00A8297F">
        <w:rPr>
          <w:rFonts w:ascii="Times New Roman" w:hAnsi="Times New Roman" w:cs="Times New Roman"/>
          <w:sz w:val="24"/>
          <w:szCs w:val="24"/>
        </w:rPr>
        <w:t>, Chennai, Tamil Nadu 600069.</w:t>
      </w:r>
    </w:p>
    <w:p w:rsidR="00A8297F" w:rsidRDefault="00A8297F" w:rsidP="00A82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A829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  <w:r w:rsidRPr="005F006A">
        <w:rPr>
          <w:noProof/>
          <w:lang w:val="en-IN" w:eastAsia="en-IN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 wp14:anchorId="52DFF3A3" wp14:editId="74928E6D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109720" cy="6118860"/>
                <wp:effectExtent l="0" t="0" r="0" b="15240"/>
                <wp:wrapNone/>
                <wp:docPr id="28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298033" y="742226"/>
                            <a:ext cx="2105220" cy="556222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spacing w:after="0" w:line="240" w:lineRule="auto"/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 xml:space="preserve">Initialize </w:t>
                              </w:r>
                            </w:p>
                            <w:p w:rsidR="00B176E9" w:rsidRPr="00AB267B" w:rsidRDefault="00B176E9" w:rsidP="00B176E9">
                              <w:pPr>
                                <w:spacing w:after="0" w:line="240" w:lineRule="auto"/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Random position(X)</w:t>
                              </w:r>
                            </w:p>
                            <w:p w:rsidR="00B176E9" w:rsidRPr="00AB267B" w:rsidRDefault="00B176E9" w:rsidP="00B176E9">
                              <w:pPr>
                                <w:spacing w:after="0" w:line="240" w:lineRule="auto"/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Random Velocity(Y)</w:t>
                              </w:r>
                            </w:p>
                            <w:p w:rsidR="00B176E9" w:rsidRPr="00AB267B" w:rsidRDefault="00B176E9" w:rsidP="00B176E9">
                              <w:pPr>
                                <w:spacing w:after="0" w:line="240" w:lineRule="auto"/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5"/>
                        <wps:cNvSpPr>
                          <a:spLocks noChangeArrowheads="1"/>
                        </wps:cNvSpPr>
                        <wps:spPr bwMode="auto">
                          <a:xfrm>
                            <a:off x="923120" y="93083"/>
                            <a:ext cx="876471" cy="41219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Start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15782" y="5721066"/>
                            <a:ext cx="875574" cy="39782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spacing w:line="240" w:lineRule="auto"/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End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364905" y="1818826"/>
                            <a:ext cx="826" cy="8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298033" y="1600038"/>
                            <a:ext cx="2105220" cy="351711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Evaluate Fitness for Each Particles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317847" y="4095042"/>
                            <a:ext cx="2058162" cy="769617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BA51CE" w:rsidRDefault="00B176E9" w:rsidP="00B176E9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Termination Criteria me</w:t>
                              </w:r>
                              <w:r w:rsidRPr="00BA51CE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t</w:t>
                              </w:r>
                            </w:p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  <w:p w:rsidR="00B176E9" w:rsidRDefault="00B176E9" w:rsidP="00B176E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298033" y="3590592"/>
                            <a:ext cx="2105220" cy="39051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 xml:space="preserve">Update </w:t>
                              </w:r>
                              <w:proofErr w:type="spellStart"/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Pbest</w:t>
                              </w:r>
                              <w:proofErr w:type="spellEnd"/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 xml:space="preserve"> &amp; </w:t>
                              </w:r>
                              <w:proofErr w:type="spellStart"/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gbest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298033" y="5160908"/>
                            <a:ext cx="2105220" cy="32446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Return global best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298033" y="2276216"/>
                            <a:ext cx="2105220" cy="40950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spacing w:after="0" w:line="240" w:lineRule="auto"/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If Fitness X&gt;</w:t>
                              </w:r>
                              <w:proofErr w:type="spellStart"/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pbest</w:t>
                              </w:r>
                              <w:proofErr w:type="spellEnd"/>
                            </w:p>
                            <w:p w:rsidR="00B176E9" w:rsidRPr="00AB267B" w:rsidRDefault="00B176E9" w:rsidP="00B176E9">
                              <w:pPr>
                                <w:spacing w:after="0" w:line="240" w:lineRule="auto"/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 xml:space="preserve">Then </w:t>
                              </w:r>
                              <w:proofErr w:type="spellStart"/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pbest</w:t>
                              </w:r>
                              <w:proofErr w:type="spellEnd"/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=X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298033" y="2837633"/>
                            <a:ext cx="2105220" cy="40950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spacing w:after="0" w:line="240" w:lineRule="auto"/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If Fitness X&gt;</w:t>
                              </w:r>
                              <w:proofErr w:type="spellStart"/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gbest</w:t>
                              </w:r>
                              <w:proofErr w:type="spellEnd"/>
                            </w:p>
                            <w:p w:rsidR="00B176E9" w:rsidRPr="00AB267B" w:rsidRDefault="00B176E9" w:rsidP="00B176E9">
                              <w:pPr>
                                <w:spacing w:after="0" w:line="240" w:lineRule="auto"/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 xml:space="preserve">Then </w:t>
                              </w:r>
                              <w:proofErr w:type="spellStart"/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gbest</w:t>
                              </w:r>
                              <w:proofErr w:type="spellEnd"/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=X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2617078" y="3247137"/>
                            <a:ext cx="1352294" cy="32446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Update Velocity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2598089" y="2437210"/>
                            <a:ext cx="1371283" cy="32446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jc w:val="center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Update Position</w:t>
                              </w:r>
                            </w:p>
                            <w:p w:rsidR="00B176E9" w:rsidRPr="00BA51CE" w:rsidRDefault="00B176E9" w:rsidP="00B176E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6"/>
                        <wps:cNvCnPr>
                          <a:cxnSpLocks noChangeShapeType="1"/>
                          <a:stCxn id="4" idx="4"/>
                        </wps:cNvCnPr>
                        <wps:spPr bwMode="auto">
                          <a:xfrm>
                            <a:off x="1361356" y="505275"/>
                            <a:ext cx="0" cy="2369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7"/>
                        <wps:cNvCnPr>
                          <a:cxnSpLocks noChangeShapeType="1"/>
                          <a:stCxn id="3" idx="2"/>
                          <a:endCxn id="7" idx="0"/>
                        </wps:cNvCnPr>
                        <wps:spPr bwMode="auto">
                          <a:xfrm>
                            <a:off x="1350643" y="1298448"/>
                            <a:ext cx="0" cy="3015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8"/>
                        <wps:cNvCnPr>
                          <a:cxnSpLocks noChangeShapeType="1"/>
                          <a:stCxn id="7" idx="2"/>
                          <a:endCxn id="11" idx="0"/>
                        </wps:cNvCnPr>
                        <wps:spPr bwMode="auto">
                          <a:xfrm>
                            <a:off x="1350643" y="1951750"/>
                            <a:ext cx="826" cy="3244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9"/>
                        <wps:cNvCnPr>
                          <a:cxnSpLocks noChangeShapeType="1"/>
                          <a:stCxn id="11" idx="2"/>
                          <a:endCxn id="12" idx="0"/>
                        </wps:cNvCnPr>
                        <wps:spPr bwMode="auto">
                          <a:xfrm>
                            <a:off x="1350643" y="2685720"/>
                            <a:ext cx="826" cy="1519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0"/>
                        <wps:cNvCnPr>
                          <a:cxnSpLocks noChangeShapeType="1"/>
                          <a:stCxn id="12" idx="2"/>
                          <a:endCxn id="9" idx="0"/>
                        </wps:cNvCnPr>
                        <wps:spPr bwMode="auto">
                          <a:xfrm>
                            <a:off x="1350643" y="3247137"/>
                            <a:ext cx="826" cy="3434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1"/>
                        <wps:cNvCnPr>
                          <a:cxnSpLocks noChangeShapeType="1"/>
                          <a:stCxn id="9" idx="2"/>
                          <a:endCxn id="8" idx="0"/>
                        </wps:cNvCnPr>
                        <wps:spPr bwMode="auto">
                          <a:xfrm flipH="1">
                            <a:off x="1346928" y="3981107"/>
                            <a:ext cx="3715" cy="1139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2"/>
                        <wps:cNvCnPr>
                          <a:cxnSpLocks noChangeShapeType="1"/>
                          <a:stCxn id="8" idx="2"/>
                          <a:endCxn id="10" idx="0"/>
                        </wps:cNvCnPr>
                        <wps:spPr bwMode="auto">
                          <a:xfrm>
                            <a:off x="1346928" y="4864659"/>
                            <a:ext cx="3715" cy="2962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23"/>
                        <wps:cNvCnPr>
                          <a:cxnSpLocks noChangeShapeType="1"/>
                          <a:stCxn id="10" idx="2"/>
                          <a:endCxn id="5" idx="0"/>
                        </wps:cNvCnPr>
                        <wps:spPr bwMode="auto">
                          <a:xfrm>
                            <a:off x="1350643" y="5485374"/>
                            <a:ext cx="2695" cy="2361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24"/>
                        <wps:cNvCnPr>
                          <a:cxnSpLocks noChangeShapeType="1"/>
                          <a:stCxn id="8" idx="3"/>
                          <a:endCxn id="13" idx="2"/>
                        </wps:cNvCnPr>
                        <wps:spPr bwMode="auto">
                          <a:xfrm flipV="1">
                            <a:off x="2376009" y="3571603"/>
                            <a:ext cx="917216" cy="908248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25"/>
                        <wps:cNvCnPr>
                          <a:cxnSpLocks noChangeShapeType="1"/>
                          <a:stCxn id="14" idx="0"/>
                          <a:endCxn id="7" idx="3"/>
                        </wps:cNvCnPr>
                        <wps:spPr bwMode="auto">
                          <a:xfrm rot="5400000" flipH="1">
                            <a:off x="2512215" y="1666933"/>
                            <a:ext cx="661316" cy="880065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26"/>
                        <wps:cNvCnPr>
                          <a:cxnSpLocks noChangeShapeType="1"/>
                          <a:stCxn id="13" idx="0"/>
                          <a:endCxn id="14" idx="2"/>
                        </wps:cNvCnPr>
                        <wps:spPr bwMode="auto">
                          <a:xfrm flipH="1" flipV="1">
                            <a:off x="3283318" y="2761676"/>
                            <a:ext cx="9907" cy="4854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617078" y="4237047"/>
                            <a:ext cx="278219" cy="1626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6E9" w:rsidRPr="00000167" w:rsidRDefault="00B176E9" w:rsidP="00B176E9">
                              <w:pPr>
                                <w:pStyle w:val="Caption"/>
                                <w:rPr>
                                  <w:rFonts w:ascii="Times New Roman" w:hAnsi="Times New Roman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No</w:t>
                              </w:r>
                              <w:r w:rsidRPr="00000167"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571072" y="4866165"/>
                            <a:ext cx="278219" cy="1618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76E9" w:rsidRPr="00AB267B" w:rsidRDefault="00B176E9" w:rsidP="00B176E9">
                              <w:pPr>
                                <w:pStyle w:val="Caption"/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</w:pPr>
                              <w:r w:rsidRPr="00AB267B">
                                <w:rPr>
                                  <w:rFonts w:ascii="Palatino Linotype" w:hAnsi="Palatino Linotype"/>
                                  <w:sz w:val="18"/>
                                  <w:szCs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FF3A3" id="Canvas 2" o:spid="_x0000_s1026" editas="canvas" style="position:absolute;margin-left:0;margin-top:.4pt;width:323.6pt;height:481.8pt;z-index:-251657216;mso-position-horizontal:center;mso-position-horizontal-relative:margin" coordsize="41097,6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1097;height:61188;visibility:visible;mso-wrap-style:square">
                  <v:fill o:detectmouseclick="t"/>
                  <v:path o:connecttype="none"/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utoShape 4" o:spid="_x0000_s1028" type="#_x0000_t109" style="position:absolute;left:2980;top:7422;width:21052;height:55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Skk8MA&#10;AADaAAAADwAAAGRycy9kb3ducmV2LnhtbESPQYvCMBSE74L/ITzBi2iqriLVKLJQ0cMerF68PZtn&#10;W2xeSpOt3X+/WVjwOMzMN8xm15lKtNS40rKC6SQCQZxZXXKu4HpJxisQziNrrCyTgh9ysNv2exuM&#10;tX3xmdrU5yJA2MWooPC+jqV0WUEG3cTWxMF72MagD7LJpW7wFeCmkrMoWkqDJYeFAmv6LCh7pt9G&#10;wWw1Sg/8lRw/7ied4GJ6a0fzk1LDQbdfg/DU+Xf4v33UCubwdyXcAL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Skk8MAAADaAAAADwAAAAAAAAAAAAAAAACYAgAAZHJzL2Rv&#10;d25yZXYueG1sUEsFBgAAAAAEAAQA9QAAAIgDAAAAAA==&#10;">
                  <v:textbox>
                    <w:txbxContent>
                      <w:p w:rsidR="00B176E9" w:rsidRPr="00AB267B" w:rsidRDefault="00B176E9" w:rsidP="00B176E9">
                        <w:pPr>
                          <w:spacing w:after="0" w:line="240" w:lineRule="auto"/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 xml:space="preserve">Initialize </w:t>
                        </w:r>
                      </w:p>
                      <w:p w:rsidR="00B176E9" w:rsidRPr="00AB267B" w:rsidRDefault="00B176E9" w:rsidP="00B176E9">
                        <w:pPr>
                          <w:spacing w:after="0" w:line="240" w:lineRule="auto"/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Random position(X)</w:t>
                        </w:r>
                      </w:p>
                      <w:p w:rsidR="00B176E9" w:rsidRPr="00AB267B" w:rsidRDefault="00B176E9" w:rsidP="00B176E9">
                        <w:pPr>
                          <w:spacing w:after="0" w:line="240" w:lineRule="auto"/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Random Velocity(Y)</w:t>
                        </w:r>
                      </w:p>
                      <w:p w:rsidR="00B176E9" w:rsidRPr="00AB267B" w:rsidRDefault="00B176E9" w:rsidP="00B176E9">
                        <w:pPr>
                          <w:spacing w:after="0" w:line="240" w:lineRule="auto"/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oval id="Oval 5" o:spid="_x0000_s1029" style="position:absolute;left:9231;top:930;width:8764;height:4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gn2cIA&#10;AADa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TOFxJd4Av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eCfZwgAAANoAAAAPAAAAAAAAAAAAAAAAAJgCAABkcnMvZG93&#10;bnJldi54bWxQSwUGAAAAAAQABAD1AAAAhwMAAAAA&#10;">
                  <v:textbox>
                    <w:txbxContent>
                      <w:p w:rsidR="00B176E9" w:rsidRPr="00AB267B" w:rsidRDefault="00B176E9" w:rsidP="00B176E9">
                        <w:pPr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Start</w:t>
                        </w:r>
                      </w:p>
                    </w:txbxContent>
                  </v:textbox>
                </v:oval>
                <v:oval id="Oval 6" o:spid="_x0000_s1030" style="position:absolute;left:9157;top:57210;width:8756;height:39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SCQsIA&#10;AADa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DP6vxBu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IJCwgAAANoAAAAPAAAAAAAAAAAAAAAAAJgCAABkcnMvZG93&#10;bnJldi54bWxQSwUGAAAAAAQABAD1AAAAhwMAAAAA&#10;">
                  <v:textbox>
                    <w:txbxContent>
                      <w:p w:rsidR="00B176E9" w:rsidRPr="00AB267B" w:rsidRDefault="00B176E9" w:rsidP="00B176E9">
                        <w:pPr>
                          <w:spacing w:line="240" w:lineRule="auto"/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End</w:t>
                        </w:r>
                      </w:p>
                    </w:txbxContent>
                  </v:textbox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31" type="#_x0000_t32" style="position:absolute;left:3649;top:18188;width:8;height: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BNc8MAAADaAAAADwAAAGRycy9kb3ducmV2LnhtbESPQYvCMBSE7wv7H8Jb8LamehCtRpGF&#10;FVE8rErR26N5tsXmpSRRq79+Iwgeh5n5hpnMWlOLKzlfWVbQ6yYgiHOrKy4U7He/30MQPiBrrC2T&#10;gjt5mE0/PyaYanvjP7puQyEihH2KCsoQmlRKn5dk0HdtQxy9k3UGQ5SukNrhLcJNLftJMpAGK44L&#10;JTb0U1J+3l6MgsN6dMnu2YZWWW+0OqIz/rFbKNX5audjEIHa8A6/2kutYADPK/EGyO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gTXPDAAAA2gAAAA8AAAAAAAAAAAAA&#10;AAAAoQIAAGRycy9kb3ducmV2LnhtbFBLBQYAAAAABAAEAPkAAACRAwAAAAA=&#10;">
                  <v:stroke endarrow="block"/>
                </v:shape>
                <v:shape id="AutoShape 8" o:spid="_x0000_s1032" type="#_x0000_t109" style="position:absolute;left:2980;top:16000;width:21052;height:35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+ikMUA&#10;AADaAAAADwAAAGRycy9kb3ducmV2LnhtbESPQWvCQBSE7wX/w/IEL9Js1NpKzCoipOihh0Yv3l6z&#10;zySYfRuy2xj/fbdQ6HGYmW+YdDuYRvTUudqyglkUgyAurK65VHA+Zc8rEM4ja2wsk4IHOdhuRk8p&#10;Jtre+ZP63JciQNglqKDyvk2kdEVFBl1kW+LgXW1n0AfZlVJ3eA9w08h5HL9KgzWHhQpb2ldU3PJv&#10;o2C+mubv/JEdXr6OOsPl7NJPF0elJuNhtwbhafD/4b/2QSt4g98r4Qb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/6KQxQAAANoAAAAPAAAAAAAAAAAAAAAAAJgCAABkcnMv&#10;ZG93bnJldi54bWxQSwUGAAAAAAQABAD1AAAAigMAAAAA&#10;">
                  <v:textbox>
                    <w:txbxContent>
                      <w:p w:rsidR="00B176E9" w:rsidRPr="00AB267B" w:rsidRDefault="00B176E9" w:rsidP="00B176E9">
                        <w:pPr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Evaluate Fitness for Each Particles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9" o:spid="_x0000_s1033" type="#_x0000_t110" style="position:absolute;left:3178;top:40950;width:20582;height:7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Q7+cAA&#10;AADaAAAADwAAAGRycy9kb3ducmV2LnhtbERPTWvCQBC9C/6HZYTedNMqtkRXKYViDyJqi+cxOyah&#10;mdmQXU3017sHwePjfc+XHVfqQo0vnRh4HSWgSDJnS8kN/P1+Dz9A+YBisXJCBq7kYbno9+aYWtfK&#10;ji77kKsYIj5FA0UIdaq1zwpi9CNXk0Tu5BrGEGGTa9tgG8O50m9JMtWMpcSGAmv6Kij735/ZwPY4&#10;2XK7vp14fZscuDqv3g+bsTEvg+5zBipQF57ih/vHGohb45V4A/Ti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3Q7+cAAAADaAAAADwAAAAAAAAAAAAAAAACYAgAAZHJzL2Rvd25y&#10;ZXYueG1sUEsFBgAAAAAEAAQA9QAAAIUDAAAAAA==&#10;">
                  <v:textbox>
                    <w:txbxContent>
                      <w:p w:rsidR="00B176E9" w:rsidRPr="00BA51CE" w:rsidRDefault="00B176E9" w:rsidP="00B176E9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Termination Criteria me</w:t>
                        </w:r>
                        <w:r w:rsidRPr="00BA51CE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t</w:t>
                        </w:r>
                      </w:p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  <w:p w:rsidR="00B176E9" w:rsidRDefault="00B176E9" w:rsidP="00B176E9"/>
                    </w:txbxContent>
                  </v:textbox>
                </v:shape>
                <v:shape id="AutoShape 10" o:spid="_x0000_s1034" type="#_x0000_t109" style="position:absolute;left:2980;top:35905;width:21052;height:39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yTecUA&#10;AADaAAAADwAAAGRycy9kb3ducmV2LnhtbESPQWvCQBSE7wX/w/IEL9Js1FpszCoipOihh0Yv3l6z&#10;zySYfRuy2xj/fbdQ6HGYmW+YdDuYRvTUudqyglkUgyAurK65VHA+Zc8rEM4ja2wsk4IHOdhuRk8p&#10;Jtre+ZP63JciQNglqKDyvk2kdEVFBl1kW+LgXW1n0AfZlVJ3eA9w08h5HL9KgzWHhQpb2ldU3PJv&#10;o2C+mubv/JEdXr6OOsPl7NJPF0elJuNhtwbhafD/4b/2QSt4g98r4Qb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JN5xQAAANoAAAAPAAAAAAAAAAAAAAAAAJgCAABkcnMv&#10;ZG93bnJldi54bWxQSwUGAAAAAAQABAD1AAAAigMAAAAA&#10;">
                  <v:textbox>
                    <w:txbxContent>
                      <w:p w:rsidR="00B176E9" w:rsidRPr="00AB267B" w:rsidRDefault="00B176E9" w:rsidP="00B176E9">
                        <w:pPr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 xml:space="preserve">Update </w:t>
                        </w:r>
                        <w:proofErr w:type="spellStart"/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Pbest</w:t>
                        </w:r>
                        <w:proofErr w:type="spellEnd"/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 xml:space="preserve"> &amp; </w:t>
                        </w:r>
                        <w:proofErr w:type="spellStart"/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gbest</w:t>
                        </w:r>
                        <w:proofErr w:type="spellEnd"/>
                      </w:p>
                    </w:txbxContent>
                  </v:textbox>
                </v:shape>
                <v:shape id="AutoShape 11" o:spid="_x0000_s1035" type="#_x0000_t109" style="position:absolute;left:2980;top:51609;width:21052;height:3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MiO8UA&#10;AADbAAAADwAAAGRycy9kb3ducmV2LnhtbESPQWvCQBCF7wX/wzKCF6kbtS2SuooUInroodGLtzE7&#10;TYLZ2ZDdxvjvO4dCbzO8N+99s94OrlE9daH2bGA+S0ARF97WXBo4n7LnFagQkS02nsnAgwJsN6On&#10;NabW3/mL+jyWSkI4pGigirFNtQ5FRQ7DzLfEon37zmGUtSu17fAu4a7RiyR50w5rloYKW/qoqLjl&#10;P87AYjXN9/yZHV6uR5vh6/zST5dHYybjYfcOKtIQ/81/1wcr+EIvv8gA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0yI7xQAAANsAAAAPAAAAAAAAAAAAAAAAAJgCAABkcnMv&#10;ZG93bnJldi54bWxQSwUGAAAAAAQABAD1AAAAigMAAAAA&#10;">
                  <v:textbox>
                    <w:txbxContent>
                      <w:p w:rsidR="00B176E9" w:rsidRPr="00AB267B" w:rsidRDefault="00B176E9" w:rsidP="00B176E9">
                        <w:pPr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Return global best</w:t>
                        </w:r>
                      </w:p>
                    </w:txbxContent>
                  </v:textbox>
                </v:shape>
                <v:shape id="AutoShape 12" o:spid="_x0000_s1036" type="#_x0000_t109" style="position:absolute;left:2980;top:22762;width:21052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+HoMMA&#10;AADbAAAADwAAAGRycy9kb3ducmV2LnhtbERPS2vCQBC+C/6HZYReRDexDyS6CaUQ0UMPpr14G7PT&#10;JDQ7G7LbGP99VxC8zcf3nG02mlYM1LvGsoJ4GYEgLq1uuFLw/ZUv1iCcR9bYWiYFV3KQpdPJFhNt&#10;L3ykofCVCCHsElRQe98lUrqyJoNuaTviwP3Y3qAPsK+k7vESwk0rV1H0Jg02HBpq7OijpvK3+DMK&#10;Vut5sePPfP9yPugcX+PTMH8+KPU0G983IDyN/iG+u/c6zI/h9ks4QK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+HoMMAAADbAAAADwAAAAAAAAAAAAAAAACYAgAAZHJzL2Rv&#10;d25yZXYueG1sUEsFBgAAAAAEAAQA9QAAAIgDAAAAAA==&#10;">
                  <v:textbox>
                    <w:txbxContent>
                      <w:p w:rsidR="00B176E9" w:rsidRPr="00AB267B" w:rsidRDefault="00B176E9" w:rsidP="00B176E9">
                        <w:pPr>
                          <w:spacing w:after="0" w:line="240" w:lineRule="auto"/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If Fitness X&gt;</w:t>
                        </w:r>
                        <w:proofErr w:type="spellStart"/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pbest</w:t>
                        </w:r>
                        <w:proofErr w:type="spellEnd"/>
                      </w:p>
                      <w:p w:rsidR="00B176E9" w:rsidRPr="00AB267B" w:rsidRDefault="00B176E9" w:rsidP="00B176E9">
                        <w:pPr>
                          <w:spacing w:after="0" w:line="240" w:lineRule="auto"/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 xml:space="preserve">Then </w:t>
                        </w:r>
                        <w:proofErr w:type="spellStart"/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pbest</w:t>
                        </w:r>
                        <w:proofErr w:type="spellEnd"/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=X</w:t>
                        </w:r>
                      </w:p>
                    </w:txbxContent>
                  </v:textbox>
                </v:shape>
                <v:shape id="AutoShape 13" o:spid="_x0000_s1037" type="#_x0000_t109" style="position:absolute;left:2980;top:28376;width:21052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0Z18MA&#10;AADbAAAADwAAAGRycy9kb3ducmV2LnhtbERPTWvCQBC9C/6HZQQvUjdGW0LqKqUQ0YMH0156m2an&#10;SWh2NmTXGP+9Kwje5vE+Z70dTCN66lxtWcFiHoEgLqyuuVTw/ZW9JCCcR9bYWCYFV3Kw3YxHa0y1&#10;vfCJ+tyXIoSwS1FB5X2bSumKigy6uW2JA/dnO4M+wK6UusNLCDeNjKPoTRqsOTRU2NJnRcV/fjYK&#10;4mSW7/iY7Ve/B53h6+Knny0PSk0nw8c7CE+Df4of7r0O82O4/xIOkJ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0Z18MAAADbAAAADwAAAAAAAAAAAAAAAACYAgAAZHJzL2Rv&#10;d25yZXYueG1sUEsFBgAAAAAEAAQA9QAAAIgDAAAAAA==&#10;">
                  <v:textbox>
                    <w:txbxContent>
                      <w:p w:rsidR="00B176E9" w:rsidRPr="00AB267B" w:rsidRDefault="00B176E9" w:rsidP="00B176E9">
                        <w:pPr>
                          <w:spacing w:after="0" w:line="240" w:lineRule="auto"/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If Fitness X&gt;</w:t>
                        </w:r>
                        <w:proofErr w:type="spellStart"/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gbest</w:t>
                        </w:r>
                        <w:proofErr w:type="spellEnd"/>
                      </w:p>
                      <w:p w:rsidR="00B176E9" w:rsidRPr="00AB267B" w:rsidRDefault="00B176E9" w:rsidP="00B176E9">
                        <w:pPr>
                          <w:spacing w:after="0" w:line="240" w:lineRule="auto"/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 xml:space="preserve">Then </w:t>
                        </w:r>
                        <w:proofErr w:type="spellStart"/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gbest</w:t>
                        </w:r>
                        <w:proofErr w:type="spellEnd"/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=X</w:t>
                        </w:r>
                      </w:p>
                    </w:txbxContent>
                  </v:textbox>
                </v:shape>
                <v:shape id="AutoShape 14" o:spid="_x0000_s1038" type="#_x0000_t109" style="position:absolute;left:26170;top:32471;width:13523;height:3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G8TMMA&#10;AADbAAAADwAAAGRycy9kb3ducmV2LnhtbERPS2uDQBC+F/oflin0InHNo0FsNqEELPGQQ20vvU3d&#10;qUrdWXE3xvz7bCDQ23x8z9nsJtOJkQbXWlYwjxMQxJXVLdcKvj7zWQrCeWSNnWVScCEHu+3jwwYz&#10;bc/8QWPpaxFC2GWooPG+z6R0VUMGXWx74sD92sGgD3CopR7wHMJNJxdJspYGWw4NDfa0b6j6K09G&#10;wSKNync+5ofVT6FzfJl/j9GyUOr5aXp7BeFp8v/iu/ugw/wl3H4JB8jt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G8TMMAAADbAAAADwAAAAAAAAAAAAAAAACYAgAAZHJzL2Rv&#10;d25yZXYueG1sUEsFBgAAAAAEAAQA9QAAAIgDAAAAAA==&#10;">
                  <v:textbox>
                    <w:txbxContent>
                      <w:p w:rsidR="00B176E9" w:rsidRPr="00AB267B" w:rsidRDefault="00B176E9" w:rsidP="00B176E9">
                        <w:pPr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Update Velocity</w:t>
                        </w:r>
                      </w:p>
                    </w:txbxContent>
                  </v:textbox>
                </v:shape>
                <v:shape id="AutoShape 15" o:spid="_x0000_s1039" type="#_x0000_t109" style="position:absolute;left:25980;top:24372;width:13713;height:3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gkOMIA&#10;AADbAAAADwAAAGRycy9kb3ducmV2LnhtbERPS4vCMBC+C/sfwizsRTT1iVSjLEIXPXiwuxdvYzO2&#10;ZZtJaWKt/94Igrf5+J6z2nSmEi01rrSsYDSMQBBnVpecK/j7TQYLEM4ja6wsk4I7OdisP3orjLW9&#10;8ZHa1OcihLCLUUHhfR1L6bKCDLqhrYkDd7GNQR9gk0vd4C2Em0qOo2guDZYcGgqsaVtQ9p9ejYLx&#10;op/+8CHZTc97neBsdGr7k71SX5/d9xKEp86/xS/3Tof5U3j+Eg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6CQ4wgAAANsAAAAPAAAAAAAAAAAAAAAAAJgCAABkcnMvZG93&#10;bnJldi54bWxQSwUGAAAAAAQABAD1AAAAhwMAAAAA&#10;">
                  <v:textbox>
                    <w:txbxContent>
                      <w:p w:rsidR="00B176E9" w:rsidRPr="00AB267B" w:rsidRDefault="00B176E9" w:rsidP="00B176E9">
                        <w:pPr>
                          <w:jc w:val="center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Update Position</w:t>
                        </w:r>
                      </w:p>
                      <w:p w:rsidR="00B176E9" w:rsidRPr="00BA51CE" w:rsidRDefault="00B176E9" w:rsidP="00B176E9"/>
                    </w:txbxContent>
                  </v:textbox>
                </v:shape>
                <v:shape id="AutoShape 16" o:spid="_x0000_s1040" type="#_x0000_t32" style="position:absolute;left:13613;top:5052;width:0;height:23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<v:stroke endarrow="block"/>
                </v:shape>
                <v:shape id="AutoShape 17" o:spid="_x0000_s1041" type="#_x0000_t32" style="position:absolute;left:13506;top:12984;width:0;height:30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    <v:stroke endarrow="block"/>
                </v:shape>
                <v:shape id="AutoShape 18" o:spid="_x0000_s1042" type="#_x0000_t32" style="position:absolute;left:13506;top:19517;width:8;height:32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wDcIAAADbAAAADwAAAGRycy9kb3ducmV2LnhtbERPTYvCMBC9C/6HMII3Td2DrtUoIqyI&#10;4mF1KettaGbbss2kJFGrv94IC3ubx/uc+bI1tbiS85VlBaNhAoI4t7riQsHX6WPwDsIHZI21ZVJw&#10;Jw/LRbczx1TbG3/S9RgKEUPYp6igDKFJpfR5SQb90DbEkfuxzmCI0BVSO7zFcFPLtyQZS4MVx4YS&#10;G1qXlP8eL0bB9356ye7ZgXbZaLo7ozP+cdoo1e+1qxmIQG34F/+5tzrOn8Drl3iAX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hwDcIAAADbAAAADwAAAAAAAAAAAAAA&#10;AAChAgAAZHJzL2Rvd25yZXYueG1sUEsFBgAAAAAEAAQA+QAAAJADAAAAAA==&#10;">
                  <v:stroke endarrow="block"/>
                </v:shape>
                <v:shape id="AutoShape 19" o:spid="_x0000_s1043" type="#_x0000_t32" style="position:absolute;left:13506;top:26857;width:8;height:15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fkf8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AIr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Xfkf8UAAADbAAAADwAAAAAAAAAA&#10;AAAAAAChAgAAZHJzL2Rvd25yZXYueG1sUEsFBgAAAAAEAAQA+QAAAJMDAAAAAA==&#10;">
                  <v:stroke endarrow="block"/>
                </v:shape>
                <v:shape id="AutoShape 20" o:spid="_x0000_s1044" type="#_x0000_t32" style="position:absolute;left:13506;top:32471;width:8;height:34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tB5MIAAADbAAAADwAAAGRycy9kb3ducmV2LnhtbERPTWvCQBC9C/0PyxR60016KE10DaWg&#10;FKWHqgS9DdlpEpqdDburRn99VxC8zeN9zqwYTCdO5HxrWUE6SUAQV1a3XCvYbRfjdxA+IGvsLJOC&#10;C3ko5k+jGebanvmHTptQixjCPkcFTQh9LqWvGjLoJ7YnjtyvdQZDhK6W2uE5hptOvibJmzTYcmxo&#10;sKfPhqq/zdEo2K+zY3kpv2lVptnqgM7463ap1Mvz8DEFEWgID/Hd/aXj/Axuv8Q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jtB5MIAAADbAAAADwAAAAAAAAAAAAAA&#10;AAChAgAAZHJzL2Rvd25yZXYueG1sUEsFBgAAAAAEAAQA+QAAAJADAAAAAA==&#10;">
                  <v:stroke endarrow="block"/>
                </v:shape>
                <v:shape id="AutoShape 21" o:spid="_x0000_s1045" type="#_x0000_t32" style="position:absolute;left:13469;top:39811;width:37;height:113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ba5r4AAADbAAAADwAAAGRycy9kb3ducmV2LnhtbERPTYvCMBC9C/6HMII3myooUo2yKwji&#10;ZdEV9Dg0s23YZlKa2NR/vzkIe3y87+1+sI3oqfPGsYJ5loMgLp02XCm4fR9naxA+IGtsHJOCF3nY&#10;78ajLRbaRb5Qfw2VSCHsC1RQh9AWUvqyJos+cy1x4n5cZzEk2FVSdxhTuG3kIs9X0qLh1FBjS4ea&#10;yt/r0yow8cv07ekQP8/3h9eRzGvpjFLTyfCxARFoCP/it/ukFSzS+vQl/QC5+w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5FtrmvgAAANsAAAAPAAAAAAAAAAAAAAAAAKEC&#10;AABkcnMvZG93bnJldi54bWxQSwUGAAAAAAQABAD5AAAAjAMAAAAA&#10;">
                  <v:stroke endarrow="block"/>
                </v:shape>
                <v:shape id="AutoShape 22" o:spid="_x0000_s1046" type="#_x0000_t32" style="position:absolute;left:13469;top:48646;width:37;height:29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GHX8QAAADbAAAADwAAAGRycy9kb3ducmV2LnhtbESPQWvCQBSE74L/YXlCb2YTD6VGVymC&#10;pSg9VCXY2yP7moRm34bdVaO/visIHoeZ+YaZL3vTijM531hWkCUpCOLS6oYrBYf9evwGwgdkja1l&#10;UnAlD8vFcDDHXNsLf9N5FyoRIexzVFCH0OVS+rImgz6xHXH0fq0zGKJ0ldQOLxFuWjlJ01dpsOG4&#10;UGNHq5rKv93JKDhup6fiWnzRpsimmx90xt/2H0q9jPr3GYhAfXiGH+1PrWCSwf1L/AFy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IYdfxAAAANsAAAAPAAAAAAAAAAAA&#10;AAAAAKECAABkcnMvZG93bnJldi54bWxQSwUGAAAAAAQABAD5AAAAkgMAAAAA&#10;">
                  <v:stroke endarrow="block"/>
                </v:shape>
                <v:shape id="AutoShape 23" o:spid="_x0000_s1047" type="#_x0000_t32" style="position:absolute;left:13506;top:54853;width:27;height:23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MZKMUAAADbAAAADwAAAGRycy9kb3ducmV2LnhtbESPT2vCQBTE74LfYXlCb2ZjDqVGVymC&#10;pVh68A/B3h7Z1yQ0+zbsrhr76V1B8DjMzG+Y+bI3rTiT841lBZMkBUFcWt1wpeCwX4/fQPiArLG1&#10;TAqu5GG5GA7mmGt74S2dd6ESEcI+RwV1CF0upS9rMugT2xFH79c6gyFKV0nt8BLhppVZmr5Kgw3H&#10;hRo7WtVU/u1ORsHxa3oqrsU3bYrJdPODzvj//YdSL6P+fQYiUB+e4Uf7UyvIMr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vMZKMUAAADbAAAADwAAAAAAAAAA&#10;AAAAAAChAgAAZHJzL2Rvd25yZXYueG1sUEsFBgAAAAAEAAQA+QAAAJMDAAAAAA==&#10;">
                  <v:stroke endarrow="block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AutoShape 24" o:spid="_x0000_s1048" type="#_x0000_t33" style="position:absolute;left:23760;top:35716;width:9172;height:9082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Z52cEAAADbAAAADwAAAGRycy9kb3ducmV2LnhtbESP3YrCMBSE7xd8h3AE79bUFlSqUUQU&#10;93L9eYBDc2yKzUlJota3NwsLXg4z8w2zXPe2FQ/yoXGsYDLOQBBXTjdcK7ic999zECEia2wdk4IX&#10;BVivBl9LLLV78pEep1iLBOFQogITY1dKGSpDFsPYdcTJuzpvMSbpa6k9PhPctjLPsqm02HBaMNjR&#10;1lB1O92tgk0x2x8rfyiC2f5O8z6/dddmp9Ro2G8WICL18RP+b/9oBXkBf1/SD5Cr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1nnZwQAAANsAAAAPAAAAAAAAAAAAAAAA&#10;AKECAABkcnMvZG93bnJldi54bWxQSwUGAAAAAAQABAD5AAAAjwMAAAAA&#10;">
                  <v:stroke endarrow="block"/>
                </v:shape>
                <v:shape id="AutoShape 25" o:spid="_x0000_s1049" type="#_x0000_t33" style="position:absolute;left:25122;top:16669;width:6613;height:8801;rotation:-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xDv8IAAADbAAAADwAAAGRycy9kb3ducmV2LnhtbESPS4sCMRCE7wv+h9DC3taMIouMRhFB&#10;EQ+CL/DYTNrJ4KQzTDKP/fdGWPBYVNVX1GLV21K0VPvCsYLxKAFBnDldcK7getn+zED4gKyxdEwK&#10;/sjDajn4WmCqXccnas8hFxHCPkUFJoQqldJnhiz6kauIo/dwtcUQZZ1LXWMX4baUkyT5lRYLjgsG&#10;K9oYyp7nxiqY3cpbc2geVZLvzM5j64/dPVPqe9iv5yAC9eET/m/vtYLJFN5f4g+Qy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rxDv8IAAADbAAAADwAAAAAAAAAAAAAA&#10;AAChAgAAZHJzL2Rvd25yZXYueG1sUEsFBgAAAAAEAAQA+QAAAJADAAAAAA==&#10;">
                  <v:stroke endarrow="block"/>
                </v:shape>
                <v:shape id="AutoShape 26" o:spid="_x0000_s1050" type="#_x0000_t32" style="position:absolute;left:32833;top:27616;width:99;height:485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1JqtMMAAADbAAAADwAAAGRycy9kb3ducmV2LnhtbESPT2vCQBTE7wW/w/KE3urGkEqNriIV&#10;QUov/jn0+Mg+N8Hs25B91fTbu4VCj8PM/IZZrgffqhv1sQlsYDrJQBFXwTbsDJxPu5c3UFGQLbaB&#10;ycAPRVivRk9LLG2484FuR3EqQTiWaKAW6UqtY1WTxzgJHXHyLqH3KEn2Ttse7wnuW51n2Ux7bDgt&#10;1NjRe03V9fjtDXyd/ec8L7beFe4kB6GPJi9mxjyPh80ClNAg/+G/9t4ayF/h90v6AXr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NSarTDAAAA2wAAAA8AAAAAAAAAAAAA&#10;AAAAoQIAAGRycy9kb3ducmV2LnhtbFBLBQYAAAAABAAEAPkAAACRAwAAAAA=&#10;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51" type="#_x0000_t202" style="position:absolute;left:26170;top:42370;width:2782;height:1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sjDMMA&#10;AADbAAAADwAAAGRycy9kb3ducmV2LnhtbESPzYvCMBTE7wv+D+EJXhZN7aEs1Sh+gofdgx94fjTP&#10;tti8lCTa+t+bhYU9DjPzG2a+7E0jnuR8bVnBdJKAIC6srrlUcDnvx18gfEDW2FgmBS/ysFwMPuaY&#10;a9vxkZ6nUIoIYZ+jgiqENpfSFxUZ9BPbEkfvZp3BEKUrpXbYRbhpZJokmTRYc1yosKVNRcX99DAK&#10;sq17dEfefG4vu2/8acv0un5dlRoN+9UMRKA+/If/2getIM3g90v8AXLx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+sjDMMAAADbAAAADwAAAAAAAAAAAAAAAACYAgAAZHJzL2Rv&#10;d25yZXYueG1sUEsFBgAAAAAEAAQA9QAAAIgDAAAAAA==&#10;" stroked="f">
                  <v:textbox inset="0,0,0,0">
                    <w:txbxContent>
                      <w:p w:rsidR="00B176E9" w:rsidRPr="00000167" w:rsidRDefault="00B176E9" w:rsidP="00B176E9">
                        <w:pPr>
                          <w:pStyle w:val="Caption"/>
                          <w:rPr>
                            <w:rFonts w:ascii="Times New Roman" w:hAnsi="Times New Roman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No</w:t>
                        </w:r>
                        <w:r w:rsidRPr="00000167">
                          <w:rPr>
                            <w:rFonts w:ascii="Times New Roman" w:hAnsi="Times New Roma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8" o:spid="_x0000_s1052" type="#_x0000_t202" style="position:absolute;left:15710;top:48661;width:2782;height:1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eGl8UA&#10;AADbAAAADwAAAGRycy9kb3ducmV2LnhtbESPzWrDMBCE74W8g9hALqWR60Na3CghPw30kB7shpwX&#10;a2uZWisjKbHz9lWg0OMwM98wy/VoO3ElH1rHCp7nGQji2umWGwWnr8PTK4gQkTV2jknBjQKsV5OH&#10;JRbaDVzStYqNSBAOBSowMfaFlKE2ZDHMXU+cvG/nLcYkfSO1xyHBbSfzLFtIiy2nBYM97QzVP9XF&#10;Kljs/WUoefe4P70f8bNv8vP2dlZqNh03byAijfE//Nf+0AryF7h/S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p4aXxQAAANsAAAAPAAAAAAAAAAAAAAAAAJgCAABkcnMv&#10;ZG93bnJldi54bWxQSwUGAAAAAAQABAD1AAAAigMAAAAA&#10;" stroked="f">
                  <v:textbox inset="0,0,0,0">
                    <w:txbxContent>
                      <w:p w:rsidR="00B176E9" w:rsidRPr="00AB267B" w:rsidRDefault="00B176E9" w:rsidP="00B176E9">
                        <w:pPr>
                          <w:pStyle w:val="Caption"/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</w:pPr>
                        <w:r w:rsidRPr="00AB267B">
                          <w:rPr>
                            <w:rFonts w:ascii="Palatino Linotype" w:hAnsi="Palatino Linotype"/>
                            <w:sz w:val="18"/>
                            <w:szCs w:val="18"/>
                          </w:rPr>
                          <w:t>Yes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tabs>
          <w:tab w:val="left" w:pos="25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176E9" w:rsidRDefault="00B176E9" w:rsidP="00B176E9">
      <w:pPr>
        <w:spacing w:after="240" w:line="480" w:lineRule="auto"/>
        <w:jc w:val="center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>Figure</w:t>
      </w:r>
      <w:r w:rsidRPr="00AB267B">
        <w:rPr>
          <w:rFonts w:ascii="Palatino Linotype" w:hAnsi="Palatino Linotype"/>
          <w:sz w:val="18"/>
          <w:szCs w:val="18"/>
        </w:rPr>
        <w:t xml:space="preserve"> 1 PSO Feature Selection Flow Diagram</w:t>
      </w:r>
    </w:p>
    <w:p w:rsidR="00B176E9" w:rsidRDefault="00B176E9" w:rsidP="00B176E9">
      <w:pPr>
        <w:spacing w:after="240" w:line="480" w:lineRule="auto"/>
        <w:jc w:val="center"/>
        <w:rPr>
          <w:rFonts w:ascii="Palatino Linotype" w:hAnsi="Palatino Linotype"/>
          <w:sz w:val="18"/>
          <w:szCs w:val="18"/>
        </w:rPr>
      </w:pPr>
    </w:p>
    <w:p w:rsidR="00B176E9" w:rsidRDefault="00B176E9" w:rsidP="00B176E9">
      <w:pPr>
        <w:spacing w:after="240" w:line="480" w:lineRule="auto"/>
        <w:jc w:val="center"/>
        <w:rPr>
          <w:rFonts w:ascii="Palatino Linotype" w:hAnsi="Palatino Linotype"/>
          <w:sz w:val="18"/>
          <w:szCs w:val="18"/>
        </w:rPr>
      </w:pPr>
    </w:p>
    <w:p w:rsidR="00B176E9" w:rsidRDefault="00B176E9" w:rsidP="00B176E9">
      <w:pPr>
        <w:pStyle w:val="Heading1Intech"/>
      </w:pPr>
      <w:r w:rsidRPr="009561EA">
        <w:lastRenderedPageBreak/>
        <w:t>References</w:t>
      </w:r>
    </w:p>
    <w:p w:rsidR="00B176E9" w:rsidRDefault="00B176E9" w:rsidP="00B176E9">
      <w:pPr>
        <w:pStyle w:val="Heading1Intech"/>
        <w:ind w:left="360" w:hanging="360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[1] </w:t>
      </w:r>
      <w:r>
        <w:rPr>
          <w:b w:val="0"/>
          <w:sz w:val="18"/>
          <w:szCs w:val="18"/>
        </w:rPr>
        <w:tab/>
      </w:r>
      <w:proofErr w:type="spellStart"/>
      <w:r w:rsidRPr="00336F3F">
        <w:rPr>
          <w:b w:val="0"/>
          <w:sz w:val="18"/>
          <w:szCs w:val="18"/>
        </w:rPr>
        <w:t>Guyon</w:t>
      </w:r>
      <w:proofErr w:type="spellEnd"/>
      <w:r w:rsidRPr="00336F3F">
        <w:rPr>
          <w:b w:val="0"/>
          <w:sz w:val="18"/>
          <w:szCs w:val="18"/>
        </w:rPr>
        <w:t xml:space="preserve">, I., and </w:t>
      </w:r>
      <w:proofErr w:type="spellStart"/>
      <w:r w:rsidRPr="00336F3F">
        <w:rPr>
          <w:b w:val="0"/>
          <w:sz w:val="18"/>
          <w:szCs w:val="18"/>
        </w:rPr>
        <w:t>Elisseeff</w:t>
      </w:r>
      <w:proofErr w:type="spellEnd"/>
      <w:r w:rsidRPr="00336F3F">
        <w:rPr>
          <w:b w:val="0"/>
          <w:sz w:val="18"/>
          <w:szCs w:val="18"/>
        </w:rPr>
        <w:t xml:space="preserve">, A. (2003), </w:t>
      </w:r>
      <w:proofErr w:type="gramStart"/>
      <w:r w:rsidRPr="00336F3F">
        <w:rPr>
          <w:b w:val="0"/>
          <w:sz w:val="18"/>
          <w:szCs w:val="18"/>
        </w:rPr>
        <w:t>An</w:t>
      </w:r>
      <w:proofErr w:type="gramEnd"/>
      <w:r w:rsidRPr="00336F3F">
        <w:rPr>
          <w:b w:val="0"/>
          <w:sz w:val="18"/>
          <w:szCs w:val="18"/>
        </w:rPr>
        <w:t xml:space="preserve"> introduction to variable and feature selection, The Journal of Machine Learning Research, vol.3, pp.1157-1182.</w:t>
      </w:r>
    </w:p>
    <w:p w:rsidR="00B176E9" w:rsidRDefault="00B176E9" w:rsidP="00B176E9">
      <w:pPr>
        <w:pStyle w:val="Heading1Intech"/>
        <w:ind w:left="360" w:hanging="360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[2] </w:t>
      </w:r>
      <w:r>
        <w:rPr>
          <w:b w:val="0"/>
          <w:sz w:val="18"/>
          <w:szCs w:val="18"/>
        </w:rPr>
        <w:tab/>
      </w:r>
      <w:r w:rsidRPr="00336F3F">
        <w:rPr>
          <w:b w:val="0"/>
          <w:sz w:val="18"/>
          <w:szCs w:val="18"/>
        </w:rPr>
        <w:t xml:space="preserve">Kaur, G., and </w:t>
      </w:r>
      <w:proofErr w:type="spellStart"/>
      <w:r w:rsidRPr="00336F3F">
        <w:rPr>
          <w:b w:val="0"/>
          <w:sz w:val="18"/>
          <w:szCs w:val="18"/>
        </w:rPr>
        <w:t>Chhabra</w:t>
      </w:r>
      <w:proofErr w:type="spellEnd"/>
      <w:r w:rsidRPr="00336F3F">
        <w:rPr>
          <w:b w:val="0"/>
          <w:sz w:val="18"/>
          <w:szCs w:val="18"/>
        </w:rPr>
        <w:t>, A. (2014), Improved J48 classification algorithm for the prediction of diabetes. International Journal of Computer Applications, Vol.98, No.22, pp.13-17.</w:t>
      </w:r>
    </w:p>
    <w:p w:rsidR="00B176E9" w:rsidRDefault="00B176E9" w:rsidP="00B176E9">
      <w:pPr>
        <w:pStyle w:val="Heading1Intech"/>
        <w:ind w:left="360" w:hanging="360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[3]</w:t>
      </w:r>
      <w:r>
        <w:rPr>
          <w:b w:val="0"/>
          <w:sz w:val="18"/>
          <w:szCs w:val="18"/>
        </w:rPr>
        <w:tab/>
      </w:r>
      <w:r w:rsidRPr="007D7CD5">
        <w:rPr>
          <w:b w:val="0"/>
          <w:sz w:val="18"/>
          <w:szCs w:val="18"/>
        </w:rPr>
        <w:t xml:space="preserve">Kaur, S., Agarwal, P., and </w:t>
      </w:r>
      <w:proofErr w:type="spellStart"/>
      <w:r w:rsidRPr="007D7CD5">
        <w:rPr>
          <w:b w:val="0"/>
          <w:sz w:val="18"/>
          <w:szCs w:val="18"/>
        </w:rPr>
        <w:t>Rana</w:t>
      </w:r>
      <w:proofErr w:type="spellEnd"/>
      <w:r w:rsidRPr="007D7CD5">
        <w:rPr>
          <w:b w:val="0"/>
          <w:sz w:val="18"/>
          <w:szCs w:val="18"/>
        </w:rPr>
        <w:t>, R.S. (2011), Ant Colony Optimization: A Technique used for Image Processing. International Journal of Computer Science and Technology, Vol.2, No.2, pp.173-175.</w:t>
      </w:r>
    </w:p>
    <w:p w:rsidR="00B176E9" w:rsidRDefault="00B176E9" w:rsidP="00B176E9">
      <w:pPr>
        <w:pStyle w:val="Heading1Intech"/>
        <w:ind w:left="360" w:hanging="360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[4]</w:t>
      </w:r>
      <w:r>
        <w:rPr>
          <w:b w:val="0"/>
          <w:sz w:val="18"/>
          <w:szCs w:val="18"/>
        </w:rPr>
        <w:tab/>
      </w:r>
      <w:r w:rsidRPr="00D06CF9">
        <w:rPr>
          <w:b w:val="0"/>
          <w:sz w:val="18"/>
          <w:szCs w:val="18"/>
        </w:rPr>
        <w:t>Gupta, C., and Gupta, S. (2013), Edge detection of an image based on ant colony optimization technique, International Journal of Science and Research (IJSR), Vol.2, No.6, pp. 1256-1260.</w:t>
      </w:r>
    </w:p>
    <w:p w:rsidR="00B176E9" w:rsidRDefault="00B176E9" w:rsidP="00B176E9">
      <w:pPr>
        <w:pStyle w:val="Heading1Intech"/>
        <w:ind w:left="360" w:hanging="360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[5]</w:t>
      </w:r>
      <w:r>
        <w:rPr>
          <w:b w:val="0"/>
          <w:sz w:val="18"/>
          <w:szCs w:val="18"/>
        </w:rPr>
        <w:tab/>
      </w:r>
      <w:proofErr w:type="spellStart"/>
      <w:r w:rsidRPr="00D06CF9">
        <w:rPr>
          <w:b w:val="0"/>
          <w:sz w:val="18"/>
          <w:szCs w:val="18"/>
        </w:rPr>
        <w:t>Babu</w:t>
      </w:r>
      <w:proofErr w:type="spellEnd"/>
      <w:r w:rsidRPr="00D06CF9">
        <w:rPr>
          <w:b w:val="0"/>
          <w:sz w:val="18"/>
          <w:szCs w:val="18"/>
        </w:rPr>
        <w:t xml:space="preserve">, R.K., and </w:t>
      </w:r>
      <w:proofErr w:type="spellStart"/>
      <w:r w:rsidRPr="00D06CF9">
        <w:rPr>
          <w:b w:val="0"/>
          <w:sz w:val="18"/>
          <w:szCs w:val="18"/>
        </w:rPr>
        <w:t>Sunitha</w:t>
      </w:r>
      <w:proofErr w:type="spellEnd"/>
      <w:r w:rsidRPr="00D06CF9">
        <w:rPr>
          <w:b w:val="0"/>
          <w:sz w:val="18"/>
          <w:szCs w:val="18"/>
        </w:rPr>
        <w:t>, K.V.N. (2015), Enhancing Digital Images through Cuckoo Search Algorithm in Combination with Morphological Operation. Journal of Computer Science, Vol.11, No.1, pp.7.</w:t>
      </w:r>
    </w:p>
    <w:p w:rsidR="00B176E9" w:rsidRDefault="00B176E9" w:rsidP="00B176E9">
      <w:pPr>
        <w:pStyle w:val="Heading1Intech"/>
        <w:ind w:left="360" w:hanging="360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[6]</w:t>
      </w:r>
      <w:r>
        <w:rPr>
          <w:b w:val="0"/>
          <w:sz w:val="18"/>
          <w:szCs w:val="18"/>
        </w:rPr>
        <w:tab/>
      </w:r>
      <w:proofErr w:type="spellStart"/>
      <w:r w:rsidRPr="009F2611">
        <w:rPr>
          <w:b w:val="0"/>
          <w:sz w:val="18"/>
          <w:szCs w:val="18"/>
        </w:rPr>
        <w:t>Xin</w:t>
      </w:r>
      <w:proofErr w:type="spellEnd"/>
      <w:r w:rsidRPr="009F2611">
        <w:rPr>
          <w:b w:val="0"/>
          <w:sz w:val="18"/>
          <w:szCs w:val="18"/>
        </w:rPr>
        <w:t xml:space="preserve">-She Yang (2010), A New </w:t>
      </w:r>
      <w:proofErr w:type="spellStart"/>
      <w:r w:rsidRPr="009F2611">
        <w:rPr>
          <w:b w:val="0"/>
          <w:sz w:val="18"/>
          <w:szCs w:val="18"/>
        </w:rPr>
        <w:t>Metaheuristic</w:t>
      </w:r>
      <w:proofErr w:type="spellEnd"/>
      <w:r w:rsidRPr="009F2611">
        <w:rPr>
          <w:b w:val="0"/>
          <w:sz w:val="18"/>
          <w:szCs w:val="18"/>
        </w:rPr>
        <w:t xml:space="preserve"> Bat-Inspired Algorithm, Nature Inspired Cooperative Strategies for Optimization (NICSO 2010),the series Studies in Computational Intelligence, Vol.284, pp.65-74.</w:t>
      </w:r>
    </w:p>
    <w:p w:rsidR="00B176E9" w:rsidRDefault="00B176E9" w:rsidP="00B176E9">
      <w:pPr>
        <w:pStyle w:val="Heading1Intech"/>
        <w:ind w:left="360" w:hanging="360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[7]</w:t>
      </w:r>
      <w:r>
        <w:rPr>
          <w:b w:val="0"/>
          <w:sz w:val="18"/>
          <w:szCs w:val="18"/>
        </w:rPr>
        <w:tab/>
      </w:r>
      <w:r w:rsidRPr="00EE2334">
        <w:rPr>
          <w:b w:val="0"/>
          <w:sz w:val="18"/>
          <w:szCs w:val="18"/>
        </w:rPr>
        <w:t>Das, G. (2013), Bat algorithm based soft computing approach to perceive hairline bone fracture in medical x-ray images, International Journal of Computer Science &amp; Engineering Technology (IJCSET), Vol.4, No.04, pp.432-436.</w:t>
      </w:r>
    </w:p>
    <w:p w:rsidR="00B176E9" w:rsidRDefault="00B176E9" w:rsidP="00B176E9">
      <w:pPr>
        <w:pStyle w:val="Heading1Intech"/>
        <w:ind w:left="360" w:hanging="360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[8]</w:t>
      </w:r>
      <w:r>
        <w:rPr>
          <w:b w:val="0"/>
          <w:sz w:val="18"/>
          <w:szCs w:val="18"/>
        </w:rPr>
        <w:tab/>
      </w:r>
      <w:proofErr w:type="spellStart"/>
      <w:r w:rsidRPr="00EE2334">
        <w:rPr>
          <w:b w:val="0"/>
          <w:sz w:val="18"/>
          <w:szCs w:val="18"/>
        </w:rPr>
        <w:t>Zanaty</w:t>
      </w:r>
      <w:proofErr w:type="spellEnd"/>
      <w:r w:rsidRPr="00EE2334">
        <w:rPr>
          <w:b w:val="0"/>
          <w:sz w:val="18"/>
          <w:szCs w:val="18"/>
        </w:rPr>
        <w:t xml:space="preserve">, E.A., and </w:t>
      </w:r>
      <w:proofErr w:type="spellStart"/>
      <w:r w:rsidRPr="00EE2334">
        <w:rPr>
          <w:b w:val="0"/>
          <w:sz w:val="18"/>
          <w:szCs w:val="18"/>
        </w:rPr>
        <w:t>Ghiduk</w:t>
      </w:r>
      <w:proofErr w:type="spellEnd"/>
      <w:r w:rsidRPr="00EE2334">
        <w:rPr>
          <w:b w:val="0"/>
          <w:sz w:val="18"/>
          <w:szCs w:val="18"/>
        </w:rPr>
        <w:t>, A.S. (2013), A novel approach based on genetic algorithms and region growing for magnetic resonance image (MRI) segmentation, Computer Science Information System, Vol.10, No.3,</w:t>
      </w:r>
      <w:r>
        <w:rPr>
          <w:b w:val="0"/>
          <w:sz w:val="18"/>
          <w:szCs w:val="18"/>
        </w:rPr>
        <w:t xml:space="preserve"> </w:t>
      </w:r>
      <w:r w:rsidRPr="00EE2334">
        <w:rPr>
          <w:b w:val="0"/>
          <w:sz w:val="18"/>
          <w:szCs w:val="18"/>
        </w:rPr>
        <w:t>pp.1319-1342.</w:t>
      </w:r>
    </w:p>
    <w:p w:rsidR="00B176E9" w:rsidRDefault="00B176E9" w:rsidP="00B176E9">
      <w:pPr>
        <w:pStyle w:val="Heading1Intech"/>
        <w:ind w:left="360" w:hanging="360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[9]</w:t>
      </w:r>
      <w:r>
        <w:rPr>
          <w:b w:val="0"/>
          <w:sz w:val="18"/>
          <w:szCs w:val="18"/>
        </w:rPr>
        <w:tab/>
      </w:r>
      <w:proofErr w:type="spellStart"/>
      <w:r w:rsidRPr="00EE2334">
        <w:rPr>
          <w:b w:val="0"/>
          <w:sz w:val="18"/>
          <w:szCs w:val="18"/>
        </w:rPr>
        <w:t>Balasubramani</w:t>
      </w:r>
      <w:proofErr w:type="spellEnd"/>
      <w:r w:rsidRPr="00EE2334">
        <w:rPr>
          <w:b w:val="0"/>
          <w:sz w:val="18"/>
          <w:szCs w:val="18"/>
        </w:rPr>
        <w:t>, K., and Marcus, K. (2013),</w:t>
      </w:r>
      <w:r>
        <w:rPr>
          <w:b w:val="0"/>
          <w:sz w:val="18"/>
          <w:szCs w:val="18"/>
        </w:rPr>
        <w:t xml:space="preserve"> </w:t>
      </w:r>
      <w:proofErr w:type="gramStart"/>
      <w:r w:rsidRPr="00EE2334">
        <w:rPr>
          <w:b w:val="0"/>
          <w:sz w:val="18"/>
          <w:szCs w:val="18"/>
        </w:rPr>
        <w:t>Artificial</w:t>
      </w:r>
      <w:proofErr w:type="gramEnd"/>
      <w:r w:rsidRPr="00EE2334">
        <w:rPr>
          <w:b w:val="0"/>
          <w:sz w:val="18"/>
          <w:szCs w:val="18"/>
        </w:rPr>
        <w:t xml:space="preserve"> bee colony algorithm to improve brain MR image segmentation. International Journal on Computer Science and Engineering, Vol.5, No .1, pp.31.</w:t>
      </w:r>
    </w:p>
    <w:p w:rsidR="00B176E9" w:rsidRDefault="00B176E9" w:rsidP="00B176E9">
      <w:pPr>
        <w:pStyle w:val="Heading1Intech"/>
        <w:ind w:left="360" w:hanging="360"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[10]</w:t>
      </w:r>
      <w:r>
        <w:rPr>
          <w:b w:val="0"/>
          <w:sz w:val="18"/>
          <w:szCs w:val="18"/>
        </w:rPr>
        <w:tab/>
      </w:r>
      <w:proofErr w:type="spellStart"/>
      <w:r w:rsidRPr="00EE2334">
        <w:rPr>
          <w:b w:val="0"/>
          <w:sz w:val="18"/>
          <w:szCs w:val="18"/>
        </w:rPr>
        <w:t>Jansi</w:t>
      </w:r>
      <w:proofErr w:type="spellEnd"/>
      <w:r w:rsidRPr="00EE2334">
        <w:rPr>
          <w:b w:val="0"/>
          <w:sz w:val="18"/>
          <w:szCs w:val="18"/>
        </w:rPr>
        <w:t xml:space="preserve">, S., and </w:t>
      </w:r>
      <w:proofErr w:type="spellStart"/>
      <w:r w:rsidRPr="00EE2334">
        <w:rPr>
          <w:b w:val="0"/>
          <w:sz w:val="18"/>
          <w:szCs w:val="18"/>
        </w:rPr>
        <w:t>Subasini</w:t>
      </w:r>
      <w:proofErr w:type="spellEnd"/>
      <w:r w:rsidRPr="00EE2334">
        <w:rPr>
          <w:b w:val="0"/>
          <w:sz w:val="18"/>
          <w:szCs w:val="18"/>
        </w:rPr>
        <w:t xml:space="preserve">, P. (2013), Particle swarm </w:t>
      </w:r>
      <w:proofErr w:type="spellStart"/>
      <w:r w:rsidRPr="00EE2334">
        <w:rPr>
          <w:b w:val="0"/>
          <w:sz w:val="18"/>
          <w:szCs w:val="18"/>
        </w:rPr>
        <w:t>optimisation</w:t>
      </w:r>
      <w:proofErr w:type="spellEnd"/>
      <w:r w:rsidRPr="00EE2334">
        <w:rPr>
          <w:b w:val="0"/>
          <w:sz w:val="18"/>
          <w:szCs w:val="18"/>
        </w:rPr>
        <w:t xml:space="preserve"> based total variation filter for image </w:t>
      </w:r>
      <w:proofErr w:type="spellStart"/>
      <w:r w:rsidRPr="00EE2334">
        <w:rPr>
          <w:b w:val="0"/>
          <w:sz w:val="18"/>
          <w:szCs w:val="18"/>
        </w:rPr>
        <w:t>denoising</w:t>
      </w:r>
      <w:proofErr w:type="spellEnd"/>
      <w:r w:rsidRPr="00EE2334">
        <w:rPr>
          <w:b w:val="0"/>
          <w:sz w:val="18"/>
          <w:szCs w:val="18"/>
        </w:rPr>
        <w:t>, Journal of Theoretical and Applied Information Technology, Vol.57, No.2, pp.169-173.</w:t>
      </w:r>
    </w:p>
    <w:p w:rsidR="00B176E9" w:rsidRPr="00B176E9" w:rsidRDefault="00B176E9" w:rsidP="00B176E9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176E9" w:rsidRPr="00B176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A3B"/>
    <w:rsid w:val="00A8297F"/>
    <w:rsid w:val="00B176E9"/>
    <w:rsid w:val="00BF4A3B"/>
    <w:rsid w:val="00D3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8AB364-0FA2-4AF7-9E20-F739F03E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A3B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B176E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Heading1Intech">
    <w:name w:val="Heading 1 Intech"/>
    <w:basedOn w:val="Normal"/>
    <w:link w:val="Heading1IntechChar"/>
    <w:qFormat/>
    <w:rsid w:val="00B176E9"/>
    <w:pPr>
      <w:keepNext/>
      <w:keepLines/>
      <w:suppressAutoHyphens/>
      <w:spacing w:before="240" w:after="120" w:line="240" w:lineRule="auto"/>
      <w:ind w:left="11" w:hanging="11"/>
      <w:outlineLvl w:val="1"/>
    </w:pPr>
    <w:rPr>
      <w:rFonts w:ascii="Palatino Linotype" w:eastAsia="Palatino Linotype" w:hAnsi="Palatino Linotype" w:cs="Palatino Linotype"/>
      <w:b/>
      <w:color w:val="181717"/>
      <w:kern w:val="1"/>
      <w:sz w:val="24"/>
      <w:lang w:eastAsia="hr-HR"/>
    </w:rPr>
  </w:style>
  <w:style w:type="character" w:customStyle="1" w:styleId="Heading1IntechChar">
    <w:name w:val="Heading 1 Intech Char"/>
    <w:link w:val="Heading1Intech"/>
    <w:rsid w:val="00B176E9"/>
    <w:rPr>
      <w:rFonts w:ascii="Palatino Linotype" w:eastAsia="Palatino Linotype" w:hAnsi="Palatino Linotype" w:cs="Palatino Linotype"/>
      <w:b/>
      <w:color w:val="181717"/>
      <w:kern w:val="1"/>
      <w:sz w:val="24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2022-01-11T19:36:00Z</dcterms:created>
  <dcterms:modified xsi:type="dcterms:W3CDTF">2022-01-11T20:01:00Z</dcterms:modified>
</cp:coreProperties>
</file>