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B77" w:rsidRDefault="00EA3B77" w:rsidP="00EA3B77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Post Harvest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Mycoflora</w:t>
      </w:r>
      <w:proofErr w:type="spellEnd"/>
      <w:r>
        <w:rPr>
          <w:rFonts w:ascii="Times New Roman" w:hAnsi="Times New Roman"/>
          <w:sz w:val="24"/>
          <w:szCs w:val="24"/>
        </w:rPr>
        <w:t xml:space="preserve"> o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f Some Fruits from Ad </w:t>
      </w:r>
      <w:proofErr w:type="spellStart"/>
      <w:r>
        <w:rPr>
          <w:rFonts w:ascii="Times New Roman" w:hAnsi="Times New Roman"/>
          <w:sz w:val="24"/>
          <w:szCs w:val="24"/>
        </w:rPr>
        <w:t>Darb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Market ,</w:t>
      </w:r>
      <w:proofErr w:type="gramEnd"/>
      <w:r>
        <w:rPr>
          <w:rFonts w:ascii="Times New Roman" w:hAnsi="Times New Roman"/>
          <w:sz w:val="24"/>
          <w:szCs w:val="24"/>
        </w:rPr>
        <w:t xml:space="preserve"> Jizan , Saudi Arabia .</w:t>
      </w:r>
    </w:p>
    <w:p w:rsidR="00EA3B77" w:rsidRDefault="00EA3B77" w:rsidP="00EA3B77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Syeda</w:t>
      </w:r>
      <w:proofErr w:type="spellEnd"/>
      <w:r>
        <w:rPr>
          <w:rFonts w:ascii="Times New Roman" w:hAnsi="Times New Roman"/>
          <w:sz w:val="24"/>
          <w:szCs w:val="24"/>
        </w:rPr>
        <w:t xml:space="preserve"> Fatima Manzelat*</w:t>
      </w:r>
    </w:p>
    <w:p w:rsidR="00EA3B77" w:rsidRDefault="00EA3B77" w:rsidP="00EA3B7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Department of   </w:t>
      </w:r>
      <w:proofErr w:type="gramStart"/>
      <w:r>
        <w:rPr>
          <w:rFonts w:ascii="Times New Roman" w:hAnsi="Times New Roman"/>
          <w:sz w:val="24"/>
          <w:szCs w:val="24"/>
        </w:rPr>
        <w:t>Botany ,</w:t>
      </w:r>
      <w:proofErr w:type="gramEnd"/>
      <w:r>
        <w:rPr>
          <w:rFonts w:ascii="Times New Roman" w:hAnsi="Times New Roman"/>
          <w:sz w:val="24"/>
          <w:szCs w:val="24"/>
        </w:rPr>
        <w:t xml:space="preserve"> College of Science and Arts , Ad </w:t>
      </w:r>
      <w:proofErr w:type="spellStart"/>
      <w:r>
        <w:rPr>
          <w:rFonts w:ascii="Times New Roman" w:hAnsi="Times New Roman"/>
          <w:sz w:val="24"/>
          <w:szCs w:val="24"/>
        </w:rPr>
        <w:t>Darb</w:t>
      </w:r>
      <w:proofErr w:type="spellEnd"/>
      <w:r>
        <w:rPr>
          <w:rFonts w:ascii="Times New Roman" w:hAnsi="Times New Roman"/>
          <w:sz w:val="24"/>
          <w:szCs w:val="24"/>
        </w:rPr>
        <w:t xml:space="preserve"> , Jizan University , Jizan , Saudi Arabia.</w:t>
      </w:r>
    </w:p>
    <w:p w:rsid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 </w:t>
      </w:r>
      <w:proofErr w:type="gramStart"/>
      <w:r>
        <w:rPr>
          <w:rFonts w:ascii="Times New Roman" w:hAnsi="Times New Roman"/>
          <w:sz w:val="24"/>
          <w:szCs w:val="24"/>
        </w:rPr>
        <w:t>mail 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Hyperlink"/>
            <w:rFonts w:ascii="Times New Roman" w:hAnsi="Times New Roman"/>
            <w:sz w:val="24"/>
            <w:szCs w:val="24"/>
          </w:rPr>
          <w:t>drsyedafatima@hotmail.com</w:t>
        </w:r>
      </w:hyperlink>
      <w:r>
        <w:rPr>
          <w:rFonts w:ascii="Times New Roman" w:hAnsi="Times New Roman"/>
          <w:sz w:val="24"/>
          <w:szCs w:val="24"/>
        </w:rPr>
        <w:t xml:space="preserve">                                   Mobile : 00966-553708986</w:t>
      </w:r>
    </w:p>
    <w:p w:rsidR="00EA3B77" w:rsidRDefault="00EA3B77" w:rsidP="00EA3B77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Abstract</w:t>
      </w:r>
    </w:p>
    <w:p w:rsid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This is the first study of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post harvest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mycoflora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of fruits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from  Ad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Darb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region of Jizan province. </w:t>
      </w:r>
      <w:r>
        <w:rPr>
          <w:rFonts w:ascii="Times New Roman" w:hAnsi="Times New Roman"/>
          <w:sz w:val="24"/>
          <w:szCs w:val="24"/>
        </w:rPr>
        <w:t xml:space="preserve">A total number of </w:t>
      </w:r>
      <w:proofErr w:type="gramStart"/>
      <w:r>
        <w:rPr>
          <w:rFonts w:ascii="Times New Roman" w:hAnsi="Times New Roman"/>
          <w:sz w:val="24"/>
          <w:szCs w:val="24"/>
        </w:rPr>
        <w:t>fourteen  samples</w:t>
      </w:r>
      <w:proofErr w:type="gramEnd"/>
      <w:r>
        <w:rPr>
          <w:rFonts w:ascii="Times New Roman" w:hAnsi="Times New Roman"/>
          <w:sz w:val="24"/>
          <w:szCs w:val="24"/>
        </w:rPr>
        <w:t xml:space="preserve"> of  fruits from the local markets of the place with </w:t>
      </w:r>
      <w:proofErr w:type="spellStart"/>
      <w:r>
        <w:rPr>
          <w:rFonts w:ascii="Times New Roman" w:hAnsi="Times New Roman"/>
          <w:sz w:val="24"/>
          <w:szCs w:val="24"/>
        </w:rPr>
        <w:t>post harvest</w:t>
      </w:r>
      <w:proofErr w:type="spellEnd"/>
      <w:r>
        <w:rPr>
          <w:rFonts w:ascii="Times New Roman" w:hAnsi="Times New Roman"/>
          <w:sz w:val="24"/>
          <w:szCs w:val="24"/>
        </w:rPr>
        <w:t xml:space="preserve"> spoilage fungi were collected and screened for </w:t>
      </w:r>
      <w:proofErr w:type="spellStart"/>
      <w:r>
        <w:rPr>
          <w:rFonts w:ascii="Times New Roman" w:hAnsi="Times New Roman"/>
          <w:sz w:val="24"/>
          <w:szCs w:val="24"/>
        </w:rPr>
        <w:t>mycoflora</w:t>
      </w:r>
      <w:proofErr w:type="spellEnd"/>
      <w:r>
        <w:rPr>
          <w:rFonts w:ascii="Times New Roman" w:hAnsi="Times New Roman"/>
          <w:sz w:val="24"/>
          <w:szCs w:val="24"/>
        </w:rPr>
        <w:t xml:space="preserve"> during March 2015 to February 2017 .The </w:t>
      </w:r>
      <w:proofErr w:type="spellStart"/>
      <w:r>
        <w:rPr>
          <w:rFonts w:ascii="Times New Roman" w:hAnsi="Times New Roman"/>
          <w:sz w:val="24"/>
          <w:szCs w:val="24"/>
        </w:rPr>
        <w:t>mycoflora</w:t>
      </w:r>
      <w:proofErr w:type="spellEnd"/>
      <w:r>
        <w:rPr>
          <w:rFonts w:ascii="Times New Roman" w:hAnsi="Times New Roman"/>
          <w:sz w:val="24"/>
          <w:szCs w:val="24"/>
        </w:rPr>
        <w:t xml:space="preserve"> was cultured on Potato Dextrose Agar plates and </w:t>
      </w:r>
      <w:proofErr w:type="spellStart"/>
      <w:r>
        <w:rPr>
          <w:rFonts w:ascii="Times New Roman" w:hAnsi="Times New Roman"/>
          <w:sz w:val="24"/>
          <w:szCs w:val="24"/>
        </w:rPr>
        <w:t>Czapek</w:t>
      </w:r>
      <w:proofErr w:type="spellEnd"/>
      <w:r>
        <w:rPr>
          <w:rFonts w:ascii="Times New Roman" w:hAnsi="Times New Roman"/>
          <w:sz w:val="24"/>
          <w:szCs w:val="24"/>
        </w:rPr>
        <w:t xml:space="preserve"> Dox agar plates . A qualitative and quantitative assessment of </w:t>
      </w:r>
      <w:proofErr w:type="spellStart"/>
      <w:r>
        <w:rPr>
          <w:rFonts w:ascii="Times New Roman" w:hAnsi="Times New Roman"/>
          <w:sz w:val="24"/>
          <w:szCs w:val="24"/>
        </w:rPr>
        <w:t>mycoflora</w:t>
      </w:r>
      <w:proofErr w:type="spellEnd"/>
      <w:r>
        <w:rPr>
          <w:rFonts w:ascii="Times New Roman" w:hAnsi="Times New Roman"/>
          <w:sz w:val="24"/>
          <w:szCs w:val="24"/>
        </w:rPr>
        <w:t xml:space="preserve"> was carried out by the fungal cultures on the petri</w:t>
      </w:r>
      <w:r>
        <w:rPr>
          <w:rFonts w:ascii="Times New Roman" w:hAnsi="Times New Roman"/>
          <w:sz w:val="24"/>
          <w:szCs w:val="24"/>
          <w:rtl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plates and the </w:t>
      </w:r>
      <w:proofErr w:type="gramStart"/>
      <w:r>
        <w:rPr>
          <w:rFonts w:ascii="Times New Roman" w:hAnsi="Times New Roman"/>
          <w:sz w:val="24"/>
          <w:szCs w:val="24"/>
        </w:rPr>
        <w:t>slides  were</w:t>
      </w:r>
      <w:proofErr w:type="gramEnd"/>
      <w:r>
        <w:rPr>
          <w:rFonts w:ascii="Times New Roman" w:hAnsi="Times New Roman"/>
          <w:sz w:val="24"/>
          <w:szCs w:val="24"/>
        </w:rPr>
        <w:t xml:space="preserve"> identified by microscopic and macroscopic characteristics. A total of 64 fungal isolates represented by 9 fungal genera were isolated from the samples belonging to the three classes of </w:t>
      </w:r>
      <w:proofErr w:type="gramStart"/>
      <w:r>
        <w:rPr>
          <w:rFonts w:ascii="Times New Roman" w:hAnsi="Times New Roman"/>
          <w:sz w:val="24"/>
          <w:szCs w:val="24"/>
        </w:rPr>
        <w:t>fungi  i.e.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Oomycetes ,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Zygomycetes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and Ascomycetes</w:t>
      </w:r>
      <w:r>
        <w:rPr>
          <w:rFonts w:ascii="Times New Roman" w:hAnsi="Times New Roman"/>
          <w:sz w:val="24"/>
          <w:szCs w:val="24"/>
        </w:rPr>
        <w:t xml:space="preserve">.. The   </w:t>
      </w:r>
      <w:proofErr w:type="spellStart"/>
      <w:r>
        <w:rPr>
          <w:rFonts w:ascii="Times New Roman" w:hAnsi="Times New Roman"/>
          <w:sz w:val="24"/>
          <w:szCs w:val="24"/>
        </w:rPr>
        <w:t>post harvest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mycoflora</w:t>
      </w:r>
      <w:proofErr w:type="spellEnd"/>
      <w:r>
        <w:rPr>
          <w:rFonts w:ascii="Times New Roman" w:hAnsi="Times New Roman"/>
          <w:sz w:val="24"/>
          <w:szCs w:val="24"/>
        </w:rPr>
        <w:t xml:space="preserve"> was represented by 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>Pythium ,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Rhizopus, Saccharomyces sp., Aspergillus, Cladosporium,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Dresclera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,Fusarium, Penicillium and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Sphearotheca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The most predominant genera </w:t>
      </w:r>
      <w:proofErr w:type="gramStart"/>
      <w:r>
        <w:rPr>
          <w:rFonts w:ascii="Times New Roman" w:hAnsi="Times New Roman"/>
          <w:sz w:val="24"/>
          <w:szCs w:val="24"/>
        </w:rPr>
        <w:t xml:space="preserve">were  </w:t>
      </w:r>
      <w:r>
        <w:rPr>
          <w:rFonts w:ascii="Times New Roman" w:hAnsi="Times New Roman"/>
          <w:i/>
          <w:iCs/>
          <w:sz w:val="24"/>
          <w:szCs w:val="24"/>
        </w:rPr>
        <w:t>Aspergillus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followed by</w:t>
      </w:r>
      <w:r>
        <w:rPr>
          <w:rFonts w:ascii="Times New Roman" w:hAnsi="Times New Roman"/>
          <w:i/>
          <w:iCs/>
          <w:sz w:val="24"/>
          <w:szCs w:val="24"/>
        </w:rPr>
        <w:t xml:space="preserve"> Fusarium </w:t>
      </w:r>
      <w:r>
        <w:rPr>
          <w:rFonts w:ascii="Times New Roman" w:hAnsi="Times New Roman"/>
          <w:sz w:val="24"/>
          <w:szCs w:val="24"/>
        </w:rPr>
        <w:t>and</w:t>
      </w:r>
      <w:r>
        <w:rPr>
          <w:rFonts w:ascii="Times New Roman" w:hAnsi="Times New Roman"/>
          <w:i/>
          <w:iCs/>
          <w:sz w:val="24"/>
          <w:szCs w:val="24"/>
        </w:rPr>
        <w:t xml:space="preserve"> Penicillium.</w:t>
      </w:r>
      <w:r w:rsidRPr="00CA27C1">
        <w:rPr>
          <w:rFonts w:ascii="Times New Roman" w:hAnsi="Times New Roman"/>
          <w:sz w:val="24"/>
          <w:szCs w:val="24"/>
        </w:rPr>
        <w:t xml:space="preserve"> </w:t>
      </w:r>
      <w:r w:rsidRPr="00AC0C18">
        <w:rPr>
          <w:rFonts w:ascii="Times New Roman" w:hAnsi="Times New Roman"/>
          <w:sz w:val="24"/>
          <w:szCs w:val="24"/>
        </w:rPr>
        <w:t>% Disease Incidence ranged from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0C18">
        <w:rPr>
          <w:rFonts w:ascii="Times New Roman" w:hAnsi="Times New Roman"/>
          <w:sz w:val="24"/>
          <w:szCs w:val="24"/>
        </w:rPr>
        <w:t>20% - 30 %</w:t>
      </w:r>
      <w:r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The information on the diverse groups of </w:t>
      </w:r>
      <w:proofErr w:type="spellStart"/>
      <w:r>
        <w:rPr>
          <w:rFonts w:ascii="Times New Roman" w:hAnsi="Times New Roman"/>
          <w:sz w:val="24"/>
          <w:szCs w:val="24"/>
        </w:rPr>
        <w:t>post harvest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mycoflora</w:t>
      </w:r>
      <w:proofErr w:type="spellEnd"/>
      <w:r>
        <w:rPr>
          <w:rFonts w:ascii="Times New Roman" w:hAnsi="Times New Roman"/>
          <w:sz w:val="24"/>
          <w:szCs w:val="24"/>
        </w:rPr>
        <w:t xml:space="preserve"> can help in effective </w:t>
      </w:r>
      <w:proofErr w:type="gramStart"/>
      <w:r>
        <w:rPr>
          <w:rFonts w:ascii="Times New Roman" w:hAnsi="Times New Roman"/>
          <w:sz w:val="24"/>
          <w:szCs w:val="24"/>
        </w:rPr>
        <w:t>management  and</w:t>
      </w:r>
      <w:proofErr w:type="gramEnd"/>
      <w:r>
        <w:rPr>
          <w:rFonts w:ascii="Times New Roman" w:hAnsi="Times New Roman"/>
          <w:sz w:val="24"/>
          <w:szCs w:val="24"/>
        </w:rPr>
        <w:t xml:space="preserve"> minimization of </w:t>
      </w:r>
      <w:proofErr w:type="spellStart"/>
      <w:r>
        <w:rPr>
          <w:rFonts w:ascii="Times New Roman" w:hAnsi="Times New Roman"/>
          <w:sz w:val="24"/>
          <w:szCs w:val="24"/>
        </w:rPr>
        <w:t>post harvest</w:t>
      </w:r>
      <w:proofErr w:type="spellEnd"/>
      <w:r>
        <w:rPr>
          <w:rFonts w:ascii="Times New Roman" w:hAnsi="Times New Roman"/>
          <w:sz w:val="24"/>
          <w:szCs w:val="24"/>
        </w:rPr>
        <w:t xml:space="preserve"> economic losses .Apart from the economic losses the </w:t>
      </w:r>
      <w:proofErr w:type="spellStart"/>
      <w:r>
        <w:rPr>
          <w:rFonts w:ascii="Times New Roman" w:hAnsi="Times New Roman"/>
          <w:sz w:val="24"/>
          <w:szCs w:val="24"/>
        </w:rPr>
        <w:t>post harvest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mycoflora</w:t>
      </w:r>
      <w:proofErr w:type="spellEnd"/>
      <w:r>
        <w:rPr>
          <w:rFonts w:ascii="Times New Roman" w:hAnsi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/>
          <w:sz w:val="24"/>
          <w:szCs w:val="24"/>
        </w:rPr>
        <w:t>pathogenic.</w:t>
      </w:r>
      <w:r>
        <w:rPr>
          <w:rFonts w:ascii="Times New Roman" w:hAnsi="Times New Roman"/>
          <w:i/>
          <w:iCs/>
          <w:sz w:val="24"/>
          <w:szCs w:val="24"/>
        </w:rPr>
        <w:t>Aspergillus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>, Fusarium</w:t>
      </w:r>
      <w:r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i/>
          <w:iCs/>
          <w:sz w:val="24"/>
          <w:szCs w:val="24"/>
        </w:rPr>
        <w:t>Penicillium</w:t>
      </w:r>
      <w:r>
        <w:rPr>
          <w:rFonts w:ascii="Times New Roman" w:hAnsi="Times New Roman"/>
          <w:sz w:val="24"/>
          <w:szCs w:val="24"/>
        </w:rPr>
        <w:t xml:space="preserve">  isolated are highly mycotoxigenic  and are a potential risk to human </w:t>
      </w:r>
      <w:proofErr w:type="spellStart"/>
      <w:r>
        <w:rPr>
          <w:rFonts w:ascii="Times New Roman" w:hAnsi="Times New Roman"/>
          <w:sz w:val="24"/>
          <w:szCs w:val="24"/>
        </w:rPr>
        <w:t>health.They</w:t>
      </w:r>
      <w:proofErr w:type="spellEnd"/>
      <w:r>
        <w:rPr>
          <w:rFonts w:ascii="Times New Roman" w:hAnsi="Times New Roman"/>
          <w:sz w:val="24"/>
          <w:szCs w:val="24"/>
        </w:rPr>
        <w:t xml:space="preserve"> produce mycotoxins which  are responsible for a number of diseases . </w:t>
      </w:r>
    </w:p>
    <w:p w:rsidR="00EA3B77" w:rsidRDefault="00EA3B77" w:rsidP="00EA3B77">
      <w:pPr>
        <w:autoSpaceDE w:val="0"/>
        <w:autoSpaceDN w:val="0"/>
        <w:adjustRightInd w:val="0"/>
        <w:spacing w:after="0" w:line="240" w:lineRule="auto"/>
        <w:jc w:val="mediumKashida"/>
        <w:rPr>
          <w:rFonts w:ascii="Times New Roman" w:hAnsi="Times New Roman"/>
          <w:sz w:val="24"/>
          <w:szCs w:val="24"/>
        </w:rPr>
      </w:pPr>
    </w:p>
    <w:p w:rsidR="00EA3B77" w:rsidRDefault="00EA3B77" w:rsidP="00EA3B77">
      <w:pPr>
        <w:jc w:val="mediumKashi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Key words</w:t>
      </w:r>
      <w:r>
        <w:rPr>
          <w:rFonts w:ascii="Times New Roman" w:hAnsi="Times New Roman"/>
          <w:b/>
          <w:bCs/>
          <w:sz w:val="24"/>
          <w:szCs w:val="24"/>
        </w:rPr>
        <w:t xml:space="preserve">:  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Fruits, 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Mycoflora</w:t>
      </w:r>
      <w:proofErr w:type="spellEnd"/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, 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Post Harvest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, , Ad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Darb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, Jizan, Saudi Arabia.</w:t>
      </w:r>
    </w:p>
    <w:p w:rsidR="00EA3B77" w:rsidRDefault="00EA3B77" w:rsidP="00EA3B77">
      <w:pPr>
        <w:jc w:val="mediumKashida"/>
        <w:rPr>
          <w:rFonts w:ascii="Times New Roman" w:hAnsi="Times New Roman"/>
          <w:b/>
          <w:bCs/>
          <w:sz w:val="24"/>
          <w:szCs w:val="24"/>
        </w:rPr>
      </w:pPr>
    </w:p>
    <w:p w:rsidR="00EA3B77" w:rsidRDefault="00EA3B77" w:rsidP="00EA3B77">
      <w:pPr>
        <w:jc w:val="mediumKashida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</w:p>
    <w:p w:rsidR="00EA3B77" w:rsidRDefault="00EA3B77" w:rsidP="00EA3B77">
      <w:pPr>
        <w:shd w:val="clear" w:color="auto" w:fill="FFFFFF"/>
        <w:spacing w:before="100" w:beforeAutospacing="1" w:after="0" w:line="403" w:lineRule="atLeast"/>
        <w:ind w:right="2088"/>
        <w:jc w:val="center"/>
        <w:rPr>
          <w:rFonts w:ascii="Times New Roman" w:hAnsi="Times New Roman"/>
          <w:b/>
          <w:bCs/>
          <w:color w:val="984806"/>
          <w:sz w:val="28"/>
          <w:szCs w:val="28"/>
        </w:rPr>
      </w:pPr>
      <w:r>
        <w:rPr>
          <w:rFonts w:ascii="Times New Roman" w:hAnsi="Times New Roman"/>
          <w:b/>
          <w:bCs/>
          <w:color w:val="984806"/>
          <w:sz w:val="28"/>
          <w:szCs w:val="28"/>
        </w:rPr>
        <w:t xml:space="preserve">                          </w:t>
      </w:r>
    </w:p>
    <w:p w:rsidR="00EA3B77" w:rsidRDefault="00EA3B77" w:rsidP="00EA3B77">
      <w:pPr>
        <w:jc w:val="mediumKashida"/>
        <w:rPr>
          <w:rFonts w:ascii="Times New Roman" w:hAnsi="Times New Roman"/>
          <w:b/>
          <w:bCs/>
          <w:color w:val="984806"/>
          <w:sz w:val="28"/>
          <w:szCs w:val="28"/>
        </w:rPr>
      </w:pPr>
    </w:p>
    <w:p w:rsidR="00EA3B77" w:rsidRDefault="00EA3B77" w:rsidP="00EA3B77">
      <w:pPr>
        <w:jc w:val="mediumKashida"/>
        <w:rPr>
          <w:rFonts w:ascii="Times New Roman" w:eastAsia="Times New Roman" w:hAnsi="Times New Roman"/>
          <w:color w:val="0000CD"/>
          <w:sz w:val="23"/>
          <w:szCs w:val="23"/>
          <w:bdr w:val="none" w:sz="0" w:space="0" w:color="auto" w:frame="1"/>
        </w:rPr>
      </w:pPr>
    </w:p>
    <w:p w:rsidR="00EA3B77" w:rsidRDefault="00EA3B77" w:rsidP="00EA3B77">
      <w:pPr>
        <w:shd w:val="clear" w:color="auto" w:fill="FFFFFF"/>
        <w:spacing w:before="100" w:beforeAutospacing="1" w:after="0" w:line="403" w:lineRule="atLeast"/>
        <w:ind w:right="2088"/>
        <w:rPr>
          <w:rFonts w:ascii="Times New Roman" w:eastAsia="Times New Roman" w:hAnsi="Times New Roman"/>
          <w:color w:val="0000CD"/>
          <w:sz w:val="23"/>
          <w:szCs w:val="23"/>
          <w:bdr w:val="none" w:sz="0" w:space="0" w:color="auto" w:frame="1"/>
        </w:rPr>
      </w:pPr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</w:p>
    <w:p w:rsidR="00EA3B77" w:rsidRPr="00EA3B77" w:rsidRDefault="00EA3B77" w:rsidP="00EA3B77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EA3B77">
        <w:rPr>
          <w:rFonts w:ascii="Times New Roman" w:hAnsi="Times New Roman"/>
          <w:b/>
          <w:bCs/>
          <w:sz w:val="24"/>
          <w:szCs w:val="24"/>
          <w:u w:val="single"/>
        </w:rPr>
        <w:t>Photomicrographs of different Fungal genera on the fruits.</w:t>
      </w:r>
    </w:p>
    <w:p w:rsidR="00EA3B77" w:rsidRPr="00EA3B77" w:rsidRDefault="00EA3B77" w:rsidP="00EA3B77">
      <w:pPr>
        <w:jc w:val="mediumKashida"/>
        <w:rPr>
          <w:rFonts w:ascii="Times New Roman" w:hAnsi="Times New Roman"/>
          <w:noProof/>
          <w:sz w:val="24"/>
          <w:szCs w:val="24"/>
        </w:rPr>
      </w:pP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190625" cy="1619250"/>
            <wp:effectExtent l="0" t="0" r="9525" b="0"/>
            <wp:docPr id="72" name="صورة 72" descr="CAM00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6" descr="CAM009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343025" cy="1628775"/>
            <wp:effectExtent l="0" t="0" r="9525" b="9525"/>
            <wp:docPr id="71" name="صورة 71" descr="CAM00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5" descr="CAM0097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228725" cy="1628775"/>
            <wp:effectExtent l="0" t="0" r="9525" b="9525"/>
            <wp:docPr id="70" name="صورة 70" descr="H:\pear aseptat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4" descr="H:\pear aseptate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438275" cy="1628775"/>
            <wp:effectExtent l="0" t="0" r="9525" b="9525"/>
            <wp:docPr id="69" name="صورة 69" descr="Screenshot_20170415-083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3" descr="Screenshot_20170415-0835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B77" w:rsidRPr="00EA3B77" w:rsidRDefault="00EA3B77" w:rsidP="00EA3B77">
      <w:pPr>
        <w:jc w:val="mediumKashida"/>
        <w:rPr>
          <w:rFonts w:ascii="Times New Roman" w:hAnsi="Times New Roman"/>
          <w:noProof/>
          <w:sz w:val="24"/>
          <w:szCs w:val="24"/>
        </w:rPr>
      </w:pPr>
      <w:r w:rsidRPr="00EA3B77">
        <w:rPr>
          <w:rFonts w:ascii="Times New Roman" w:hAnsi="Times New Roman"/>
          <w:noProof/>
          <w:sz w:val="24"/>
          <w:szCs w:val="24"/>
        </w:rPr>
        <w:t xml:space="preserve">Fig. 5 Infected banana and its culture with </w:t>
      </w:r>
      <w:r w:rsidRPr="00EA3B77">
        <w:rPr>
          <w:rFonts w:ascii="Times New Roman" w:hAnsi="Times New Roman"/>
          <w:i/>
          <w:iCs/>
          <w:noProof/>
          <w:sz w:val="24"/>
          <w:szCs w:val="24"/>
        </w:rPr>
        <w:t xml:space="preserve">Cladosporium </w:t>
      </w:r>
      <w:r w:rsidRPr="00EA3B77">
        <w:rPr>
          <w:rFonts w:ascii="Times New Roman" w:hAnsi="Times New Roman"/>
          <w:noProof/>
          <w:sz w:val="24"/>
          <w:szCs w:val="24"/>
        </w:rPr>
        <w:t>and</w:t>
      </w:r>
      <w:r w:rsidRPr="00EA3B77">
        <w:rPr>
          <w:rFonts w:ascii="Times New Roman" w:hAnsi="Times New Roman"/>
          <w:i/>
          <w:iCs/>
          <w:noProof/>
          <w:sz w:val="24"/>
          <w:szCs w:val="24"/>
        </w:rPr>
        <w:t xml:space="preserve"> Aspergillus</w:t>
      </w:r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181100" cy="1638300"/>
            <wp:effectExtent l="0" t="0" r="0" b="0"/>
            <wp:docPr id="68" name="صورة 68" descr="New Doc 2017-06-07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2" descr="New Doc 2017-06-07 (2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143000" cy="1647825"/>
            <wp:effectExtent l="0" t="0" r="0" b="9525"/>
            <wp:docPr id="67" name="صورة 67" descr="New Doc 2017-06-07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1" descr="New Doc 2017-06-07 (3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sz w:val="24"/>
          <w:szCs w:val="24"/>
        </w:rPr>
        <w:t xml:space="preserve">               </w:t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238250" cy="1647825"/>
            <wp:effectExtent l="0" t="0" r="0" b="9525"/>
            <wp:docPr id="66" name="صورة 66" descr="CAM00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0" descr="CAM0086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123950" cy="1647825"/>
            <wp:effectExtent l="0" t="0" r="0" b="9525"/>
            <wp:docPr id="65" name="صورة 65" descr="CAM00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9" descr="CAM0096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sz w:val="24"/>
          <w:szCs w:val="24"/>
        </w:rPr>
        <w:t xml:space="preserve">Fig. </w:t>
      </w:r>
      <w:proofErr w:type="gramStart"/>
      <w:r w:rsidRPr="00EA3B77">
        <w:rPr>
          <w:rFonts w:ascii="Times New Roman" w:hAnsi="Times New Roman"/>
          <w:sz w:val="24"/>
          <w:szCs w:val="24"/>
        </w:rPr>
        <w:t>6  Cherry</w:t>
      </w:r>
      <w:proofErr w:type="gramEnd"/>
      <w:r w:rsidRPr="00EA3B77">
        <w:rPr>
          <w:rFonts w:ascii="Times New Roman" w:hAnsi="Times New Roman"/>
          <w:sz w:val="24"/>
          <w:szCs w:val="24"/>
        </w:rPr>
        <w:t xml:space="preserve"> with   </w:t>
      </w:r>
      <w:r w:rsidRPr="00EA3B77">
        <w:rPr>
          <w:rFonts w:ascii="Times New Roman" w:hAnsi="Times New Roman"/>
          <w:i/>
          <w:iCs/>
          <w:sz w:val="24"/>
          <w:szCs w:val="24"/>
        </w:rPr>
        <w:t xml:space="preserve">Penicillium </w:t>
      </w:r>
      <w:r w:rsidRPr="00EA3B77">
        <w:rPr>
          <w:rFonts w:ascii="Times New Roman" w:hAnsi="Times New Roman"/>
          <w:sz w:val="24"/>
          <w:szCs w:val="24"/>
        </w:rPr>
        <w:t xml:space="preserve">                 Fig. 7 Date and its culture with </w:t>
      </w:r>
      <w:r w:rsidRPr="00EA3B77">
        <w:rPr>
          <w:rFonts w:ascii="Times New Roman" w:hAnsi="Times New Roman"/>
          <w:i/>
          <w:iCs/>
          <w:sz w:val="24"/>
          <w:szCs w:val="24"/>
        </w:rPr>
        <w:t>Aspergillus</w:t>
      </w:r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52475" cy="1685925"/>
            <wp:effectExtent l="0" t="0" r="9525" b="9525"/>
            <wp:docPr id="64" name="صورة 64" descr="New Doc 2017-04-27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8" descr="New Doc 2017-04-27 (1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52475" cy="1685925"/>
            <wp:effectExtent l="0" t="0" r="9525" b="9525"/>
            <wp:docPr id="63" name="صورة 63" descr="Screenshot_20170427-101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7" descr="Screenshot_20170427-10133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152525" cy="1685925"/>
            <wp:effectExtent l="0" t="0" r="9525" b="9525"/>
            <wp:docPr id="62" name="صورة 62" descr="Screenshot_20170427-10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6" descr="Screenshot_20170427-10125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t xml:space="preserve">      </w:t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28650" cy="1695450"/>
            <wp:effectExtent l="0" t="0" r="0" b="0"/>
            <wp:docPr id="61" name="صورة 61" descr="IMG-2013122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5" descr="IMG-20131227-WA000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95325" cy="1685925"/>
            <wp:effectExtent l="0" t="0" r="9525" b="9525"/>
            <wp:docPr id="60" name="صورة 60" descr="IMG-2013122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4" descr="IMG-20131227-WA000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076325" cy="1685925"/>
            <wp:effectExtent l="0" t="0" r="9525" b="9525"/>
            <wp:docPr id="59" name="صورة 59" descr="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3" descr="18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B77" w:rsidRPr="00EA3B77" w:rsidRDefault="00EA3B77" w:rsidP="00EA3B77">
      <w:pPr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sz w:val="24"/>
          <w:szCs w:val="24"/>
        </w:rPr>
        <w:t xml:space="preserve">Fig. 8 Kiwi   fruit    with    </w:t>
      </w:r>
      <w:proofErr w:type="spellStart"/>
      <w:r w:rsidRPr="00EA3B77">
        <w:rPr>
          <w:rFonts w:ascii="Times New Roman" w:hAnsi="Times New Roman"/>
          <w:i/>
          <w:iCs/>
          <w:sz w:val="24"/>
          <w:szCs w:val="24"/>
        </w:rPr>
        <w:t>Sphaerotheca</w:t>
      </w:r>
      <w:proofErr w:type="spellEnd"/>
      <w:r w:rsidRPr="00EA3B77">
        <w:rPr>
          <w:rFonts w:ascii="Times New Roman" w:hAnsi="Times New Roman"/>
          <w:i/>
          <w:iCs/>
          <w:sz w:val="24"/>
          <w:szCs w:val="24"/>
        </w:rPr>
        <w:t xml:space="preserve">        </w:t>
      </w:r>
      <w:r w:rsidRPr="00EA3B77">
        <w:rPr>
          <w:rFonts w:ascii="Times New Roman" w:hAnsi="Times New Roman"/>
          <w:sz w:val="24"/>
          <w:szCs w:val="24"/>
        </w:rPr>
        <w:t>Fig.</w:t>
      </w:r>
      <w:proofErr w:type="gramStart"/>
      <w:r w:rsidRPr="00EA3B77">
        <w:rPr>
          <w:rFonts w:ascii="Times New Roman" w:hAnsi="Times New Roman"/>
          <w:sz w:val="24"/>
          <w:szCs w:val="24"/>
        </w:rPr>
        <w:t>9</w:t>
      </w:r>
      <w:r w:rsidRPr="00EA3B77">
        <w:rPr>
          <w:rFonts w:ascii="Times New Roman" w:hAnsi="Times New Roman"/>
          <w:i/>
          <w:iCs/>
          <w:sz w:val="24"/>
          <w:szCs w:val="24"/>
        </w:rPr>
        <w:t xml:space="preserve">  </w:t>
      </w:r>
      <w:r w:rsidRPr="00EA3B77">
        <w:rPr>
          <w:rFonts w:ascii="Times New Roman" w:hAnsi="Times New Roman"/>
          <w:sz w:val="24"/>
          <w:szCs w:val="24"/>
        </w:rPr>
        <w:t>Orange</w:t>
      </w:r>
      <w:proofErr w:type="gramEnd"/>
      <w:r w:rsidRPr="00EA3B77">
        <w:rPr>
          <w:rFonts w:ascii="Times New Roman" w:hAnsi="Times New Roman"/>
          <w:sz w:val="24"/>
          <w:szCs w:val="24"/>
        </w:rPr>
        <w:t xml:space="preserve">   culture     with    </w:t>
      </w:r>
      <w:r w:rsidRPr="00EA3B77">
        <w:rPr>
          <w:rFonts w:ascii="Times New Roman" w:hAnsi="Times New Roman"/>
          <w:i/>
          <w:iCs/>
          <w:sz w:val="24"/>
          <w:szCs w:val="24"/>
        </w:rPr>
        <w:t xml:space="preserve">Penicillium  </w:t>
      </w:r>
    </w:p>
    <w:p w:rsidR="00EA3B77" w:rsidRPr="00EA3B77" w:rsidRDefault="00EA3B77" w:rsidP="00EA3B77">
      <w:pPr>
        <w:jc w:val="mediumKashida"/>
        <w:rPr>
          <w:rFonts w:ascii="Times New Roman" w:hAnsi="Times New Roman"/>
          <w:noProof/>
          <w:sz w:val="24"/>
          <w:szCs w:val="24"/>
        </w:rPr>
      </w:pPr>
      <w:r w:rsidRPr="00EA3B77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723900" cy="1733550"/>
            <wp:effectExtent l="0" t="0" r="0" b="0"/>
            <wp:docPr id="58" name="صورة 58" descr="C:\Users\user\vegetable pics\CAM01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2" descr="C:\Users\user\vegetable pics\CAM0107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62025" cy="1733550"/>
            <wp:effectExtent l="0" t="0" r="9525" b="0"/>
            <wp:docPr id="57" name="صورة 57" descr="14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1" descr="14y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047750" cy="1733550"/>
            <wp:effectExtent l="0" t="0" r="0" b="0"/>
            <wp:docPr id="56" name="صورة 56" descr="17w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0" descr="17wc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sz w:val="24"/>
          <w:szCs w:val="24"/>
        </w:rPr>
        <w:tab/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71525" cy="1752600"/>
            <wp:effectExtent l="0" t="0" r="9525" b="0"/>
            <wp:docPr id="55" name="صورة 55" descr="New Doc 2017-04-23 (2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9" descr="New Doc 2017-04-23 (27)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0550" cy="1752600"/>
            <wp:effectExtent l="0" t="0" r="0" b="0"/>
            <wp:docPr id="54" name="صورة 54" descr="Screenshot_20170418-125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8" descr="Screenshot_20170418-1258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42950" cy="1752600"/>
            <wp:effectExtent l="0" t="0" r="0" b="0"/>
            <wp:docPr id="53" name="صورة 53" descr="Screenshot_20170418-143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7" descr="Screenshot_20170418-14305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noProof/>
          <w:sz w:val="24"/>
          <w:szCs w:val="24"/>
        </w:rPr>
        <w:t xml:space="preserve">Fig. 10 Grapes with </w:t>
      </w:r>
      <w:r w:rsidRPr="00EA3B77">
        <w:rPr>
          <w:rFonts w:ascii="Times New Roman" w:hAnsi="Times New Roman"/>
          <w:i/>
          <w:iCs/>
          <w:noProof/>
          <w:sz w:val="24"/>
          <w:szCs w:val="24"/>
        </w:rPr>
        <w:t xml:space="preserve">Saccharomyces sp.,  </w:t>
      </w:r>
      <w:r>
        <w:rPr>
          <w:rFonts w:ascii="Times New Roman" w:hAnsi="Times New Roman"/>
          <w:i/>
          <w:iCs/>
          <w:noProof/>
          <w:sz w:val="24"/>
          <w:szCs w:val="24"/>
        </w:rPr>
        <w:t xml:space="preserve">                    </w:t>
      </w:r>
      <w:r w:rsidRPr="00EA3B77">
        <w:rPr>
          <w:rFonts w:ascii="Times New Roman" w:hAnsi="Times New Roman"/>
          <w:i/>
          <w:iCs/>
          <w:noProof/>
          <w:sz w:val="24"/>
          <w:szCs w:val="24"/>
        </w:rPr>
        <w:t xml:space="preserve">   Aspergillus   </w:t>
      </w:r>
      <w:r w:rsidRPr="00EA3B77">
        <w:rPr>
          <w:rFonts w:ascii="Times New Roman" w:hAnsi="Times New Roman"/>
          <w:noProof/>
          <w:sz w:val="24"/>
          <w:szCs w:val="24"/>
        </w:rPr>
        <w:t>and</w:t>
      </w:r>
      <w:r w:rsidRPr="00EA3B77">
        <w:rPr>
          <w:rFonts w:ascii="Times New Roman" w:hAnsi="Times New Roman"/>
          <w:i/>
          <w:iCs/>
          <w:noProof/>
          <w:sz w:val="24"/>
          <w:szCs w:val="24"/>
        </w:rPr>
        <w:t xml:space="preserve">   Dresclera</w:t>
      </w:r>
    </w:p>
    <w:p w:rsidR="00EA3B77" w:rsidRPr="00EA3B77" w:rsidRDefault="00EA3B77" w:rsidP="00EA3B77">
      <w:pPr>
        <w:jc w:val="mediumKashida"/>
        <w:rPr>
          <w:rFonts w:ascii="Times New Roman" w:hAnsi="Times New Roman"/>
          <w:noProof/>
          <w:sz w:val="24"/>
          <w:szCs w:val="24"/>
        </w:rPr>
      </w:pP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14375" cy="1676400"/>
            <wp:effectExtent l="0" t="0" r="9525" b="0"/>
            <wp:docPr id="52" name="صورة 52" descr="20170327_200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6" descr="20170327_2009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23925" cy="1685925"/>
            <wp:effectExtent l="0" t="0" r="9525" b="9525"/>
            <wp:docPr id="51" name="صورة 51" descr="Screenshot_20170411-112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5" descr="Screenshot_20170411-1128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33450" cy="1685925"/>
            <wp:effectExtent l="0" t="0" r="0" b="9525"/>
            <wp:docPr id="50" name="صورة 50" descr="Screenshot_20170411-113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4" descr="Screenshot_20170411-11320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t xml:space="preserve">        </w:t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209675" cy="1676400"/>
            <wp:effectExtent l="0" t="0" r="9525" b="0"/>
            <wp:docPr id="49" name="صورة 49" descr="New Doc 2017-04-26 (2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3" descr="New Doc 2017-04-26 (20)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162050" cy="1676400"/>
            <wp:effectExtent l="0" t="0" r="0" b="0"/>
            <wp:docPr id="48" name="صورة 48" descr="New Doc 2017-04-25 (3)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2" descr="New Doc 2017-04-25 (3)_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sz w:val="24"/>
          <w:szCs w:val="24"/>
        </w:rPr>
        <w:t xml:space="preserve">Fig. </w:t>
      </w:r>
      <w:proofErr w:type="gramStart"/>
      <w:r w:rsidRPr="00EA3B77">
        <w:rPr>
          <w:rFonts w:ascii="Times New Roman" w:hAnsi="Times New Roman"/>
          <w:sz w:val="24"/>
          <w:szCs w:val="24"/>
        </w:rPr>
        <w:t>11  Guava</w:t>
      </w:r>
      <w:proofErr w:type="gramEnd"/>
      <w:r w:rsidRPr="00EA3B77">
        <w:rPr>
          <w:rFonts w:ascii="Times New Roman" w:hAnsi="Times New Roman"/>
          <w:sz w:val="24"/>
          <w:szCs w:val="24"/>
        </w:rPr>
        <w:t xml:space="preserve">  with </w:t>
      </w:r>
      <w:r w:rsidRPr="00EA3B77">
        <w:rPr>
          <w:rFonts w:ascii="Times New Roman" w:hAnsi="Times New Roman"/>
          <w:i/>
          <w:iCs/>
          <w:sz w:val="24"/>
          <w:szCs w:val="24"/>
        </w:rPr>
        <w:t xml:space="preserve">Penicillium                          Fig.12 </w:t>
      </w:r>
      <w:r w:rsidRPr="00EA3B77">
        <w:rPr>
          <w:rFonts w:ascii="Times New Roman" w:hAnsi="Times New Roman"/>
          <w:sz w:val="24"/>
          <w:szCs w:val="24"/>
        </w:rPr>
        <w:t>Mango with</w:t>
      </w:r>
      <w:r w:rsidRPr="00EA3B77">
        <w:rPr>
          <w:rFonts w:ascii="Times New Roman" w:hAnsi="Times New Roman"/>
          <w:i/>
          <w:iCs/>
          <w:sz w:val="24"/>
          <w:szCs w:val="24"/>
        </w:rPr>
        <w:t xml:space="preserve"> Aspergillus</w:t>
      </w:r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noProof/>
          <w:sz w:val="24"/>
          <w:szCs w:val="24"/>
        </w:rPr>
        <w:t xml:space="preserve"> </w:t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23900" cy="1676400"/>
            <wp:effectExtent l="0" t="0" r="0" b="0"/>
            <wp:docPr id="47" name="صورة 47" descr="New Doc 2017-04-24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1" descr="New Doc 2017-04-24 (4)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81075" cy="1676400"/>
            <wp:effectExtent l="0" t="0" r="9525" b="0"/>
            <wp:docPr id="46" name="صورة 46" descr="New Doc 2017-04-25 (2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0" descr="New Doc 2017-04-25 (24)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171575" cy="1676400"/>
            <wp:effectExtent l="0" t="0" r="9525" b="0"/>
            <wp:docPr id="45" name="صورة 45" descr="New Doc 2017-04-25 (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9" descr="New Doc 2017-04-25 (22)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t xml:space="preserve">      </w:t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104900" cy="1685925"/>
            <wp:effectExtent l="0" t="0" r="0" b="9525"/>
            <wp:docPr id="44" name="صورة 44" descr="New Doc 2017-04-23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8" descr="New Doc 2017-04-23 (2)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90600" cy="1695450"/>
            <wp:effectExtent l="0" t="0" r="0" b="0"/>
            <wp:docPr id="43" name="صورة 43" descr="New Doc 2017-04-23 (2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7" descr="New Doc 2017-04-23 (21)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A3B77">
        <w:rPr>
          <w:rFonts w:ascii="Times New Roman" w:hAnsi="Times New Roman"/>
          <w:sz w:val="24"/>
          <w:szCs w:val="24"/>
        </w:rPr>
        <w:t>Fig.13 Musk melon with</w:t>
      </w:r>
      <w:r w:rsidRPr="00EA3B77">
        <w:rPr>
          <w:rFonts w:ascii="Times New Roman" w:hAnsi="Times New Roman"/>
          <w:i/>
          <w:iCs/>
          <w:sz w:val="24"/>
          <w:szCs w:val="24"/>
        </w:rPr>
        <w:t xml:space="preserve"> Rhizopus </w:t>
      </w:r>
      <w:r w:rsidRPr="00EA3B77">
        <w:rPr>
          <w:rFonts w:ascii="Times New Roman" w:hAnsi="Times New Roman"/>
          <w:sz w:val="24"/>
          <w:szCs w:val="24"/>
        </w:rPr>
        <w:t>and</w:t>
      </w:r>
      <w:r w:rsidRPr="00EA3B77">
        <w:rPr>
          <w:rFonts w:ascii="Times New Roman" w:hAnsi="Times New Roman"/>
          <w:i/>
          <w:iCs/>
          <w:sz w:val="24"/>
          <w:szCs w:val="24"/>
        </w:rPr>
        <w:t xml:space="preserve"> Pythium       </w:t>
      </w:r>
      <w:r w:rsidRPr="00EA3B77">
        <w:rPr>
          <w:rFonts w:ascii="Times New Roman" w:hAnsi="Times New Roman"/>
          <w:sz w:val="24"/>
          <w:szCs w:val="24"/>
        </w:rPr>
        <w:t xml:space="preserve">Fig.14 Peach </w:t>
      </w:r>
      <w:proofErr w:type="gramStart"/>
      <w:r w:rsidRPr="00EA3B77">
        <w:rPr>
          <w:rFonts w:ascii="Times New Roman" w:hAnsi="Times New Roman"/>
          <w:sz w:val="24"/>
          <w:szCs w:val="24"/>
        </w:rPr>
        <w:t>with</w:t>
      </w:r>
      <w:r w:rsidRPr="00EA3B77">
        <w:rPr>
          <w:rFonts w:ascii="Times New Roman" w:hAnsi="Times New Roman"/>
          <w:i/>
          <w:iCs/>
          <w:sz w:val="24"/>
          <w:szCs w:val="24"/>
        </w:rPr>
        <w:t xml:space="preserve">  Penicillium</w:t>
      </w:r>
      <w:proofErr w:type="gramEnd"/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57200" cy="1933575"/>
            <wp:effectExtent l="0" t="0" r="0" b="9525"/>
            <wp:docPr id="42" name="صورة 42" descr="20170325_102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6" descr="20170325_10271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90600" cy="1924050"/>
            <wp:effectExtent l="0" t="0" r="0" b="0"/>
            <wp:docPr id="41" name="صورة 41" descr="Screenshot_20170327-120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5" descr="Screenshot_20170327-12025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62025" cy="1924050"/>
            <wp:effectExtent l="0" t="0" r="9525" b="0"/>
            <wp:docPr id="40" name="صورة 40" descr="Screenshot_20170327-132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4" descr="Screenshot_20170327-13281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90600" cy="1924050"/>
            <wp:effectExtent l="0" t="0" r="0" b="0"/>
            <wp:docPr id="39" name="صورة 39" descr="Screenshot_20170326-123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" descr="Screenshot_20170326-12390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t xml:space="preserve">       </w:t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1933575"/>
            <wp:effectExtent l="0" t="0" r="0" b="9525"/>
            <wp:docPr id="38" name="صورة 38" descr="New Doc 2017-04-26 (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" descr="New Doc 2017-04-26 (19)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33450" cy="1933575"/>
            <wp:effectExtent l="0" t="0" r="0" b="9525"/>
            <wp:docPr id="37" name="صورة 37" descr="New Doc 2017-04-25 (10)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New Doc 2017-04-25 (10)_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B77">
        <w:rPr>
          <w:rFonts w:ascii="Times New Roman" w:hAnsi="Times New Roman"/>
          <w:sz w:val="24"/>
          <w:szCs w:val="24"/>
        </w:rPr>
        <w:t xml:space="preserve"> </w:t>
      </w:r>
    </w:p>
    <w:p w:rsidR="00EA3B77" w:rsidRPr="00EA3B77" w:rsidRDefault="00EA3B77" w:rsidP="00EA3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12121"/>
          <w:sz w:val="24"/>
          <w:szCs w:val="24"/>
        </w:rPr>
      </w:pPr>
      <w:r w:rsidRPr="00EA3B77">
        <w:rPr>
          <w:rFonts w:ascii="Times New Roman" w:hAnsi="Times New Roman"/>
          <w:color w:val="212121"/>
          <w:sz w:val="24"/>
          <w:szCs w:val="24"/>
        </w:rPr>
        <w:t xml:space="preserve">This is Dr. </w:t>
      </w:r>
      <w:proofErr w:type="spellStart"/>
      <w:r w:rsidRPr="00EA3B77">
        <w:rPr>
          <w:rFonts w:ascii="Times New Roman" w:hAnsi="Times New Roman"/>
          <w:color w:val="212121"/>
          <w:sz w:val="24"/>
          <w:szCs w:val="24"/>
        </w:rPr>
        <w:t>Syeda</w:t>
      </w:r>
      <w:proofErr w:type="spellEnd"/>
      <w:r w:rsidRPr="00EA3B77">
        <w:rPr>
          <w:rFonts w:ascii="Times New Roman" w:hAnsi="Times New Roman"/>
          <w:color w:val="212121"/>
          <w:sz w:val="24"/>
          <w:szCs w:val="24"/>
        </w:rPr>
        <w:t xml:space="preserve"> Fatima </w:t>
      </w:r>
      <w:proofErr w:type="gramStart"/>
      <w:r w:rsidRPr="00EA3B77">
        <w:rPr>
          <w:rFonts w:ascii="Times New Roman" w:hAnsi="Times New Roman"/>
          <w:color w:val="212121"/>
          <w:sz w:val="24"/>
          <w:szCs w:val="24"/>
        </w:rPr>
        <w:t>Manzelat ,</w:t>
      </w:r>
      <w:proofErr w:type="gramEnd"/>
      <w:r w:rsidRPr="00EA3B77">
        <w:rPr>
          <w:rFonts w:ascii="Times New Roman" w:hAnsi="Times New Roman"/>
          <w:color w:val="212121"/>
          <w:sz w:val="24"/>
          <w:szCs w:val="24"/>
        </w:rPr>
        <w:t xml:space="preserve"> Ph.D. in Botany from Osmania</w:t>
      </w:r>
      <w:r>
        <w:rPr>
          <w:rFonts w:ascii="Times New Roman" w:hAnsi="Times New Roman"/>
          <w:color w:val="212121"/>
          <w:sz w:val="24"/>
          <w:szCs w:val="24"/>
        </w:rPr>
        <w:t xml:space="preserve"> </w:t>
      </w:r>
      <w:r w:rsidRPr="00EA3B77">
        <w:rPr>
          <w:rFonts w:ascii="Times New Roman" w:hAnsi="Times New Roman"/>
          <w:color w:val="212121"/>
          <w:sz w:val="24"/>
          <w:szCs w:val="24"/>
        </w:rPr>
        <w:t xml:space="preserve">University. I was awarded Gold Medal for First rank in M.Sc. in the </w:t>
      </w:r>
      <w:proofErr w:type="spellStart"/>
      <w:proofErr w:type="gramStart"/>
      <w:r w:rsidRPr="00EA3B77">
        <w:rPr>
          <w:rFonts w:ascii="Times New Roman" w:hAnsi="Times New Roman"/>
          <w:color w:val="212121"/>
          <w:sz w:val="24"/>
          <w:szCs w:val="24"/>
        </w:rPr>
        <w:t>university.Also</w:t>
      </w:r>
      <w:proofErr w:type="spellEnd"/>
      <w:proofErr w:type="gramEnd"/>
      <w:r w:rsidRPr="00EA3B77">
        <w:rPr>
          <w:rFonts w:ascii="Times New Roman" w:hAnsi="Times New Roman"/>
          <w:color w:val="212121"/>
          <w:sz w:val="24"/>
          <w:szCs w:val="24"/>
        </w:rPr>
        <w:t xml:space="preserve">, I did </w:t>
      </w:r>
      <w:proofErr w:type="spellStart"/>
      <w:r w:rsidRPr="00EA3B77">
        <w:rPr>
          <w:rFonts w:ascii="Times New Roman" w:hAnsi="Times New Roman"/>
          <w:color w:val="212121"/>
          <w:sz w:val="24"/>
          <w:szCs w:val="24"/>
        </w:rPr>
        <w:t>B.Ed</w:t>
      </w:r>
      <w:proofErr w:type="spellEnd"/>
      <w:r w:rsidRPr="00EA3B77">
        <w:rPr>
          <w:rFonts w:ascii="Times New Roman" w:hAnsi="Times New Roman"/>
          <w:color w:val="212121"/>
          <w:sz w:val="24"/>
          <w:szCs w:val="24"/>
        </w:rPr>
        <w:t xml:space="preserve"> with English and Science </w:t>
      </w:r>
      <w:proofErr w:type="spellStart"/>
      <w:r w:rsidRPr="00EA3B77">
        <w:rPr>
          <w:rFonts w:ascii="Times New Roman" w:hAnsi="Times New Roman"/>
          <w:color w:val="212121"/>
          <w:sz w:val="24"/>
          <w:szCs w:val="24"/>
        </w:rPr>
        <w:t>methodologies.Besides</w:t>
      </w:r>
      <w:proofErr w:type="spellEnd"/>
      <w:r w:rsidRPr="00EA3B77">
        <w:rPr>
          <w:rFonts w:ascii="Times New Roman" w:hAnsi="Times New Roman"/>
          <w:color w:val="212121"/>
          <w:sz w:val="24"/>
          <w:szCs w:val="24"/>
        </w:rPr>
        <w:t xml:space="preserve">, I qualified the national eligibility test </w:t>
      </w:r>
      <w:proofErr w:type="spellStart"/>
      <w:r w:rsidRPr="00EA3B77">
        <w:rPr>
          <w:rFonts w:ascii="Times New Roman" w:hAnsi="Times New Roman"/>
          <w:color w:val="212121"/>
          <w:sz w:val="24"/>
          <w:szCs w:val="24"/>
        </w:rPr>
        <w:t>forlectureship</w:t>
      </w:r>
      <w:proofErr w:type="spellEnd"/>
      <w:r w:rsidRPr="00EA3B77">
        <w:rPr>
          <w:rFonts w:ascii="Times New Roman" w:hAnsi="Times New Roman"/>
          <w:color w:val="212121"/>
          <w:sz w:val="24"/>
          <w:szCs w:val="24"/>
        </w:rPr>
        <w:t xml:space="preserve"> in universities \ colleges . I had a very excellent academic career </w:t>
      </w:r>
      <w:proofErr w:type="spellStart"/>
      <w:proofErr w:type="gramStart"/>
      <w:r w:rsidRPr="00EA3B77">
        <w:rPr>
          <w:rFonts w:ascii="Times New Roman" w:hAnsi="Times New Roman"/>
          <w:color w:val="212121"/>
          <w:sz w:val="24"/>
          <w:szCs w:val="24"/>
        </w:rPr>
        <w:t>throughout.I</w:t>
      </w:r>
      <w:proofErr w:type="spellEnd"/>
      <w:proofErr w:type="gramEnd"/>
      <w:r w:rsidRPr="00EA3B77">
        <w:rPr>
          <w:rFonts w:ascii="Times New Roman" w:hAnsi="Times New Roman"/>
          <w:color w:val="212121"/>
          <w:sz w:val="24"/>
          <w:szCs w:val="24"/>
        </w:rPr>
        <w:t xml:space="preserve"> have more than 20 years of </w:t>
      </w:r>
      <w:proofErr w:type="spellStart"/>
      <w:r w:rsidRPr="00EA3B77">
        <w:rPr>
          <w:rFonts w:ascii="Times New Roman" w:hAnsi="Times New Roman"/>
          <w:color w:val="212121"/>
          <w:sz w:val="24"/>
          <w:szCs w:val="24"/>
        </w:rPr>
        <w:t>post Ph.D</w:t>
      </w:r>
      <w:proofErr w:type="spellEnd"/>
      <w:r w:rsidRPr="00EA3B77">
        <w:rPr>
          <w:rFonts w:ascii="Times New Roman" w:hAnsi="Times New Roman"/>
          <w:color w:val="212121"/>
          <w:sz w:val="24"/>
          <w:szCs w:val="24"/>
        </w:rPr>
        <w:t xml:space="preserve"> teaching and research experience .I have worked as Associate Professor of Botany at </w:t>
      </w:r>
      <w:proofErr w:type="spellStart"/>
      <w:r w:rsidRPr="00EA3B77">
        <w:rPr>
          <w:rFonts w:ascii="Times New Roman" w:hAnsi="Times New Roman"/>
          <w:color w:val="212121"/>
          <w:sz w:val="24"/>
          <w:szCs w:val="24"/>
        </w:rPr>
        <w:t>Misurata</w:t>
      </w:r>
      <w:proofErr w:type="spellEnd"/>
      <w:r w:rsidRPr="00EA3B77">
        <w:rPr>
          <w:rFonts w:ascii="Times New Roman" w:hAnsi="Times New Roman"/>
          <w:color w:val="212121"/>
          <w:sz w:val="24"/>
          <w:szCs w:val="24"/>
        </w:rPr>
        <w:t xml:space="preserve"> University Libya for a period of three years (From 2008 -2011). I am presently working</w:t>
      </w:r>
      <w:r>
        <w:rPr>
          <w:rFonts w:ascii="Times New Roman" w:hAnsi="Times New Roman"/>
          <w:color w:val="212121"/>
          <w:sz w:val="24"/>
          <w:szCs w:val="24"/>
        </w:rPr>
        <w:t xml:space="preserve"> </w:t>
      </w:r>
      <w:r w:rsidRPr="00EA3B77">
        <w:rPr>
          <w:rFonts w:ascii="Times New Roman" w:hAnsi="Times New Roman"/>
          <w:color w:val="212121"/>
          <w:sz w:val="24"/>
          <w:szCs w:val="24"/>
        </w:rPr>
        <w:t xml:space="preserve">as Associate Professor at Jizan </w:t>
      </w:r>
      <w:proofErr w:type="gramStart"/>
      <w:r w:rsidRPr="00EA3B77">
        <w:rPr>
          <w:rFonts w:ascii="Times New Roman" w:hAnsi="Times New Roman"/>
          <w:color w:val="212121"/>
          <w:sz w:val="24"/>
          <w:szCs w:val="24"/>
        </w:rPr>
        <w:t>University ,</w:t>
      </w:r>
      <w:proofErr w:type="gramEnd"/>
      <w:r w:rsidRPr="00EA3B77">
        <w:rPr>
          <w:rFonts w:ascii="Times New Roman" w:hAnsi="Times New Roman"/>
          <w:color w:val="212121"/>
          <w:sz w:val="24"/>
          <w:szCs w:val="24"/>
        </w:rPr>
        <w:t xml:space="preserve"> Saudi Arabia</w:t>
      </w:r>
      <w:r>
        <w:rPr>
          <w:rFonts w:ascii="Times New Roman" w:hAnsi="Times New Roman"/>
          <w:color w:val="212121"/>
          <w:sz w:val="24"/>
          <w:szCs w:val="24"/>
        </w:rPr>
        <w:t xml:space="preserve"> since the past 5 years.</w:t>
      </w:r>
    </w:p>
    <w:p w:rsidR="00EA3B77" w:rsidRPr="00EA3B77" w:rsidRDefault="00EA3B77" w:rsidP="00EA3B77">
      <w:pPr>
        <w:jc w:val="both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sz w:val="24"/>
          <w:szCs w:val="24"/>
        </w:rPr>
        <w:t xml:space="preserve">I have many recent </w:t>
      </w:r>
      <w:proofErr w:type="gramStart"/>
      <w:r w:rsidRPr="00EA3B77">
        <w:rPr>
          <w:rFonts w:ascii="Times New Roman" w:hAnsi="Times New Roman"/>
          <w:sz w:val="24"/>
          <w:szCs w:val="24"/>
        </w:rPr>
        <w:t>publications .</w:t>
      </w:r>
      <w:r w:rsidRPr="00EA3B77">
        <w:rPr>
          <w:rFonts w:ascii="Times New Roman" w:hAnsi="Times New Roman"/>
          <w:color w:val="212121"/>
          <w:sz w:val="24"/>
          <w:szCs w:val="24"/>
        </w:rPr>
        <w:t>I</w:t>
      </w:r>
      <w:proofErr w:type="gramEnd"/>
      <w:r w:rsidRPr="00EA3B77">
        <w:rPr>
          <w:rFonts w:ascii="Times New Roman" w:hAnsi="Times New Roman"/>
          <w:color w:val="212121"/>
          <w:sz w:val="24"/>
          <w:szCs w:val="24"/>
        </w:rPr>
        <w:t xml:space="preserve"> am interested in attending the conference   with my manuscript the title of  which is : “</w:t>
      </w:r>
      <w:proofErr w:type="spellStart"/>
      <w:r w:rsidRPr="00EA3B77">
        <w:rPr>
          <w:rFonts w:ascii="Times New Roman" w:hAnsi="Times New Roman"/>
          <w:sz w:val="24"/>
          <w:szCs w:val="24"/>
        </w:rPr>
        <w:t>Post Harvest</w:t>
      </w:r>
      <w:proofErr w:type="spellEnd"/>
      <w:r w:rsidRPr="00EA3B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3B77">
        <w:rPr>
          <w:rFonts w:ascii="Times New Roman" w:hAnsi="Times New Roman"/>
          <w:sz w:val="24"/>
          <w:szCs w:val="24"/>
        </w:rPr>
        <w:t>Mycoflora</w:t>
      </w:r>
      <w:proofErr w:type="spellEnd"/>
      <w:r w:rsidRPr="00EA3B77">
        <w:rPr>
          <w:rFonts w:ascii="Times New Roman" w:hAnsi="Times New Roman"/>
          <w:sz w:val="24"/>
          <w:szCs w:val="24"/>
        </w:rPr>
        <w:t xml:space="preserve"> of  Fruits from Ad </w:t>
      </w:r>
      <w:proofErr w:type="spellStart"/>
      <w:r w:rsidRPr="00EA3B77">
        <w:rPr>
          <w:rFonts w:ascii="Times New Roman" w:hAnsi="Times New Roman"/>
          <w:sz w:val="24"/>
          <w:szCs w:val="24"/>
        </w:rPr>
        <w:t>Darb</w:t>
      </w:r>
      <w:proofErr w:type="spellEnd"/>
      <w:r w:rsidRPr="00EA3B77">
        <w:rPr>
          <w:rFonts w:ascii="Times New Roman" w:hAnsi="Times New Roman"/>
          <w:sz w:val="24"/>
          <w:szCs w:val="24"/>
        </w:rPr>
        <w:t xml:space="preserve"> Markets , Jizan , Saudi Arabia ”.</w:t>
      </w:r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sz w:val="24"/>
          <w:szCs w:val="24"/>
        </w:rPr>
        <w:t xml:space="preserve">FAHAD Y. AL-JUHAIMI AND KASHIF GHAFOOR* BIOACTIVE COMPOUNDS, ANTIOXIDANT AND PHYSICO-CHEMICAL PROPERTIES OF JUICE FROM LEMON, MANDARIN AND ORANGE FRUITS CULTIVATED IN SAUDI </w:t>
      </w:r>
      <w:proofErr w:type="gramStart"/>
      <w:r w:rsidRPr="00EA3B77">
        <w:rPr>
          <w:rFonts w:ascii="Times New Roman" w:hAnsi="Times New Roman"/>
          <w:sz w:val="24"/>
          <w:szCs w:val="24"/>
        </w:rPr>
        <w:t>ARABIA .Department</w:t>
      </w:r>
      <w:proofErr w:type="gramEnd"/>
      <w:r w:rsidRPr="00EA3B77">
        <w:rPr>
          <w:rFonts w:ascii="Times New Roman" w:hAnsi="Times New Roman"/>
          <w:sz w:val="24"/>
          <w:szCs w:val="24"/>
        </w:rPr>
        <w:t xml:space="preserve"> of Food Science and Nutrition, College of Food and Agricultural Sciences, King Saud University, P.O. Box 2460, Riyadh 11451, Kingdom of Saudi Arabia Pak. J. Bot., 45(4): 1193-1196, 2013.</w:t>
      </w:r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sz w:val="24"/>
          <w:szCs w:val="24"/>
        </w:rPr>
        <w:t xml:space="preserve">FOUZIA </w:t>
      </w:r>
      <w:proofErr w:type="gramStart"/>
      <w:r w:rsidRPr="00EA3B77">
        <w:rPr>
          <w:rFonts w:ascii="Times New Roman" w:hAnsi="Times New Roman"/>
          <w:sz w:val="24"/>
          <w:szCs w:val="24"/>
        </w:rPr>
        <w:t>KHAN  ,</w:t>
      </w:r>
      <w:proofErr w:type="gramEnd"/>
      <w:r w:rsidRPr="00EA3B77">
        <w:rPr>
          <w:rFonts w:ascii="Times New Roman" w:hAnsi="Times New Roman"/>
          <w:sz w:val="24"/>
          <w:szCs w:val="24"/>
        </w:rPr>
        <w:t>KSA imports fruits, vegetables worth SR4 billion annually</w:t>
      </w:r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sz w:val="24"/>
          <w:szCs w:val="24"/>
        </w:rPr>
        <w:t>JEDDAH: | Published — Wednesday 24 July 2013.</w:t>
      </w:r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sz w:val="24"/>
          <w:szCs w:val="24"/>
        </w:rPr>
        <w:t xml:space="preserve">Gulf states import 5 million </w:t>
      </w:r>
      <w:proofErr w:type="spellStart"/>
      <w:r w:rsidRPr="00EA3B77">
        <w:rPr>
          <w:rFonts w:ascii="Times New Roman" w:hAnsi="Times New Roman"/>
          <w:sz w:val="24"/>
          <w:szCs w:val="24"/>
        </w:rPr>
        <w:t>tonnes</w:t>
      </w:r>
      <w:proofErr w:type="spellEnd"/>
      <w:r w:rsidRPr="00EA3B77">
        <w:rPr>
          <w:rFonts w:ascii="Times New Roman" w:hAnsi="Times New Roman"/>
          <w:sz w:val="24"/>
          <w:szCs w:val="24"/>
        </w:rPr>
        <w:t xml:space="preserve"> fresh fruit and veg </w:t>
      </w:r>
      <w:proofErr w:type="gramStart"/>
      <w:r w:rsidRPr="00EA3B77">
        <w:rPr>
          <w:rFonts w:ascii="Times New Roman" w:hAnsi="Times New Roman"/>
          <w:sz w:val="24"/>
          <w:szCs w:val="24"/>
        </w:rPr>
        <w:t>annually.http://www.freshplaza.com/article/138490/Gulf-states-import-5-million-tonnes-fresh-fruit-and-veg-annually</w:t>
      </w:r>
      <w:proofErr w:type="gramEnd"/>
      <w:r w:rsidRPr="00EA3B77">
        <w:rPr>
          <w:rFonts w:ascii="Times New Roman" w:hAnsi="Times New Roman"/>
          <w:sz w:val="24"/>
          <w:szCs w:val="24"/>
        </w:rPr>
        <w:t>, Publication date: 4/20/2015.</w:t>
      </w:r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sz w:val="24"/>
          <w:szCs w:val="24"/>
        </w:rPr>
        <w:t>Hashem Al-Sheikh, Date-Palm Fruit Spoilage and Seed-Borne Fungi of Saudi Arabia. Research Journal of Microbiology, 4: 208-213, 2009.</w:t>
      </w:r>
    </w:p>
    <w:p w:rsidR="00EA3B77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sz w:val="24"/>
          <w:szCs w:val="24"/>
        </w:rPr>
        <w:t xml:space="preserve">IRFAN </w:t>
      </w:r>
      <w:proofErr w:type="gramStart"/>
      <w:r w:rsidRPr="00EA3B77">
        <w:rPr>
          <w:rFonts w:ascii="Times New Roman" w:hAnsi="Times New Roman"/>
          <w:sz w:val="24"/>
          <w:szCs w:val="24"/>
        </w:rPr>
        <w:t>MOHAMMED  ,</w:t>
      </w:r>
      <w:proofErr w:type="spellStart"/>
      <w:proofErr w:type="gramEnd"/>
      <w:r w:rsidRPr="00EA3B77">
        <w:rPr>
          <w:rFonts w:ascii="Times New Roman" w:hAnsi="Times New Roman"/>
          <w:sz w:val="24"/>
          <w:szCs w:val="24"/>
        </w:rPr>
        <w:t>Jazan</w:t>
      </w:r>
      <w:proofErr w:type="spellEnd"/>
      <w:r w:rsidRPr="00EA3B77">
        <w:rPr>
          <w:rFonts w:ascii="Times New Roman" w:hAnsi="Times New Roman"/>
          <w:sz w:val="24"/>
          <w:szCs w:val="24"/>
        </w:rPr>
        <w:t xml:space="preserve"> mango’s sweet </w:t>
      </w:r>
      <w:proofErr w:type="spellStart"/>
      <w:r w:rsidRPr="00EA3B77">
        <w:rPr>
          <w:rFonts w:ascii="Times New Roman" w:hAnsi="Times New Roman"/>
          <w:sz w:val="24"/>
          <w:szCs w:val="24"/>
        </w:rPr>
        <w:t>success,JEDDAH</w:t>
      </w:r>
      <w:proofErr w:type="spellEnd"/>
      <w:r w:rsidRPr="00EA3B77">
        <w:rPr>
          <w:rFonts w:ascii="Times New Roman" w:hAnsi="Times New Roman"/>
          <w:sz w:val="24"/>
          <w:szCs w:val="24"/>
        </w:rPr>
        <w:t>:(Arab News )Published — Friday 18 April 2014.</w:t>
      </w:r>
    </w:p>
    <w:p w:rsidR="0098119F" w:rsidRPr="00EA3B77" w:rsidRDefault="00EA3B77" w:rsidP="00EA3B77">
      <w:pPr>
        <w:jc w:val="mediumKashida"/>
        <w:rPr>
          <w:rFonts w:ascii="Times New Roman" w:hAnsi="Times New Roman"/>
          <w:sz w:val="24"/>
          <w:szCs w:val="24"/>
        </w:rPr>
      </w:pPr>
      <w:r w:rsidRPr="00EA3B77">
        <w:rPr>
          <w:rFonts w:ascii="Times New Roman" w:hAnsi="Times New Roman"/>
          <w:sz w:val="24"/>
          <w:szCs w:val="24"/>
        </w:rPr>
        <w:t xml:space="preserve">IRFAN </w:t>
      </w:r>
      <w:proofErr w:type="gramStart"/>
      <w:r w:rsidRPr="00EA3B77">
        <w:rPr>
          <w:rFonts w:ascii="Times New Roman" w:hAnsi="Times New Roman"/>
          <w:sz w:val="24"/>
          <w:szCs w:val="24"/>
        </w:rPr>
        <w:t>MOHAMMED ,</w:t>
      </w:r>
      <w:proofErr w:type="spellStart"/>
      <w:r w:rsidRPr="00EA3B77">
        <w:rPr>
          <w:rFonts w:ascii="Times New Roman" w:hAnsi="Times New Roman"/>
          <w:sz w:val="24"/>
          <w:szCs w:val="24"/>
        </w:rPr>
        <w:t>Taif’s</w:t>
      </w:r>
      <w:proofErr w:type="spellEnd"/>
      <w:proofErr w:type="gramEnd"/>
      <w:r w:rsidRPr="00EA3B77">
        <w:rPr>
          <w:rFonts w:ascii="Times New Roman" w:hAnsi="Times New Roman"/>
          <w:sz w:val="24"/>
          <w:szCs w:val="24"/>
        </w:rPr>
        <w:t xml:space="preserve"> pomegranate produce hit stalls across </w:t>
      </w:r>
      <w:proofErr w:type="spellStart"/>
      <w:r w:rsidRPr="00EA3B77">
        <w:rPr>
          <w:rFonts w:ascii="Times New Roman" w:hAnsi="Times New Roman"/>
          <w:sz w:val="24"/>
          <w:szCs w:val="24"/>
        </w:rPr>
        <w:t>KingdomJEDDAH</w:t>
      </w:r>
      <w:proofErr w:type="spellEnd"/>
      <w:r w:rsidRPr="00EA3B77">
        <w:rPr>
          <w:rFonts w:ascii="Times New Roman" w:hAnsi="Times New Roman"/>
          <w:sz w:val="24"/>
          <w:szCs w:val="24"/>
        </w:rPr>
        <w:t>:  Arab News  Published — Thursday 26 September 2013</w:t>
      </w:r>
    </w:p>
    <w:sectPr w:rsidR="0098119F" w:rsidRPr="00EA3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19F"/>
    <w:rsid w:val="008A2213"/>
    <w:rsid w:val="0098119F"/>
    <w:rsid w:val="00EA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57AA8B-2A86-4516-9A9E-FD0ED49B7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119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A3B7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pn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hyperlink" Target="mailto:drsyedafatima@hotmail.com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dr.syedafatima manzelat</dc:creator>
  <cp:keywords/>
  <dc:description/>
  <cp:lastModifiedBy>dr.syedafatima manzelat</cp:lastModifiedBy>
  <cp:revision>2</cp:revision>
  <dcterms:created xsi:type="dcterms:W3CDTF">2018-01-03T18:41:00Z</dcterms:created>
  <dcterms:modified xsi:type="dcterms:W3CDTF">2018-01-03T18:41:00Z</dcterms:modified>
</cp:coreProperties>
</file>