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957" w:rsidRPr="0019008B" w:rsidRDefault="00A73957" w:rsidP="00A73957">
      <w:pPr>
        <w:jc w:val="center"/>
      </w:pPr>
    </w:p>
    <w:p w:rsidR="00A73957" w:rsidRDefault="00A73957" w:rsidP="00A73957">
      <w:pPr>
        <w:spacing w:after="200" w:line="360" w:lineRule="auto"/>
        <w:jc w:val="center"/>
        <w:rPr>
          <w:rFonts w:ascii="Times New Roman" w:eastAsia="Batang" w:hAnsi="Times New Roman" w:cs="Times New Roman"/>
          <w:b/>
          <w:sz w:val="28"/>
          <w:szCs w:val="28"/>
        </w:rPr>
      </w:pPr>
      <w:r w:rsidRPr="00D6385C">
        <w:rPr>
          <w:rFonts w:ascii="Times New Roman" w:eastAsia="Batang" w:hAnsi="Times New Roman" w:cs="Times New Roman"/>
          <w:b/>
          <w:sz w:val="28"/>
          <w:szCs w:val="28"/>
        </w:rPr>
        <w:t>AGRICULTURAL GROWTH AND ITS IMPACT ON FOOD SECURITY IN PAKISTAN (1990-2015)</w:t>
      </w:r>
    </w:p>
    <w:p w:rsidR="00A73957" w:rsidRPr="00D6385C" w:rsidRDefault="00A73957" w:rsidP="00A73957">
      <w:pPr>
        <w:spacing w:after="200" w:line="360" w:lineRule="auto"/>
        <w:jc w:val="center"/>
        <w:rPr>
          <w:rFonts w:eastAsia="Batang" w:cs="Times New Roman"/>
          <w:b/>
          <w:sz w:val="18"/>
          <w:szCs w:val="28"/>
        </w:rPr>
      </w:pPr>
      <w:r w:rsidRPr="00D6385C">
        <w:rPr>
          <w:rFonts w:eastAsia="Batang" w:cs="Times New Roman"/>
          <w:b/>
          <w:sz w:val="18"/>
          <w:szCs w:val="28"/>
        </w:rPr>
        <w:t>SHANZAY KAMRAN</w:t>
      </w:r>
      <w:r>
        <w:rPr>
          <w:rFonts w:eastAsia="Batang" w:cs="Times New Roman"/>
          <w:b/>
          <w:sz w:val="18"/>
          <w:szCs w:val="28"/>
        </w:rPr>
        <w:br/>
        <w:t>Research Fellow, Lahore School of Economics</w:t>
      </w:r>
    </w:p>
    <w:p w:rsidR="00A73957" w:rsidRDefault="00A73957" w:rsidP="00A73957">
      <w:pPr>
        <w:spacing w:line="240" w:lineRule="auto"/>
        <w:jc w:val="both"/>
        <w:rPr>
          <w:rFonts w:ascii="Times New Roman" w:hAnsi="Times New Roman" w:cs="Times New Roman"/>
          <w:sz w:val="20"/>
          <w:szCs w:val="20"/>
        </w:rPr>
      </w:pPr>
    </w:p>
    <w:p w:rsidR="00A73957" w:rsidRDefault="00A73957" w:rsidP="00A73957">
      <w:pPr>
        <w:spacing w:line="240" w:lineRule="auto"/>
        <w:jc w:val="both"/>
        <w:rPr>
          <w:rFonts w:ascii="Times New Roman" w:hAnsi="Times New Roman" w:cs="Times New Roman"/>
          <w:sz w:val="20"/>
          <w:szCs w:val="20"/>
        </w:rPr>
      </w:pPr>
      <w:bookmarkStart w:id="0" w:name="_GoBack"/>
      <w:bookmarkEnd w:id="0"/>
    </w:p>
    <w:p w:rsidR="00A73957" w:rsidRPr="00A73957" w:rsidRDefault="00A73957" w:rsidP="00A73957">
      <w:pPr>
        <w:spacing w:line="240" w:lineRule="auto"/>
        <w:jc w:val="both"/>
        <w:rPr>
          <w:rFonts w:ascii="Times New Roman" w:hAnsi="Times New Roman" w:cs="Times New Roman"/>
          <w:sz w:val="28"/>
          <w:szCs w:val="20"/>
        </w:rPr>
      </w:pPr>
      <w:r w:rsidRPr="00A73957">
        <w:rPr>
          <w:rFonts w:ascii="Times New Roman" w:hAnsi="Times New Roman" w:cs="Times New Roman"/>
          <w:b/>
          <w:sz w:val="28"/>
          <w:szCs w:val="20"/>
        </w:rPr>
        <w:t>ABSTRACT</w:t>
      </w:r>
      <w:r w:rsidRPr="00A73957">
        <w:rPr>
          <w:rFonts w:ascii="Times New Roman" w:hAnsi="Times New Roman" w:cs="Times New Roman"/>
          <w:sz w:val="28"/>
          <w:szCs w:val="20"/>
        </w:rPr>
        <w:t>: This research study aims at investigating the relationship between total crop production and food security situation in Pakistan for years 1990 till 2015, after attempting to develop and update a Food Security Index for Pakistan till 2015. The main objectives of this study are (</w:t>
      </w:r>
      <w:proofErr w:type="spellStart"/>
      <w:r w:rsidRPr="00A73957">
        <w:rPr>
          <w:rFonts w:ascii="Times New Roman" w:hAnsi="Times New Roman" w:cs="Times New Roman"/>
          <w:sz w:val="28"/>
          <w:szCs w:val="20"/>
        </w:rPr>
        <w:t>i</w:t>
      </w:r>
      <w:proofErr w:type="spellEnd"/>
      <w:r w:rsidRPr="00A73957">
        <w:rPr>
          <w:rFonts w:ascii="Times New Roman" w:hAnsi="Times New Roman" w:cs="Times New Roman"/>
          <w:sz w:val="28"/>
          <w:szCs w:val="20"/>
        </w:rPr>
        <w:t>) to develop a Food Security Index for Pakistan (1990-2015), (ii) to investigate the impact of total crop production on the Food Security Index during the same period, (iii) to suggest policies based on the finding. The four main indicators for constructing the Food Security Index of Pakistan were (a) food availability index, (b) food production per capita, (c) self-sufficiency ration index, (d) real price of food index. The overall research question this study aims to answer is ‘Does crop production in Pakistan ensure food security?’ The impact was analyzed using a production function inspired by the original Cobb-Douglas production function and the results showed that the total crop production had a negative and significant relationship with the food security index, while controlling for other variables. This study provides helpful insights to the agriculturists and policy makers, who aim at enhancing the food security situation through crop productions and other food crops.</w:t>
      </w:r>
    </w:p>
    <w:p w:rsidR="004216A1" w:rsidRDefault="004216A1"/>
    <w:sectPr w:rsidR="00421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957"/>
    <w:rsid w:val="004216A1"/>
    <w:rsid w:val="00A7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6305A-82BE-459F-A6B6-EF48C175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9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1209</Characters>
  <Application>Microsoft Office Word</Application>
  <DocSecurity>0</DocSecurity>
  <Lines>10</Lines>
  <Paragraphs>2</Paragraphs>
  <ScaleCrop>false</ScaleCrop>
  <Company>Hewlett-Packard Company</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shanzay Kamran</dc:creator>
  <cp:keywords/>
  <dc:description/>
  <cp:lastModifiedBy>shanzay Kamran</cp:lastModifiedBy>
  <cp:revision>1</cp:revision>
  <dcterms:created xsi:type="dcterms:W3CDTF">2017-03-27T13:13:00Z</dcterms:created>
  <dcterms:modified xsi:type="dcterms:W3CDTF">2017-03-27T13:15:00Z</dcterms:modified>
</cp:coreProperties>
</file>