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66" w:rsidRDefault="00677766" w:rsidP="006777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1234618F" wp14:editId="7E8F65D7">
            <wp:extent cx="1417320" cy="1635369"/>
            <wp:effectExtent l="0" t="0" r="0" b="3175"/>
            <wp:docPr id="1" name="Picture 1" descr="J:\documents\JYOTI DOCUMENTS\31k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ocuments\JYOTI DOCUMENTS\31k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082" cy="163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766" w:rsidRPr="00966069" w:rsidRDefault="00677766" w:rsidP="009660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069">
        <w:rPr>
          <w:rFonts w:ascii="Times New Roman" w:hAnsi="Times New Roman" w:cs="Times New Roman"/>
          <w:b/>
          <w:sz w:val="24"/>
          <w:szCs w:val="24"/>
        </w:rPr>
        <w:t>Title:</w:t>
      </w:r>
      <w:r w:rsidR="006B11F9" w:rsidRPr="00966069">
        <w:rPr>
          <w:rFonts w:ascii="Times New Roman" w:hAnsi="Times New Roman" w:cs="Times New Roman"/>
          <w:b/>
          <w:sz w:val="24"/>
          <w:szCs w:val="24"/>
        </w:rPr>
        <w:t xml:space="preserve"> Role </w:t>
      </w:r>
      <w:r w:rsidRPr="00966069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D374CB" w:rsidRPr="00966069">
        <w:rPr>
          <w:rFonts w:ascii="Times New Roman" w:hAnsi="Times New Roman" w:cs="Times New Roman"/>
          <w:b/>
          <w:sz w:val="24"/>
          <w:szCs w:val="24"/>
        </w:rPr>
        <w:t>c</w:t>
      </w:r>
      <w:r w:rsidRPr="00966069">
        <w:rPr>
          <w:rFonts w:ascii="Times New Roman" w:hAnsi="Times New Roman" w:cs="Times New Roman"/>
          <w:b/>
          <w:sz w:val="24"/>
          <w:szCs w:val="24"/>
        </w:rPr>
        <w:t>elery (</w:t>
      </w:r>
      <w:r w:rsidRPr="00966069">
        <w:rPr>
          <w:rFonts w:ascii="Times New Roman" w:hAnsi="Times New Roman" w:cs="Times New Roman"/>
          <w:b/>
          <w:i/>
          <w:sz w:val="24"/>
          <w:szCs w:val="24"/>
        </w:rPr>
        <w:t>Apium graveolens</w:t>
      </w:r>
      <w:r w:rsidRPr="0096606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374CB" w:rsidRPr="00966069">
        <w:rPr>
          <w:rFonts w:ascii="Times New Roman" w:hAnsi="Times New Roman" w:cs="Times New Roman"/>
          <w:b/>
          <w:sz w:val="24"/>
          <w:szCs w:val="24"/>
        </w:rPr>
        <w:t xml:space="preserve">as detoxification enzyme inducer </w:t>
      </w:r>
      <w:r w:rsidR="001D4F10" w:rsidRPr="00966069">
        <w:rPr>
          <w:rFonts w:ascii="Times New Roman" w:hAnsi="Times New Roman" w:cs="Times New Roman"/>
          <w:b/>
          <w:sz w:val="24"/>
          <w:szCs w:val="24"/>
        </w:rPr>
        <w:t xml:space="preserve">and possible </w:t>
      </w:r>
      <w:r w:rsidR="006B11F9" w:rsidRPr="00966069">
        <w:rPr>
          <w:rFonts w:ascii="Times New Roman" w:hAnsi="Times New Roman" w:cs="Times New Roman"/>
          <w:b/>
          <w:sz w:val="24"/>
          <w:szCs w:val="24"/>
        </w:rPr>
        <w:t xml:space="preserve">metabolic activation </w:t>
      </w:r>
      <w:r w:rsidRPr="00966069">
        <w:rPr>
          <w:rFonts w:ascii="Times New Roman" w:hAnsi="Times New Roman" w:cs="Times New Roman"/>
          <w:b/>
          <w:sz w:val="24"/>
          <w:szCs w:val="24"/>
        </w:rPr>
        <w:t>mechanisms</w:t>
      </w:r>
    </w:p>
    <w:p w:rsidR="001D4F10" w:rsidRPr="00966069" w:rsidRDefault="001D4F10" w:rsidP="0096606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69">
        <w:rPr>
          <w:rFonts w:ascii="Times New Roman" w:hAnsi="Times New Roman" w:cs="Times New Roman"/>
          <w:b/>
          <w:sz w:val="24"/>
          <w:szCs w:val="24"/>
        </w:rPr>
        <w:t>Name: Jyoti Bohra</w:t>
      </w:r>
    </w:p>
    <w:p w:rsidR="001D4F10" w:rsidRPr="00966069" w:rsidRDefault="001D4F10" w:rsidP="0096606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69">
        <w:rPr>
          <w:rFonts w:ascii="Times New Roman" w:hAnsi="Times New Roman" w:cs="Times New Roman"/>
          <w:b/>
          <w:sz w:val="24"/>
          <w:szCs w:val="24"/>
        </w:rPr>
        <w:t>Punjab Agricultural University, Ludhiana-141004, Punjab, India</w:t>
      </w:r>
    </w:p>
    <w:p w:rsidR="009537F7" w:rsidRPr="00966069" w:rsidRDefault="00DA45F1" w:rsidP="0096606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069">
        <w:rPr>
          <w:rFonts w:ascii="Times New Roman" w:hAnsi="Times New Roman" w:cs="Times New Roman"/>
          <w:sz w:val="24"/>
          <w:szCs w:val="24"/>
        </w:rPr>
        <w:t>Liver is the largest organ in human body whose main function is to detoxify toxicants th</w:t>
      </w:r>
      <w:r w:rsidR="00936DA1" w:rsidRPr="00966069">
        <w:rPr>
          <w:rFonts w:ascii="Times New Roman" w:hAnsi="Times New Roman" w:cs="Times New Roman"/>
          <w:sz w:val="24"/>
          <w:szCs w:val="24"/>
        </w:rPr>
        <w:t xml:space="preserve">rough xenobiotic transformation </w:t>
      </w:r>
      <w:r w:rsidR="001D4F10" w:rsidRPr="00966069">
        <w:rPr>
          <w:rFonts w:ascii="Times New Roman" w:hAnsi="Times New Roman" w:cs="Times New Roman"/>
          <w:sz w:val="24"/>
          <w:szCs w:val="24"/>
        </w:rPr>
        <w:t>and activation of antioxidant</w:t>
      </w:r>
      <w:r w:rsidR="00936DA1" w:rsidRPr="00966069">
        <w:rPr>
          <w:rFonts w:ascii="Times New Roman" w:hAnsi="Times New Roman" w:cs="Times New Roman"/>
          <w:sz w:val="24"/>
          <w:szCs w:val="24"/>
        </w:rPr>
        <w:t>s</w:t>
      </w:r>
      <w:r w:rsidRPr="00966069">
        <w:rPr>
          <w:rFonts w:ascii="Times New Roman" w:hAnsi="Times New Roman" w:cs="Times New Roman"/>
          <w:sz w:val="24"/>
          <w:szCs w:val="24"/>
        </w:rPr>
        <w:t>. Industrialization and production of synthetic products like cosmetics and pharma</w:t>
      </w:r>
      <w:r w:rsidR="005C0902" w:rsidRPr="00966069">
        <w:rPr>
          <w:rFonts w:ascii="Times New Roman" w:hAnsi="Times New Roman" w:cs="Times New Roman"/>
          <w:sz w:val="24"/>
          <w:szCs w:val="24"/>
        </w:rPr>
        <w:t xml:space="preserve">ceuticals have resulted in </w:t>
      </w:r>
      <w:r w:rsidRPr="00966069">
        <w:rPr>
          <w:rFonts w:ascii="Times New Roman" w:hAnsi="Times New Roman" w:cs="Times New Roman"/>
          <w:sz w:val="24"/>
          <w:szCs w:val="24"/>
        </w:rPr>
        <w:t xml:space="preserve">accumulation of chemicals in human body that are responsible for </w:t>
      </w:r>
      <w:r w:rsidR="001D4F10" w:rsidRPr="00966069">
        <w:rPr>
          <w:rFonts w:ascii="Times New Roman" w:hAnsi="Times New Roman" w:cs="Times New Roman"/>
          <w:sz w:val="24"/>
          <w:szCs w:val="24"/>
        </w:rPr>
        <w:t xml:space="preserve">onset of </w:t>
      </w:r>
      <w:r w:rsidRPr="00966069">
        <w:rPr>
          <w:rFonts w:ascii="Times New Roman" w:hAnsi="Times New Roman" w:cs="Times New Roman"/>
          <w:sz w:val="24"/>
          <w:szCs w:val="24"/>
        </w:rPr>
        <w:t>degenerative diseases</w:t>
      </w:r>
      <w:r w:rsidR="00D8636B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Pr="00966069">
        <w:rPr>
          <w:rFonts w:ascii="Times New Roman" w:hAnsi="Times New Roman" w:cs="Times New Roman"/>
          <w:sz w:val="24"/>
          <w:szCs w:val="24"/>
        </w:rPr>
        <w:t>especially liver dis</w:t>
      </w:r>
      <w:r w:rsidR="00634515" w:rsidRPr="00966069">
        <w:rPr>
          <w:rFonts w:ascii="Times New Roman" w:hAnsi="Times New Roman" w:cs="Times New Roman"/>
          <w:sz w:val="24"/>
          <w:szCs w:val="24"/>
        </w:rPr>
        <w:t xml:space="preserve">eases. </w:t>
      </w:r>
      <w:r w:rsidR="00634678" w:rsidRPr="00966069">
        <w:rPr>
          <w:rFonts w:ascii="Times New Roman" w:hAnsi="Times New Roman" w:cs="Times New Roman"/>
          <w:sz w:val="24"/>
          <w:szCs w:val="24"/>
        </w:rPr>
        <w:t>Recently, t</w:t>
      </w:r>
      <w:r w:rsidR="00941611" w:rsidRPr="00966069">
        <w:rPr>
          <w:rFonts w:ascii="Times New Roman" w:hAnsi="Times New Roman" w:cs="Times New Roman"/>
          <w:sz w:val="24"/>
          <w:szCs w:val="24"/>
        </w:rPr>
        <w:t>here have been</w:t>
      </w:r>
      <w:r w:rsidR="005C0902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634678" w:rsidRPr="00966069">
        <w:rPr>
          <w:rFonts w:ascii="Times New Roman" w:hAnsi="Times New Roman" w:cs="Times New Roman"/>
          <w:sz w:val="24"/>
          <w:szCs w:val="24"/>
        </w:rPr>
        <w:t>increase interests</w:t>
      </w:r>
      <w:r w:rsidR="00941611" w:rsidRPr="00966069">
        <w:rPr>
          <w:rFonts w:ascii="Times New Roman" w:hAnsi="Times New Roman" w:cs="Times New Roman"/>
          <w:sz w:val="24"/>
          <w:szCs w:val="24"/>
        </w:rPr>
        <w:t xml:space="preserve"> in researches to identify the food and its components that pharmacologically have potential to prevent diseases </w:t>
      </w:r>
      <w:r w:rsidR="009F2C09" w:rsidRPr="00966069">
        <w:rPr>
          <w:rFonts w:ascii="Times New Roman" w:hAnsi="Times New Roman" w:cs="Times New Roman"/>
          <w:sz w:val="24"/>
          <w:szCs w:val="24"/>
        </w:rPr>
        <w:t>without or with low side effects</w:t>
      </w:r>
      <w:r w:rsidR="00941611" w:rsidRPr="00966069">
        <w:rPr>
          <w:rFonts w:ascii="Times New Roman" w:hAnsi="Times New Roman" w:cs="Times New Roman"/>
          <w:sz w:val="24"/>
          <w:szCs w:val="24"/>
        </w:rPr>
        <w:t>.</w:t>
      </w:r>
      <w:r w:rsidR="00BF0022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634515" w:rsidRPr="00966069">
        <w:rPr>
          <w:rFonts w:ascii="Times New Roman" w:hAnsi="Times New Roman" w:cs="Times New Roman"/>
          <w:sz w:val="24"/>
          <w:szCs w:val="24"/>
        </w:rPr>
        <w:t>Celery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 (</w:t>
      </w:r>
      <w:r w:rsidR="00F130E2" w:rsidRPr="00966069">
        <w:rPr>
          <w:rFonts w:ascii="Times New Roman" w:hAnsi="Times New Roman" w:cs="Times New Roman"/>
          <w:i/>
          <w:sz w:val="24"/>
          <w:szCs w:val="24"/>
        </w:rPr>
        <w:t>Apium graveolens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) is an </w:t>
      </w:r>
      <w:r w:rsidR="009F2C09" w:rsidRPr="00966069">
        <w:rPr>
          <w:rFonts w:ascii="Times New Roman" w:hAnsi="Times New Roman" w:cs="Times New Roman"/>
          <w:sz w:val="24"/>
          <w:szCs w:val="24"/>
        </w:rPr>
        <w:t xml:space="preserve">aromatic </w:t>
      </w:r>
      <w:r w:rsidR="001D2305" w:rsidRPr="00966069">
        <w:rPr>
          <w:rFonts w:ascii="Times New Roman" w:hAnsi="Times New Roman" w:cs="Times New Roman"/>
          <w:sz w:val="24"/>
          <w:szCs w:val="24"/>
        </w:rPr>
        <w:t xml:space="preserve">annual herb; 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used as a medicinal remedy for various diseases </w:t>
      </w:r>
      <w:r w:rsidR="00B77C07" w:rsidRPr="00966069">
        <w:rPr>
          <w:rFonts w:ascii="Times New Roman" w:hAnsi="Times New Roman" w:cs="Times New Roman"/>
          <w:sz w:val="24"/>
          <w:szCs w:val="24"/>
        </w:rPr>
        <w:t>as traditional herbal medicine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. The hepatoprotective potential of celery is due to the presence of </w:t>
      </w:r>
      <w:r w:rsidR="0014607E" w:rsidRPr="00966069">
        <w:rPr>
          <w:rFonts w:ascii="Times New Roman" w:hAnsi="Times New Roman" w:cs="Times New Roman"/>
          <w:sz w:val="24"/>
          <w:szCs w:val="24"/>
        </w:rPr>
        <w:t xml:space="preserve">phytochemicals like flavonoids, mostly </w:t>
      </w:r>
      <w:r w:rsidR="00CE59D0" w:rsidRPr="00966069">
        <w:rPr>
          <w:rFonts w:ascii="Times New Roman" w:hAnsi="Times New Roman" w:cs="Times New Roman"/>
          <w:sz w:val="24"/>
          <w:szCs w:val="24"/>
        </w:rPr>
        <w:t>chryseoriol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14607E" w:rsidRPr="00966069">
        <w:rPr>
          <w:rFonts w:ascii="Times New Roman" w:hAnsi="Times New Roman" w:cs="Times New Roman"/>
          <w:sz w:val="24"/>
          <w:szCs w:val="24"/>
        </w:rPr>
        <w:t>and apigenin</w:t>
      </w:r>
      <w:r w:rsidR="00CE59D0" w:rsidRPr="00966069">
        <w:rPr>
          <w:rFonts w:ascii="Times New Roman" w:hAnsi="Times New Roman" w:cs="Times New Roman"/>
          <w:sz w:val="24"/>
          <w:szCs w:val="24"/>
        </w:rPr>
        <w:t>; phenolic acids like cinnamic acids, coumarins and chlorogenic acid</w:t>
      </w:r>
      <w:r w:rsidR="0014607E" w:rsidRPr="00966069">
        <w:rPr>
          <w:rFonts w:ascii="Times New Roman" w:hAnsi="Times New Roman" w:cs="Times New Roman"/>
          <w:sz w:val="24"/>
          <w:szCs w:val="24"/>
        </w:rPr>
        <w:t xml:space="preserve"> and essential oils like d-limonene and selinene present in leaves, roots and stem</w:t>
      </w:r>
      <w:r w:rsidR="00941611" w:rsidRPr="00966069">
        <w:rPr>
          <w:rFonts w:ascii="Times New Roman" w:hAnsi="Times New Roman" w:cs="Times New Roman"/>
          <w:sz w:val="24"/>
          <w:szCs w:val="24"/>
        </w:rPr>
        <w:t>s</w:t>
      </w:r>
      <w:r w:rsidR="0014607E" w:rsidRPr="00966069">
        <w:rPr>
          <w:rFonts w:ascii="Times New Roman" w:hAnsi="Times New Roman" w:cs="Times New Roman"/>
          <w:sz w:val="24"/>
          <w:szCs w:val="24"/>
        </w:rPr>
        <w:t xml:space="preserve"> of celery</w:t>
      </w:r>
      <w:r w:rsidR="008052B2" w:rsidRPr="00966069">
        <w:rPr>
          <w:rFonts w:ascii="Times New Roman" w:hAnsi="Times New Roman" w:cs="Times New Roman"/>
          <w:sz w:val="24"/>
          <w:szCs w:val="24"/>
        </w:rPr>
        <w:t>.</w:t>
      </w:r>
      <w:r w:rsidR="0014607E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8C5F94" w:rsidRPr="00966069">
        <w:rPr>
          <w:rFonts w:ascii="Times New Roman" w:hAnsi="Times New Roman" w:cs="Times New Roman"/>
          <w:sz w:val="24"/>
          <w:szCs w:val="24"/>
        </w:rPr>
        <w:t>A number of in</w:t>
      </w:r>
      <w:r w:rsidR="005C0902" w:rsidRPr="00966069">
        <w:rPr>
          <w:rFonts w:ascii="Times New Roman" w:hAnsi="Times New Roman" w:cs="Times New Roman"/>
          <w:sz w:val="24"/>
          <w:szCs w:val="24"/>
        </w:rPr>
        <w:t>-</w:t>
      </w:r>
      <w:r w:rsidR="008C5F94" w:rsidRPr="00966069">
        <w:rPr>
          <w:rFonts w:ascii="Times New Roman" w:hAnsi="Times New Roman" w:cs="Times New Roman"/>
          <w:sz w:val="24"/>
          <w:szCs w:val="24"/>
        </w:rPr>
        <w:t>vivo and in</w:t>
      </w:r>
      <w:r w:rsidR="005C0902" w:rsidRPr="00966069">
        <w:rPr>
          <w:rFonts w:ascii="Times New Roman" w:hAnsi="Times New Roman" w:cs="Times New Roman"/>
          <w:sz w:val="24"/>
          <w:szCs w:val="24"/>
        </w:rPr>
        <w:t>-</w:t>
      </w:r>
      <w:r w:rsidR="008C5F94" w:rsidRPr="00966069">
        <w:rPr>
          <w:rFonts w:ascii="Times New Roman" w:hAnsi="Times New Roman" w:cs="Times New Roman"/>
          <w:sz w:val="24"/>
          <w:szCs w:val="24"/>
        </w:rPr>
        <w:t>vitro studies have documented the anti-inflamm</w:t>
      </w:r>
      <w:r w:rsidR="002E70FD" w:rsidRPr="00966069">
        <w:rPr>
          <w:rFonts w:ascii="Times New Roman" w:hAnsi="Times New Roman" w:cs="Times New Roman"/>
          <w:sz w:val="24"/>
          <w:szCs w:val="24"/>
        </w:rPr>
        <w:t xml:space="preserve">atory, anti-analgesic and </w:t>
      </w:r>
      <w:r w:rsidR="008C5F94" w:rsidRPr="00966069">
        <w:rPr>
          <w:rFonts w:ascii="Times New Roman" w:hAnsi="Times New Roman" w:cs="Times New Roman"/>
          <w:sz w:val="24"/>
          <w:szCs w:val="24"/>
        </w:rPr>
        <w:t>anti-</w:t>
      </w:r>
      <w:r w:rsidR="00C5271D" w:rsidRPr="00966069">
        <w:rPr>
          <w:rFonts w:ascii="Times New Roman" w:hAnsi="Times New Roman" w:cs="Times New Roman"/>
          <w:sz w:val="24"/>
          <w:szCs w:val="24"/>
        </w:rPr>
        <w:t>aggregation</w:t>
      </w:r>
      <w:r w:rsidR="008C5F94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2E70FD" w:rsidRPr="00966069">
        <w:rPr>
          <w:rFonts w:ascii="Times New Roman" w:hAnsi="Times New Roman" w:cs="Times New Roman"/>
          <w:sz w:val="24"/>
          <w:szCs w:val="24"/>
        </w:rPr>
        <w:t>effect of celery</w:t>
      </w:r>
      <w:r w:rsidR="00F130E2" w:rsidRPr="00966069">
        <w:rPr>
          <w:rFonts w:ascii="Times New Roman" w:hAnsi="Times New Roman" w:cs="Times New Roman"/>
          <w:sz w:val="24"/>
          <w:szCs w:val="24"/>
        </w:rPr>
        <w:t xml:space="preserve">. </w:t>
      </w:r>
      <w:r w:rsidR="00941611" w:rsidRPr="00966069">
        <w:rPr>
          <w:rFonts w:ascii="Times New Roman" w:hAnsi="Times New Roman" w:cs="Times New Roman"/>
          <w:sz w:val="24"/>
          <w:szCs w:val="24"/>
        </w:rPr>
        <w:t>Moreover, celery is r</w:t>
      </w:r>
      <w:r w:rsidR="00C5271D" w:rsidRPr="00966069">
        <w:rPr>
          <w:rFonts w:ascii="Times New Roman" w:hAnsi="Times New Roman" w:cs="Times New Roman"/>
          <w:sz w:val="24"/>
          <w:szCs w:val="24"/>
        </w:rPr>
        <w:t xml:space="preserve">ich in </w:t>
      </w:r>
      <w:r w:rsidR="00EB2C4F" w:rsidRPr="00966069">
        <w:rPr>
          <w:rFonts w:ascii="Times New Roman" w:hAnsi="Times New Roman" w:cs="Times New Roman"/>
          <w:sz w:val="24"/>
          <w:szCs w:val="24"/>
        </w:rPr>
        <w:t>antioxidants that decrease</w:t>
      </w:r>
      <w:r w:rsidR="00C5271D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941611" w:rsidRPr="00966069">
        <w:rPr>
          <w:rFonts w:ascii="Times New Roman" w:hAnsi="Times New Roman" w:cs="Times New Roman"/>
          <w:sz w:val="24"/>
          <w:szCs w:val="24"/>
        </w:rPr>
        <w:t>oxidative stress</w:t>
      </w:r>
      <w:r w:rsidR="00C5271D" w:rsidRPr="00966069">
        <w:rPr>
          <w:rFonts w:ascii="Times New Roman" w:hAnsi="Times New Roman" w:cs="Times New Roman"/>
          <w:sz w:val="24"/>
          <w:szCs w:val="24"/>
        </w:rPr>
        <w:t>.</w:t>
      </w:r>
      <w:r w:rsidR="00941611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1D2305" w:rsidRPr="00966069">
        <w:rPr>
          <w:rFonts w:ascii="Times New Roman" w:hAnsi="Times New Roman" w:cs="Times New Roman"/>
          <w:sz w:val="24"/>
          <w:szCs w:val="24"/>
        </w:rPr>
        <w:t>V</w:t>
      </w:r>
      <w:r w:rsidR="00B72BF6" w:rsidRPr="00966069">
        <w:rPr>
          <w:rFonts w:ascii="Times New Roman" w:hAnsi="Times New Roman" w:cs="Times New Roman"/>
          <w:sz w:val="24"/>
          <w:szCs w:val="24"/>
        </w:rPr>
        <w:t>arious</w:t>
      </w:r>
      <w:r w:rsidR="00BD41DA" w:rsidRPr="00966069">
        <w:rPr>
          <w:rFonts w:ascii="Times New Roman" w:hAnsi="Times New Roman" w:cs="Times New Roman"/>
          <w:sz w:val="24"/>
          <w:szCs w:val="24"/>
        </w:rPr>
        <w:t xml:space="preserve"> studies</w:t>
      </w:r>
      <w:r w:rsidR="001D2305" w:rsidRPr="00966069">
        <w:rPr>
          <w:rFonts w:ascii="Times New Roman" w:hAnsi="Times New Roman" w:cs="Times New Roman"/>
          <w:sz w:val="24"/>
          <w:szCs w:val="24"/>
        </w:rPr>
        <w:t xml:space="preserve"> of induced hepatotoxicity </w:t>
      </w:r>
      <w:r w:rsidR="009D1BBA" w:rsidRPr="00966069">
        <w:rPr>
          <w:rFonts w:ascii="Times New Roman" w:hAnsi="Times New Roman" w:cs="Times New Roman"/>
          <w:sz w:val="24"/>
          <w:szCs w:val="24"/>
        </w:rPr>
        <w:t>in rat model</w:t>
      </w:r>
      <w:r w:rsidR="00BD41DA" w:rsidRPr="00966069">
        <w:rPr>
          <w:rFonts w:ascii="Times New Roman" w:hAnsi="Times New Roman" w:cs="Times New Roman"/>
          <w:sz w:val="24"/>
          <w:szCs w:val="24"/>
        </w:rPr>
        <w:t xml:space="preserve"> have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EB2C4F" w:rsidRPr="00966069">
        <w:rPr>
          <w:rFonts w:ascii="Times New Roman" w:hAnsi="Times New Roman" w:cs="Times New Roman"/>
          <w:sz w:val="24"/>
          <w:szCs w:val="24"/>
        </w:rPr>
        <w:t>revealed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1D2305" w:rsidRPr="00966069">
        <w:rPr>
          <w:rFonts w:ascii="Times New Roman" w:hAnsi="Times New Roman" w:cs="Times New Roman"/>
          <w:sz w:val="24"/>
          <w:szCs w:val="24"/>
        </w:rPr>
        <w:t>doses of celery extracts</w:t>
      </w:r>
      <w:r w:rsidR="00BD41DA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EB2C4F" w:rsidRPr="00966069">
        <w:rPr>
          <w:rFonts w:ascii="Times New Roman" w:hAnsi="Times New Roman" w:cs="Times New Roman"/>
          <w:sz w:val="24"/>
          <w:szCs w:val="24"/>
        </w:rPr>
        <w:t>lessen</w:t>
      </w:r>
      <w:r w:rsidR="00BD41DA" w:rsidRPr="00966069">
        <w:rPr>
          <w:rFonts w:ascii="Times New Roman" w:hAnsi="Times New Roman" w:cs="Times New Roman"/>
          <w:sz w:val="24"/>
          <w:szCs w:val="24"/>
        </w:rPr>
        <w:t xml:space="preserve"> the severity of toxicity</w:t>
      </w:r>
      <w:r w:rsidR="00634678" w:rsidRPr="00966069">
        <w:rPr>
          <w:rFonts w:ascii="Times New Roman" w:hAnsi="Times New Roman" w:cs="Times New Roman"/>
          <w:sz w:val="24"/>
          <w:szCs w:val="24"/>
        </w:rPr>
        <w:t>;</w:t>
      </w:r>
      <w:r w:rsidR="00BD41DA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BD41DA" w:rsidRPr="00966069">
        <w:rPr>
          <w:rFonts w:ascii="Times New Roman" w:hAnsi="Times New Roman" w:cs="Times New Roman"/>
          <w:sz w:val="24"/>
          <w:szCs w:val="24"/>
        </w:rPr>
        <w:t>measured by various liver function tests like SGOT, SGPT, alkaline phosphatase and</w:t>
      </w:r>
      <w:r w:rsidR="00EB2C4F" w:rsidRPr="00966069">
        <w:rPr>
          <w:rFonts w:ascii="Times New Roman" w:hAnsi="Times New Roman" w:cs="Times New Roman"/>
          <w:sz w:val="24"/>
          <w:szCs w:val="24"/>
        </w:rPr>
        <w:t xml:space="preserve"> bilirubin level in blood serum</w:t>
      </w:r>
      <w:r w:rsidR="000446D6" w:rsidRPr="00966069">
        <w:rPr>
          <w:rFonts w:ascii="Times New Roman" w:hAnsi="Times New Roman" w:cs="Times New Roman"/>
          <w:sz w:val="24"/>
          <w:szCs w:val="24"/>
        </w:rPr>
        <w:t>. In addition</w:t>
      </w:r>
      <w:r w:rsidR="00CE59D0" w:rsidRPr="00966069">
        <w:rPr>
          <w:rFonts w:ascii="Times New Roman" w:hAnsi="Times New Roman" w:cs="Times New Roman"/>
          <w:sz w:val="24"/>
          <w:szCs w:val="24"/>
        </w:rPr>
        <w:t>,</w:t>
      </w:r>
      <w:r w:rsidR="000446D6" w:rsidRPr="00966069">
        <w:rPr>
          <w:rFonts w:ascii="Times New Roman" w:hAnsi="Times New Roman" w:cs="Times New Roman"/>
          <w:sz w:val="24"/>
          <w:szCs w:val="24"/>
        </w:rPr>
        <w:t xml:space="preserve"> celery extr</w:t>
      </w:r>
      <w:r w:rsidR="00837750" w:rsidRPr="00966069">
        <w:rPr>
          <w:rFonts w:ascii="Times New Roman" w:hAnsi="Times New Roman" w:cs="Times New Roman"/>
          <w:sz w:val="24"/>
          <w:szCs w:val="24"/>
        </w:rPr>
        <w:t>acts have also shown to reduce</w:t>
      </w:r>
      <w:r w:rsidR="000446D6" w:rsidRPr="00966069">
        <w:rPr>
          <w:rFonts w:ascii="Times New Roman" w:hAnsi="Times New Roman" w:cs="Times New Roman"/>
          <w:sz w:val="24"/>
          <w:szCs w:val="24"/>
        </w:rPr>
        <w:t xml:space="preserve"> lipid</w:t>
      </w:r>
      <w:r w:rsidR="00D344F0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0446D6" w:rsidRPr="00966069">
        <w:rPr>
          <w:rFonts w:ascii="Times New Roman" w:hAnsi="Times New Roman" w:cs="Times New Roman"/>
          <w:sz w:val="24"/>
          <w:szCs w:val="24"/>
        </w:rPr>
        <w:t>peroxidatio</w:t>
      </w:r>
      <w:r w:rsidR="00837750" w:rsidRPr="00966069">
        <w:rPr>
          <w:rFonts w:ascii="Times New Roman" w:hAnsi="Times New Roman" w:cs="Times New Roman"/>
          <w:sz w:val="24"/>
          <w:szCs w:val="24"/>
        </w:rPr>
        <w:t>n markers like TBARS and alter levels of enzymatic anti</w:t>
      </w:r>
      <w:r w:rsidR="000446D6" w:rsidRPr="00966069">
        <w:rPr>
          <w:rFonts w:ascii="Times New Roman" w:hAnsi="Times New Roman" w:cs="Times New Roman"/>
          <w:sz w:val="24"/>
          <w:szCs w:val="24"/>
        </w:rPr>
        <w:t>oxidants like SOD, CAT, GPx and GST and non-enzymatic antioxidants</w:t>
      </w:r>
      <w:r w:rsidR="00837750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837750" w:rsidRPr="00966069">
        <w:rPr>
          <w:rFonts w:ascii="Times New Roman" w:hAnsi="Times New Roman" w:cs="Times New Roman"/>
          <w:sz w:val="24"/>
          <w:szCs w:val="24"/>
        </w:rPr>
        <w:t>like GSH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in animal </w:t>
      </w:r>
      <w:r w:rsidR="009D1BBA" w:rsidRPr="00966069">
        <w:rPr>
          <w:rFonts w:ascii="Times New Roman" w:hAnsi="Times New Roman" w:cs="Times New Roman"/>
          <w:sz w:val="24"/>
          <w:szCs w:val="24"/>
        </w:rPr>
        <w:t>tissue</w:t>
      </w:r>
      <w:r w:rsidR="000446D6" w:rsidRPr="00966069">
        <w:rPr>
          <w:rFonts w:ascii="Times New Roman" w:hAnsi="Times New Roman" w:cs="Times New Roman"/>
          <w:sz w:val="24"/>
          <w:szCs w:val="24"/>
        </w:rPr>
        <w:t>.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T</w:t>
      </w:r>
      <w:r w:rsidR="00F27C6A" w:rsidRPr="00966069">
        <w:rPr>
          <w:rFonts w:ascii="Times New Roman" w:hAnsi="Times New Roman" w:cs="Times New Roman"/>
          <w:sz w:val="24"/>
          <w:szCs w:val="24"/>
        </w:rPr>
        <w:t xml:space="preserve">he </w:t>
      </w:r>
      <w:r w:rsidR="00634678" w:rsidRPr="00966069">
        <w:rPr>
          <w:rFonts w:ascii="Times New Roman" w:hAnsi="Times New Roman" w:cs="Times New Roman"/>
          <w:sz w:val="24"/>
          <w:szCs w:val="24"/>
        </w:rPr>
        <w:t>compilation of diverse studies has</w:t>
      </w:r>
      <w:r w:rsidR="00657437" w:rsidRPr="00966069">
        <w:rPr>
          <w:rFonts w:ascii="Times New Roman" w:hAnsi="Times New Roman" w:cs="Times New Roman"/>
          <w:sz w:val="24"/>
          <w:szCs w:val="24"/>
        </w:rPr>
        <w:t xml:space="preserve"> </w:t>
      </w:r>
      <w:r w:rsidR="00634678" w:rsidRPr="00966069">
        <w:rPr>
          <w:rFonts w:ascii="Times New Roman" w:hAnsi="Times New Roman" w:cs="Times New Roman"/>
          <w:sz w:val="24"/>
          <w:szCs w:val="24"/>
        </w:rPr>
        <w:t>shown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celery </w:t>
      </w:r>
      <w:r w:rsidR="0058382C" w:rsidRPr="00966069">
        <w:rPr>
          <w:rFonts w:ascii="Times New Roman" w:hAnsi="Times New Roman" w:cs="Times New Roman"/>
          <w:sz w:val="24"/>
          <w:szCs w:val="24"/>
        </w:rPr>
        <w:t>as</w:t>
      </w:r>
      <w:r w:rsidR="00CE59D0" w:rsidRPr="00966069">
        <w:rPr>
          <w:rFonts w:ascii="Times New Roman" w:hAnsi="Times New Roman" w:cs="Times New Roman"/>
          <w:sz w:val="24"/>
          <w:szCs w:val="24"/>
        </w:rPr>
        <w:t xml:space="preserve"> a potential</w:t>
      </w:r>
      <w:r w:rsidR="0058382C" w:rsidRPr="00966069">
        <w:rPr>
          <w:rFonts w:ascii="Times New Roman" w:hAnsi="Times New Roman" w:cs="Times New Roman"/>
          <w:sz w:val="24"/>
          <w:szCs w:val="24"/>
        </w:rPr>
        <w:t xml:space="preserve"> therapeutic </w:t>
      </w:r>
      <w:r w:rsidR="007A3F94" w:rsidRPr="00966069">
        <w:rPr>
          <w:rFonts w:ascii="Times New Roman" w:hAnsi="Times New Roman" w:cs="Times New Roman"/>
          <w:sz w:val="24"/>
          <w:szCs w:val="24"/>
        </w:rPr>
        <w:t xml:space="preserve">remedy </w:t>
      </w:r>
      <w:r w:rsidR="005C0902" w:rsidRPr="00966069">
        <w:rPr>
          <w:rFonts w:ascii="Times New Roman" w:hAnsi="Times New Roman" w:cs="Times New Roman"/>
          <w:sz w:val="24"/>
          <w:szCs w:val="24"/>
        </w:rPr>
        <w:t>to prevent liver disease</w:t>
      </w:r>
      <w:r w:rsidR="009537F7" w:rsidRPr="00966069">
        <w:rPr>
          <w:rFonts w:ascii="Times New Roman" w:hAnsi="Times New Roman" w:cs="Times New Roman"/>
          <w:sz w:val="24"/>
          <w:szCs w:val="24"/>
        </w:rPr>
        <w:t xml:space="preserve">s </w:t>
      </w:r>
      <w:r w:rsidR="005C0902" w:rsidRPr="00966069">
        <w:rPr>
          <w:rFonts w:ascii="Times New Roman" w:hAnsi="Times New Roman" w:cs="Times New Roman"/>
          <w:sz w:val="24"/>
          <w:szCs w:val="24"/>
        </w:rPr>
        <w:t>and disorders.</w:t>
      </w:r>
    </w:p>
    <w:p w:rsidR="00677766" w:rsidRPr="00966069" w:rsidRDefault="00677766" w:rsidP="00966069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6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77766" w:rsidRPr="00966069" w:rsidRDefault="00677766" w:rsidP="0096606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6069">
        <w:rPr>
          <w:rFonts w:ascii="Times New Roman" w:hAnsi="Times New Roman" w:cs="Times New Roman"/>
          <w:sz w:val="24"/>
          <w:szCs w:val="24"/>
        </w:rPr>
        <w:t>Jyoti Bohra is a research scholar and currently pursuing her PhD from</w:t>
      </w:r>
      <w:r w:rsidR="00506CB4" w:rsidRPr="00966069">
        <w:rPr>
          <w:rFonts w:ascii="Times New Roman" w:hAnsi="Times New Roman" w:cs="Times New Roman"/>
          <w:sz w:val="24"/>
          <w:szCs w:val="24"/>
        </w:rPr>
        <w:t xml:space="preserve"> PAU</w:t>
      </w:r>
      <w:r w:rsidRPr="00966069">
        <w:rPr>
          <w:rFonts w:ascii="Times New Roman" w:hAnsi="Times New Roman" w:cs="Times New Roman"/>
          <w:sz w:val="24"/>
          <w:szCs w:val="24"/>
        </w:rPr>
        <w:t xml:space="preserve">, </w:t>
      </w:r>
      <w:r w:rsidR="00506CB4" w:rsidRPr="00966069">
        <w:rPr>
          <w:rFonts w:ascii="Times New Roman" w:hAnsi="Times New Roman" w:cs="Times New Roman"/>
          <w:sz w:val="24"/>
          <w:szCs w:val="24"/>
        </w:rPr>
        <w:t>Ludhiana</w:t>
      </w:r>
      <w:r w:rsidRPr="00966069">
        <w:rPr>
          <w:rFonts w:ascii="Times New Roman" w:hAnsi="Times New Roman" w:cs="Times New Roman"/>
          <w:sz w:val="24"/>
          <w:szCs w:val="24"/>
        </w:rPr>
        <w:t>, Department of Food and Nutrition. She has qualified</w:t>
      </w:r>
      <w:r w:rsidR="000C51B2" w:rsidRPr="00966069">
        <w:rPr>
          <w:rFonts w:ascii="Times New Roman" w:hAnsi="Times New Roman" w:cs="Times New Roman"/>
          <w:sz w:val="24"/>
          <w:szCs w:val="24"/>
        </w:rPr>
        <w:t xml:space="preserve"> NET-JRF</w:t>
      </w:r>
      <w:r w:rsidRPr="00966069">
        <w:rPr>
          <w:rFonts w:ascii="Times New Roman" w:hAnsi="Times New Roman" w:cs="Times New Roman"/>
          <w:sz w:val="24"/>
          <w:szCs w:val="24"/>
        </w:rPr>
        <w:t xml:space="preserve"> conducted by </w:t>
      </w:r>
      <w:r w:rsidR="000C51B2" w:rsidRPr="00966069">
        <w:rPr>
          <w:rFonts w:ascii="Times New Roman" w:hAnsi="Times New Roman" w:cs="Times New Roman"/>
          <w:sz w:val="24"/>
          <w:szCs w:val="24"/>
        </w:rPr>
        <w:t>UGC</w:t>
      </w:r>
      <w:r w:rsidRPr="00966069">
        <w:rPr>
          <w:rFonts w:ascii="Times New Roman" w:hAnsi="Times New Roman" w:cs="Times New Roman"/>
          <w:sz w:val="24"/>
          <w:szCs w:val="24"/>
        </w:rPr>
        <w:t>, India. She secured All India 4</w:t>
      </w:r>
      <w:r w:rsidRPr="009660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66069">
        <w:rPr>
          <w:rFonts w:ascii="Times New Roman" w:hAnsi="Times New Roman" w:cs="Times New Roman"/>
          <w:sz w:val="24"/>
          <w:szCs w:val="24"/>
        </w:rPr>
        <w:t xml:space="preserve"> rank in ICAR-JRF (Indian Council of Agricultural Research) </w:t>
      </w:r>
      <w:r w:rsidR="000C51B2" w:rsidRPr="00966069">
        <w:rPr>
          <w:rFonts w:ascii="Times New Roman" w:hAnsi="Times New Roman" w:cs="Times New Roman"/>
          <w:sz w:val="24"/>
          <w:szCs w:val="24"/>
        </w:rPr>
        <w:t>and</w:t>
      </w:r>
      <w:r w:rsidRPr="00966069">
        <w:rPr>
          <w:rFonts w:ascii="Times New Roman" w:hAnsi="Times New Roman" w:cs="Times New Roman"/>
          <w:sz w:val="24"/>
          <w:szCs w:val="24"/>
        </w:rPr>
        <w:t xml:space="preserve"> complete</w:t>
      </w:r>
      <w:r w:rsidR="000C51B2" w:rsidRPr="00966069">
        <w:rPr>
          <w:rFonts w:ascii="Times New Roman" w:hAnsi="Times New Roman" w:cs="Times New Roman"/>
          <w:sz w:val="24"/>
          <w:szCs w:val="24"/>
        </w:rPr>
        <w:t>d</w:t>
      </w:r>
      <w:r w:rsidRPr="00966069">
        <w:rPr>
          <w:rFonts w:ascii="Times New Roman" w:hAnsi="Times New Roman" w:cs="Times New Roman"/>
          <w:sz w:val="24"/>
          <w:szCs w:val="24"/>
        </w:rPr>
        <w:t xml:space="preserve"> her masters in Agriculture (Food Science and Nutrition) from </w:t>
      </w:r>
      <w:r w:rsidR="00B064F6" w:rsidRPr="00966069">
        <w:rPr>
          <w:rFonts w:ascii="Times New Roman" w:hAnsi="Times New Roman" w:cs="Times New Roman"/>
          <w:sz w:val="24"/>
          <w:szCs w:val="24"/>
        </w:rPr>
        <w:t>UAS</w:t>
      </w:r>
      <w:r w:rsidRPr="00966069">
        <w:rPr>
          <w:rFonts w:ascii="Times New Roman" w:hAnsi="Times New Roman" w:cs="Times New Roman"/>
          <w:sz w:val="24"/>
          <w:szCs w:val="24"/>
        </w:rPr>
        <w:t xml:space="preserve">, GKVK, Bangalore. She has completed her graduation in </w:t>
      </w:r>
      <w:r w:rsidR="00B064F6" w:rsidRPr="00966069">
        <w:rPr>
          <w:rFonts w:ascii="Times New Roman" w:hAnsi="Times New Roman" w:cs="Times New Roman"/>
          <w:sz w:val="24"/>
          <w:szCs w:val="24"/>
        </w:rPr>
        <w:t xml:space="preserve">Home Science </w:t>
      </w:r>
      <w:r w:rsidRPr="00966069">
        <w:rPr>
          <w:rFonts w:ascii="Times New Roman" w:hAnsi="Times New Roman" w:cs="Times New Roman"/>
          <w:sz w:val="24"/>
          <w:szCs w:val="24"/>
        </w:rPr>
        <w:t>fro</w:t>
      </w:r>
      <w:r w:rsidR="000C51B2" w:rsidRPr="00966069">
        <w:rPr>
          <w:rFonts w:ascii="Times New Roman" w:hAnsi="Times New Roman" w:cs="Times New Roman"/>
          <w:sz w:val="24"/>
          <w:szCs w:val="24"/>
        </w:rPr>
        <w:t>m G.B.P.U.A &amp; T, Pantnagar, Utta</w:t>
      </w:r>
      <w:r w:rsidRPr="00966069">
        <w:rPr>
          <w:rFonts w:ascii="Times New Roman" w:hAnsi="Times New Roman" w:cs="Times New Roman"/>
          <w:sz w:val="24"/>
          <w:szCs w:val="24"/>
        </w:rPr>
        <w:t xml:space="preserve">rakhand. </w:t>
      </w:r>
      <w:r w:rsidR="00B17B2B" w:rsidRPr="00966069">
        <w:rPr>
          <w:rFonts w:ascii="Times New Roman" w:hAnsi="Times New Roman" w:cs="Times New Roman"/>
          <w:sz w:val="24"/>
          <w:szCs w:val="24"/>
        </w:rPr>
        <w:t>She secured</w:t>
      </w:r>
      <w:r w:rsidRPr="00966069">
        <w:rPr>
          <w:rFonts w:ascii="Times New Roman" w:hAnsi="Times New Roman" w:cs="Times New Roman"/>
          <w:sz w:val="24"/>
          <w:szCs w:val="24"/>
        </w:rPr>
        <w:t xml:space="preserve"> gold medal in merit list in both her under graduation </w:t>
      </w:r>
      <w:r w:rsidRPr="00966069">
        <w:rPr>
          <w:rFonts w:ascii="Times New Roman" w:hAnsi="Times New Roman" w:cs="Times New Roman"/>
          <w:sz w:val="24"/>
          <w:szCs w:val="24"/>
        </w:rPr>
        <w:lastRenderedPageBreak/>
        <w:t xml:space="preserve">and post-graduation. She is a life time member of Indian Dietetic Association and has attended many conferences under it. </w:t>
      </w:r>
    </w:p>
    <w:p w:rsidR="00677766" w:rsidRPr="00966069" w:rsidRDefault="0069655A" w:rsidP="009660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069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69655A" w:rsidRPr="00966069" w:rsidRDefault="0069655A" w:rsidP="0096606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66069">
        <w:rPr>
          <w:rFonts w:ascii="Times New Roman" w:hAnsi="Times New Roman" w:cs="Times New Roman"/>
          <w:sz w:val="24"/>
          <w:szCs w:val="24"/>
          <w:lang w:val="en-NZ"/>
        </w:rPr>
        <w:t>Full</w:t>
      </w:r>
      <w:r w:rsidR="0096606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t xml:space="preserve">name: 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t xml:space="preserve"> Jyoti Bohra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t xml:space="preserve"> 7466838925</w:t>
      </w:r>
      <w:r w:rsidR="00AF50B5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966069">
        <w:rPr>
          <w:rFonts w:ascii="Times New Roman" w:hAnsi="Times New Roman" w:cs="Times New Roman"/>
          <w:sz w:val="24"/>
          <w:szCs w:val="24"/>
          <w:lang w:val="en-NZ"/>
        </w:rPr>
        <w:t xml:space="preserve"> Jyoti B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t>ohra</w:t>
      </w:r>
    </w:p>
    <w:p w:rsidR="0069655A" w:rsidRDefault="0069655A" w:rsidP="00966069">
      <w:pPr>
        <w:autoSpaceDE w:val="0"/>
        <w:autoSpaceDN w:val="0"/>
        <w:adjustRightInd w:val="0"/>
        <w:rPr>
          <w:lang w:val="en-NZ"/>
        </w:rPr>
      </w:pPr>
      <w:r w:rsidRPr="00966069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 w:rsidR="00AF50B5">
        <w:rPr>
          <w:rFonts w:ascii="Times New Roman" w:hAnsi="Times New Roman" w:cs="Times New Roman"/>
          <w:sz w:val="24"/>
          <w:szCs w:val="24"/>
          <w:lang w:val="en-NZ"/>
        </w:rPr>
        <w:t>:</w:t>
      </w:r>
      <w:bookmarkStart w:id="0" w:name="_GoBack"/>
      <w:bookmarkEnd w:id="0"/>
      <w:r w:rsidRPr="00966069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966069">
        <w:rPr>
          <w:rFonts w:ascii="Times New Roman" w:hAnsi="Times New Roman" w:cs="Times New Roman"/>
          <w:sz w:val="24"/>
          <w:szCs w:val="24"/>
          <w:lang w:val="en-NZ"/>
        </w:rPr>
        <w:t>: Poster presentation</w:t>
      </w:r>
      <w:r>
        <w:rPr>
          <w:lang w:val="en-NZ"/>
        </w:rPr>
        <w:br/>
      </w:r>
    </w:p>
    <w:p w:rsidR="0069655A" w:rsidRPr="0069655A" w:rsidRDefault="0069655A" w:rsidP="00677766"/>
    <w:p w:rsidR="0069655A" w:rsidRDefault="0069655A" w:rsidP="00677766"/>
    <w:p w:rsidR="00677766" w:rsidRDefault="00677766" w:rsidP="00A46FA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77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0A"/>
    <w:rsid w:val="000446D6"/>
    <w:rsid w:val="000C51B2"/>
    <w:rsid w:val="00103BFB"/>
    <w:rsid w:val="0014607E"/>
    <w:rsid w:val="001D2305"/>
    <w:rsid w:val="001D4F10"/>
    <w:rsid w:val="00202AF6"/>
    <w:rsid w:val="002E70FD"/>
    <w:rsid w:val="003B0B0A"/>
    <w:rsid w:val="00506CB4"/>
    <w:rsid w:val="0058382C"/>
    <w:rsid w:val="00583C38"/>
    <w:rsid w:val="005C0902"/>
    <w:rsid w:val="00634515"/>
    <w:rsid w:val="00634678"/>
    <w:rsid w:val="00657437"/>
    <w:rsid w:val="00677766"/>
    <w:rsid w:val="0069655A"/>
    <w:rsid w:val="006B11F9"/>
    <w:rsid w:val="006D5F2C"/>
    <w:rsid w:val="00747C4D"/>
    <w:rsid w:val="007A3F94"/>
    <w:rsid w:val="007D39F0"/>
    <w:rsid w:val="008052B2"/>
    <w:rsid w:val="00811E81"/>
    <w:rsid w:val="00837750"/>
    <w:rsid w:val="008A60E6"/>
    <w:rsid w:val="008C5F94"/>
    <w:rsid w:val="00936DA1"/>
    <w:rsid w:val="00941611"/>
    <w:rsid w:val="009537F7"/>
    <w:rsid w:val="00966069"/>
    <w:rsid w:val="009D1BBA"/>
    <w:rsid w:val="009F2C09"/>
    <w:rsid w:val="009F7B9E"/>
    <w:rsid w:val="00A00D59"/>
    <w:rsid w:val="00A46FAD"/>
    <w:rsid w:val="00AF50B5"/>
    <w:rsid w:val="00B064F6"/>
    <w:rsid w:val="00B17B2B"/>
    <w:rsid w:val="00B50258"/>
    <w:rsid w:val="00B72BF6"/>
    <w:rsid w:val="00B77C07"/>
    <w:rsid w:val="00BD41DA"/>
    <w:rsid w:val="00BF0022"/>
    <w:rsid w:val="00C2646F"/>
    <w:rsid w:val="00C5271D"/>
    <w:rsid w:val="00CE3ADA"/>
    <w:rsid w:val="00CE59D0"/>
    <w:rsid w:val="00D344F0"/>
    <w:rsid w:val="00D374CB"/>
    <w:rsid w:val="00D722A4"/>
    <w:rsid w:val="00D8636B"/>
    <w:rsid w:val="00DA2C00"/>
    <w:rsid w:val="00DA45F1"/>
    <w:rsid w:val="00EB2C4F"/>
    <w:rsid w:val="00F130E2"/>
    <w:rsid w:val="00F27C6A"/>
    <w:rsid w:val="00F859FD"/>
    <w:rsid w:val="00FC48DF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7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51</cp:revision>
  <dcterms:created xsi:type="dcterms:W3CDTF">2019-11-01T09:36:00Z</dcterms:created>
  <dcterms:modified xsi:type="dcterms:W3CDTF">2019-11-05T13:33:00Z</dcterms:modified>
</cp:coreProperties>
</file>