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2E0" w:rsidRDefault="001712E0" w:rsidP="001712E0">
      <w:pPr>
        <w:bidi w:val="0"/>
        <w:jc w:val="both"/>
        <w:rPr>
          <w:rFonts w:ascii="Times New Roman" w:hAnsi="Times New Roman" w:cs="Times New Roman"/>
          <w:b/>
          <w:bCs/>
          <w:sz w:val="28"/>
          <w:szCs w:val="28"/>
        </w:rPr>
      </w:pPr>
      <w:bookmarkStart w:id="0" w:name="_GoBack"/>
      <w:bookmarkEnd w:id="0"/>
      <w:r w:rsidRPr="007C60CD">
        <w:rPr>
          <w:rFonts w:ascii="Times New Roman" w:hAnsi="Times New Roman" w:cs="Times New Roman"/>
          <w:b/>
          <w:bCs/>
          <w:sz w:val="28"/>
          <w:szCs w:val="28"/>
        </w:rPr>
        <w:t xml:space="preserve">The effect of time's exposure and thickness of material on efficacy of microwave energy in some different stages for some storage insects </w:t>
      </w:r>
    </w:p>
    <w:p w:rsidR="001712E0" w:rsidRPr="00137331" w:rsidRDefault="001712E0" w:rsidP="001712E0">
      <w:pPr>
        <w:bidi w:val="0"/>
        <w:jc w:val="center"/>
        <w:rPr>
          <w:rFonts w:ascii="Times New Roman" w:hAnsi="Times New Roman" w:cs="Times New Roman"/>
          <w:b/>
          <w:bCs/>
          <w:sz w:val="24"/>
        </w:rPr>
      </w:pPr>
      <w:r w:rsidRPr="00137331">
        <w:rPr>
          <w:rFonts w:ascii="Times New Roman" w:hAnsi="Times New Roman" w:cs="Times New Roman"/>
          <w:b/>
          <w:bCs/>
          <w:sz w:val="24"/>
        </w:rPr>
        <w:t xml:space="preserve">Mohammed Z. </w:t>
      </w:r>
      <w:proofErr w:type="spellStart"/>
      <w:r w:rsidRPr="00137331">
        <w:rPr>
          <w:rFonts w:ascii="Times New Roman" w:hAnsi="Times New Roman" w:cs="Times New Roman"/>
          <w:b/>
          <w:bCs/>
          <w:sz w:val="24"/>
        </w:rPr>
        <w:t>Khalaf</w:t>
      </w:r>
      <w:proofErr w:type="spellEnd"/>
      <w:r w:rsidRPr="00137331">
        <w:rPr>
          <w:rFonts w:ascii="Times New Roman" w:hAnsi="Times New Roman" w:cs="Times New Roman"/>
          <w:b/>
          <w:bCs/>
          <w:sz w:val="24"/>
        </w:rPr>
        <w:t>,</w:t>
      </w:r>
      <w:r>
        <w:rPr>
          <w:rFonts w:ascii="Times New Roman" w:hAnsi="Times New Roman" w:cs="Times New Roman"/>
          <w:b/>
          <w:bCs/>
          <w:sz w:val="24"/>
        </w:rPr>
        <w:t xml:space="preserve"> </w:t>
      </w:r>
      <w:proofErr w:type="spellStart"/>
      <w:r w:rsidRPr="00137331">
        <w:rPr>
          <w:rFonts w:ascii="Times New Roman" w:hAnsi="Times New Roman" w:cs="Times New Roman"/>
          <w:b/>
          <w:bCs/>
          <w:sz w:val="24"/>
        </w:rPr>
        <w:t>Falah</w:t>
      </w:r>
      <w:proofErr w:type="spellEnd"/>
      <w:r w:rsidRPr="00137331">
        <w:rPr>
          <w:rFonts w:ascii="Times New Roman" w:hAnsi="Times New Roman" w:cs="Times New Roman"/>
          <w:b/>
          <w:bCs/>
          <w:sz w:val="24"/>
        </w:rPr>
        <w:t xml:space="preserve"> H. </w:t>
      </w:r>
      <w:proofErr w:type="spellStart"/>
      <w:r w:rsidRPr="00137331">
        <w:rPr>
          <w:rFonts w:ascii="Times New Roman" w:hAnsi="Times New Roman" w:cs="Times New Roman"/>
          <w:b/>
          <w:bCs/>
          <w:sz w:val="24"/>
        </w:rPr>
        <w:t>Naher</w:t>
      </w:r>
      <w:proofErr w:type="spellEnd"/>
      <w:r w:rsidRPr="00137331">
        <w:rPr>
          <w:rFonts w:ascii="Times New Roman" w:hAnsi="Times New Roman" w:cs="Times New Roman"/>
          <w:b/>
          <w:bCs/>
          <w:sz w:val="24"/>
        </w:rPr>
        <w:t xml:space="preserve"> </w:t>
      </w:r>
      <w:proofErr w:type="spellStart"/>
      <w:r w:rsidRPr="00137331">
        <w:rPr>
          <w:rFonts w:ascii="Times New Roman" w:hAnsi="Times New Roman" w:cs="Times New Roman"/>
          <w:b/>
          <w:bCs/>
          <w:sz w:val="24"/>
        </w:rPr>
        <w:t>Hussain</w:t>
      </w:r>
      <w:proofErr w:type="spellEnd"/>
      <w:r w:rsidRPr="00137331">
        <w:rPr>
          <w:rFonts w:ascii="Times New Roman" w:hAnsi="Times New Roman" w:cs="Times New Roman"/>
          <w:b/>
          <w:bCs/>
          <w:sz w:val="24"/>
        </w:rPr>
        <w:t xml:space="preserve"> F. </w:t>
      </w:r>
      <w:proofErr w:type="spellStart"/>
      <w:r w:rsidRPr="00137331">
        <w:rPr>
          <w:rFonts w:ascii="Times New Roman" w:hAnsi="Times New Roman" w:cs="Times New Roman"/>
          <w:b/>
          <w:bCs/>
          <w:sz w:val="24"/>
        </w:rPr>
        <w:t>Alrubeai</w:t>
      </w:r>
      <w:proofErr w:type="spellEnd"/>
      <w:r w:rsidRPr="00137331">
        <w:rPr>
          <w:rFonts w:ascii="Times New Roman" w:hAnsi="Times New Roman" w:cs="Times New Roman"/>
          <w:b/>
          <w:bCs/>
          <w:sz w:val="24"/>
        </w:rPr>
        <w:t xml:space="preserve">, </w:t>
      </w:r>
      <w:proofErr w:type="spellStart"/>
      <w:r w:rsidRPr="00137331">
        <w:rPr>
          <w:rFonts w:ascii="Times New Roman" w:hAnsi="Times New Roman" w:cs="Times New Roman"/>
          <w:b/>
          <w:bCs/>
          <w:sz w:val="24"/>
        </w:rPr>
        <w:t>Bushra</w:t>
      </w:r>
      <w:proofErr w:type="spellEnd"/>
      <w:r w:rsidRPr="00137331">
        <w:rPr>
          <w:rFonts w:ascii="Times New Roman" w:hAnsi="Times New Roman" w:cs="Times New Roman"/>
          <w:b/>
          <w:bCs/>
          <w:sz w:val="24"/>
        </w:rPr>
        <w:t xml:space="preserve"> H. </w:t>
      </w:r>
      <w:proofErr w:type="spellStart"/>
      <w:r w:rsidRPr="00137331">
        <w:rPr>
          <w:rFonts w:ascii="Times New Roman" w:hAnsi="Times New Roman" w:cs="Times New Roman"/>
          <w:b/>
          <w:bCs/>
          <w:sz w:val="24"/>
        </w:rPr>
        <w:t>Abdulhamza</w:t>
      </w:r>
      <w:proofErr w:type="spellEnd"/>
      <w:r w:rsidRPr="00137331">
        <w:rPr>
          <w:rFonts w:ascii="Times New Roman" w:hAnsi="Times New Roman" w:cs="Times New Roman"/>
          <w:b/>
          <w:bCs/>
          <w:sz w:val="24"/>
        </w:rPr>
        <w:t xml:space="preserve">, </w:t>
      </w:r>
      <w:proofErr w:type="spellStart"/>
      <w:r w:rsidRPr="00137331">
        <w:rPr>
          <w:rFonts w:ascii="Times New Roman" w:hAnsi="Times New Roman" w:cs="Times New Roman"/>
          <w:b/>
          <w:bCs/>
          <w:sz w:val="24"/>
        </w:rPr>
        <w:t>Rajaa</w:t>
      </w:r>
      <w:proofErr w:type="spellEnd"/>
      <w:r w:rsidRPr="00137331">
        <w:rPr>
          <w:rFonts w:ascii="Times New Roman" w:hAnsi="Times New Roman" w:cs="Times New Roman"/>
          <w:b/>
          <w:bCs/>
          <w:sz w:val="24"/>
        </w:rPr>
        <w:t xml:space="preserve"> A. Sami and </w:t>
      </w:r>
      <w:proofErr w:type="spellStart"/>
      <w:r w:rsidRPr="00137331">
        <w:rPr>
          <w:rFonts w:ascii="Times New Roman" w:hAnsi="Times New Roman" w:cs="Times New Roman"/>
          <w:b/>
          <w:bCs/>
          <w:sz w:val="24"/>
        </w:rPr>
        <w:t>Hazim</w:t>
      </w:r>
      <w:proofErr w:type="spellEnd"/>
      <w:r w:rsidRPr="00137331">
        <w:rPr>
          <w:rFonts w:ascii="Times New Roman" w:hAnsi="Times New Roman" w:cs="Times New Roman"/>
          <w:b/>
          <w:bCs/>
          <w:sz w:val="24"/>
        </w:rPr>
        <w:t xml:space="preserve"> E. </w:t>
      </w:r>
      <w:proofErr w:type="spellStart"/>
      <w:r w:rsidRPr="00137331">
        <w:rPr>
          <w:rFonts w:ascii="Times New Roman" w:hAnsi="Times New Roman" w:cs="Times New Roman"/>
          <w:b/>
          <w:bCs/>
          <w:sz w:val="24"/>
        </w:rPr>
        <w:t>Alshamari</w:t>
      </w:r>
      <w:proofErr w:type="spellEnd"/>
    </w:p>
    <w:p w:rsidR="001712E0" w:rsidRPr="007C60CD" w:rsidRDefault="001712E0" w:rsidP="001712E0">
      <w:pPr>
        <w:bidi w:val="0"/>
        <w:jc w:val="both"/>
        <w:rPr>
          <w:rFonts w:ascii="Times New Roman" w:hAnsi="Times New Roman" w:cs="Times New Roman"/>
          <w:b/>
          <w:bCs/>
          <w:sz w:val="24"/>
          <w:szCs w:val="24"/>
        </w:rPr>
      </w:pPr>
      <w:r w:rsidRPr="007C60CD">
        <w:rPr>
          <w:rFonts w:ascii="Times New Roman" w:hAnsi="Times New Roman" w:cs="Times New Roman"/>
          <w:b/>
          <w:bCs/>
          <w:sz w:val="24"/>
          <w:szCs w:val="24"/>
        </w:rPr>
        <w:t xml:space="preserve">Integrated Pest Control Research Center, </w:t>
      </w:r>
      <w:r>
        <w:rPr>
          <w:rFonts w:ascii="Times New Roman" w:hAnsi="Times New Roman" w:cs="Times New Roman"/>
          <w:b/>
          <w:bCs/>
          <w:sz w:val="24"/>
          <w:szCs w:val="24"/>
        </w:rPr>
        <w:t>D</w:t>
      </w:r>
      <w:r w:rsidRPr="007C60CD">
        <w:rPr>
          <w:rFonts w:ascii="Times New Roman" w:hAnsi="Times New Roman" w:cs="Times New Roman"/>
          <w:b/>
          <w:bCs/>
          <w:sz w:val="24"/>
          <w:szCs w:val="24"/>
        </w:rPr>
        <w:t>irectorate of Agricultural Research, Ministry of Science and Technology,</w:t>
      </w:r>
      <w:r>
        <w:rPr>
          <w:rFonts w:ascii="Times New Roman" w:hAnsi="Times New Roman" w:cs="Times New Roman"/>
          <w:b/>
          <w:bCs/>
          <w:sz w:val="24"/>
          <w:szCs w:val="24"/>
        </w:rPr>
        <w:t xml:space="preserve"> P.O.Box:765</w:t>
      </w:r>
      <w:r w:rsidRPr="007C60CD">
        <w:rPr>
          <w:rFonts w:ascii="Times New Roman" w:hAnsi="Times New Roman" w:cs="Times New Roman"/>
          <w:b/>
          <w:bCs/>
          <w:sz w:val="24"/>
          <w:szCs w:val="24"/>
        </w:rPr>
        <w:t xml:space="preserve"> Baghdad, Iraq</w:t>
      </w:r>
    </w:p>
    <w:p w:rsidR="001712E0" w:rsidRPr="007C60CD" w:rsidRDefault="001712E0" w:rsidP="001712E0">
      <w:pPr>
        <w:bidi w:val="0"/>
        <w:jc w:val="both"/>
        <w:rPr>
          <w:rFonts w:ascii="Times New Roman" w:hAnsi="Times New Roman" w:cs="Times New Roman"/>
          <w:b/>
          <w:bCs/>
          <w:sz w:val="24"/>
          <w:szCs w:val="24"/>
        </w:rPr>
      </w:pPr>
      <w:r w:rsidRPr="007C60CD">
        <w:rPr>
          <w:rFonts w:ascii="Times New Roman" w:hAnsi="Times New Roman" w:cs="Times New Roman"/>
          <w:b/>
          <w:bCs/>
          <w:sz w:val="24"/>
          <w:szCs w:val="24"/>
        </w:rPr>
        <w:t>Abstract:</w:t>
      </w:r>
    </w:p>
    <w:p w:rsidR="001712E0" w:rsidRPr="007C60CD" w:rsidRDefault="001712E0" w:rsidP="001712E0">
      <w:pPr>
        <w:bidi w:val="0"/>
        <w:jc w:val="both"/>
        <w:rPr>
          <w:rFonts w:ascii="Times New Roman" w:hAnsi="Times New Roman" w:cs="Times New Roman"/>
          <w:b/>
          <w:bCs/>
          <w:sz w:val="24"/>
          <w:szCs w:val="24"/>
        </w:rPr>
      </w:pPr>
      <w:r w:rsidRPr="007C60CD">
        <w:rPr>
          <w:rFonts w:ascii="Times New Roman" w:hAnsi="Times New Roman" w:cs="Times New Roman"/>
          <w:b/>
          <w:bCs/>
          <w:sz w:val="24"/>
          <w:szCs w:val="24"/>
        </w:rPr>
        <w:t xml:space="preserve">Dates artificially infested  with eggs and larvae of </w:t>
      </w:r>
      <w:proofErr w:type="spellStart"/>
      <w:r w:rsidRPr="00F17A4F">
        <w:rPr>
          <w:rFonts w:ascii="Times New Roman" w:hAnsi="Times New Roman" w:cs="Times New Roman"/>
          <w:b/>
          <w:bCs/>
          <w:i/>
          <w:iCs/>
          <w:sz w:val="24"/>
          <w:szCs w:val="24"/>
        </w:rPr>
        <w:t>Ephestia</w:t>
      </w:r>
      <w:proofErr w:type="spellEnd"/>
      <w:r w:rsidRPr="00F17A4F">
        <w:rPr>
          <w:rFonts w:ascii="Times New Roman" w:hAnsi="Times New Roman" w:cs="Times New Roman"/>
          <w:b/>
          <w:bCs/>
          <w:i/>
          <w:iCs/>
          <w:sz w:val="24"/>
          <w:szCs w:val="24"/>
        </w:rPr>
        <w:t xml:space="preserve"> </w:t>
      </w:r>
      <w:proofErr w:type="spellStart"/>
      <w:r w:rsidRPr="00F17A4F">
        <w:rPr>
          <w:rFonts w:ascii="Times New Roman" w:hAnsi="Times New Roman" w:cs="Times New Roman"/>
          <w:b/>
          <w:bCs/>
          <w:i/>
          <w:iCs/>
          <w:sz w:val="24"/>
          <w:szCs w:val="24"/>
        </w:rPr>
        <w:t>cautella</w:t>
      </w:r>
      <w:proofErr w:type="spellEnd"/>
      <w:r w:rsidRPr="007C60CD">
        <w:rPr>
          <w:rFonts w:ascii="Times New Roman" w:hAnsi="Times New Roman" w:cs="Times New Roman"/>
          <w:b/>
          <w:bCs/>
          <w:sz w:val="24"/>
          <w:szCs w:val="24"/>
        </w:rPr>
        <w:t xml:space="preserve"> and corn seed artificially afflicted with </w:t>
      </w:r>
      <w:proofErr w:type="spellStart"/>
      <w:r w:rsidRPr="00F17A4F">
        <w:rPr>
          <w:rFonts w:ascii="Times New Roman" w:hAnsi="Times New Roman" w:cs="Times New Roman"/>
          <w:b/>
          <w:bCs/>
          <w:i/>
          <w:iCs/>
          <w:sz w:val="24"/>
          <w:szCs w:val="24"/>
        </w:rPr>
        <w:t>sitotroga</w:t>
      </w:r>
      <w:proofErr w:type="spellEnd"/>
      <w:r w:rsidRPr="00F17A4F">
        <w:rPr>
          <w:rFonts w:ascii="Times New Roman" w:hAnsi="Times New Roman" w:cs="Times New Roman"/>
          <w:b/>
          <w:bCs/>
          <w:i/>
          <w:iCs/>
          <w:sz w:val="24"/>
          <w:szCs w:val="24"/>
        </w:rPr>
        <w:t xml:space="preserve"> </w:t>
      </w:r>
      <w:proofErr w:type="spellStart"/>
      <w:r w:rsidRPr="00F17A4F">
        <w:rPr>
          <w:rFonts w:ascii="Times New Roman" w:hAnsi="Times New Roman" w:cs="Times New Roman"/>
          <w:b/>
          <w:bCs/>
          <w:i/>
          <w:iCs/>
          <w:sz w:val="24"/>
          <w:szCs w:val="24"/>
        </w:rPr>
        <w:t>cerealella</w:t>
      </w:r>
      <w:proofErr w:type="spellEnd"/>
      <w:r w:rsidRPr="007C60CD">
        <w:rPr>
          <w:rFonts w:ascii="Times New Roman" w:hAnsi="Times New Roman" w:cs="Times New Roman"/>
          <w:b/>
          <w:bCs/>
          <w:sz w:val="24"/>
          <w:szCs w:val="24"/>
        </w:rPr>
        <w:t xml:space="preserve"> have been exposed to Microwave 1000</w:t>
      </w:r>
      <w:r>
        <w:rPr>
          <w:rFonts w:ascii="Times New Roman" w:hAnsi="Times New Roman" w:cs="Times New Roman"/>
          <w:b/>
          <w:bCs/>
          <w:sz w:val="24"/>
          <w:szCs w:val="24"/>
        </w:rPr>
        <w:t xml:space="preserve"> </w:t>
      </w:r>
      <w:r w:rsidRPr="007C60CD">
        <w:rPr>
          <w:rFonts w:ascii="Times New Roman" w:hAnsi="Times New Roman" w:cs="Times New Roman"/>
          <w:b/>
          <w:bCs/>
          <w:sz w:val="24"/>
          <w:szCs w:val="24"/>
        </w:rPr>
        <w:t>W</w:t>
      </w:r>
      <w:r>
        <w:rPr>
          <w:rFonts w:ascii="Times New Roman" w:hAnsi="Times New Roman" w:cs="Times New Roman"/>
          <w:b/>
          <w:bCs/>
          <w:sz w:val="24"/>
          <w:szCs w:val="24"/>
        </w:rPr>
        <w:t>att</w:t>
      </w:r>
      <w:r w:rsidRPr="007C60CD">
        <w:rPr>
          <w:rFonts w:ascii="Times New Roman" w:hAnsi="Times New Roman" w:cs="Times New Roman"/>
          <w:b/>
          <w:bCs/>
          <w:sz w:val="24"/>
          <w:szCs w:val="24"/>
        </w:rPr>
        <w:t xml:space="preserve"> at different exposure time</w:t>
      </w:r>
      <w:r>
        <w:rPr>
          <w:rFonts w:ascii="Times New Roman" w:hAnsi="Times New Roman" w:cs="Times New Roman"/>
          <w:b/>
          <w:bCs/>
          <w:sz w:val="24"/>
          <w:szCs w:val="24"/>
        </w:rPr>
        <w:t xml:space="preserve"> </w:t>
      </w:r>
      <w:r w:rsidRPr="007C60CD">
        <w:rPr>
          <w:rFonts w:ascii="Times New Roman" w:hAnsi="Times New Roman" w:cs="Times New Roman"/>
          <w:b/>
          <w:bCs/>
          <w:sz w:val="24"/>
          <w:szCs w:val="24"/>
        </w:rPr>
        <w:t xml:space="preserve">(0, 20, 25, 30, 35, 40, 45 second).  The results have indicated that the Microwave has high capacity on killing eggs and larvae of </w:t>
      </w:r>
      <w:r w:rsidRPr="00F17A4F">
        <w:rPr>
          <w:rFonts w:ascii="Times New Roman" w:hAnsi="Times New Roman" w:cs="Times New Roman"/>
          <w:b/>
          <w:bCs/>
          <w:i/>
          <w:iCs/>
          <w:sz w:val="24"/>
          <w:szCs w:val="24"/>
        </w:rPr>
        <w:t xml:space="preserve">E. </w:t>
      </w:r>
      <w:proofErr w:type="spellStart"/>
      <w:r w:rsidRPr="00F17A4F">
        <w:rPr>
          <w:rFonts w:ascii="Times New Roman" w:hAnsi="Times New Roman" w:cs="Times New Roman"/>
          <w:b/>
          <w:bCs/>
          <w:i/>
          <w:iCs/>
          <w:sz w:val="24"/>
          <w:szCs w:val="24"/>
        </w:rPr>
        <w:t>cautella</w:t>
      </w:r>
      <w:proofErr w:type="spellEnd"/>
      <w:r w:rsidRPr="007C60CD">
        <w:rPr>
          <w:rFonts w:ascii="Times New Roman" w:hAnsi="Times New Roman" w:cs="Times New Roman"/>
          <w:b/>
          <w:bCs/>
          <w:sz w:val="24"/>
          <w:szCs w:val="24"/>
        </w:rPr>
        <w:t xml:space="preserve"> and </w:t>
      </w:r>
      <w:r w:rsidRPr="00F17A4F">
        <w:rPr>
          <w:rFonts w:ascii="Times New Roman" w:hAnsi="Times New Roman" w:cs="Times New Roman"/>
          <w:b/>
          <w:bCs/>
          <w:i/>
          <w:iCs/>
          <w:sz w:val="24"/>
          <w:szCs w:val="24"/>
        </w:rPr>
        <w:t xml:space="preserve">S. </w:t>
      </w:r>
      <w:proofErr w:type="spellStart"/>
      <w:r w:rsidRPr="00F17A4F">
        <w:rPr>
          <w:rFonts w:ascii="Times New Roman" w:hAnsi="Times New Roman" w:cs="Times New Roman"/>
          <w:b/>
          <w:bCs/>
          <w:i/>
          <w:iCs/>
          <w:sz w:val="24"/>
          <w:szCs w:val="24"/>
        </w:rPr>
        <w:t>cerealella</w:t>
      </w:r>
      <w:proofErr w:type="spellEnd"/>
      <w:r w:rsidRPr="007C60CD">
        <w:rPr>
          <w:rFonts w:ascii="Times New Roman" w:hAnsi="Times New Roman" w:cs="Times New Roman"/>
          <w:b/>
          <w:bCs/>
          <w:sz w:val="24"/>
          <w:szCs w:val="24"/>
        </w:rPr>
        <w:t xml:space="preserve">; besides this effect gets increased by increasing the exposure time.  Ratio of killing eggs reached to 92% and 100% during time of exposure 40, 45 second consequently, in comparison with 23%, 38% at exposure time 20, 25 second. The results have not indicated the spiritual differences in ratios of killing when dates arranged with one layer or two layers when being exposed to ray. In respect to larvae processing, the percentage of killing reached to 93%, 97% during exposure time 40, 45 sec consequently in comparison with 20%, 35% at exposure time 20, 25 sec. In treatment of the larvae, results indicated that mortality was 93%, 97% at 40, 45 sec exposure time compared with 20%, 35%   at 20, 25 sec exposure time.  In respect to corn seeds, mortality of larvae of </w:t>
      </w:r>
      <w:proofErr w:type="spellStart"/>
      <w:r w:rsidRPr="00F17A4F">
        <w:rPr>
          <w:rFonts w:ascii="Times New Roman" w:hAnsi="Times New Roman" w:cs="Times New Roman"/>
          <w:b/>
          <w:bCs/>
          <w:i/>
          <w:iCs/>
          <w:sz w:val="24"/>
          <w:szCs w:val="24"/>
        </w:rPr>
        <w:t>S.cerealella</w:t>
      </w:r>
      <w:proofErr w:type="spellEnd"/>
      <w:r w:rsidRPr="007C60CD">
        <w:rPr>
          <w:rFonts w:ascii="Times New Roman" w:hAnsi="Times New Roman" w:cs="Times New Roman"/>
          <w:b/>
          <w:bCs/>
          <w:sz w:val="24"/>
          <w:szCs w:val="24"/>
        </w:rPr>
        <w:t xml:space="preserve"> moths was 97% at 45 sec exposure time compared with 34%-36% at 20 sec exposure time. Results have not indicated to any effects on germination of corn seeds. Results have explained that the efficacy of microwave on controlling fig moth insect that afflicted stored dates played as an alternative method for Methyl Bromide in stored corn seeds.</w:t>
      </w:r>
    </w:p>
    <w:p w:rsidR="001712E0" w:rsidRPr="007C60CD" w:rsidRDefault="001712E0" w:rsidP="001712E0">
      <w:pPr>
        <w:bidi w:val="0"/>
        <w:jc w:val="both"/>
        <w:rPr>
          <w:rFonts w:ascii="Times New Roman" w:hAnsi="Times New Roman" w:cs="Times New Roman"/>
          <w:b/>
          <w:bCs/>
          <w:sz w:val="24"/>
          <w:szCs w:val="24"/>
        </w:rPr>
      </w:pPr>
      <w:r w:rsidRPr="007C60CD">
        <w:rPr>
          <w:rFonts w:ascii="Times New Roman" w:hAnsi="Times New Roman" w:cs="Times New Roman"/>
          <w:b/>
          <w:bCs/>
          <w:sz w:val="24"/>
          <w:szCs w:val="24"/>
        </w:rPr>
        <w:t>Key words: Microwave, Control, dates</w:t>
      </w:r>
      <w:proofErr w:type="gramStart"/>
      <w:r w:rsidRPr="007C60CD">
        <w:rPr>
          <w:rFonts w:ascii="Times New Roman" w:hAnsi="Times New Roman" w:cs="Times New Roman"/>
          <w:b/>
          <w:bCs/>
          <w:sz w:val="24"/>
          <w:szCs w:val="24"/>
        </w:rPr>
        <w:t xml:space="preserve">,  </w:t>
      </w:r>
      <w:proofErr w:type="spellStart"/>
      <w:r w:rsidRPr="00F17A4F">
        <w:rPr>
          <w:rFonts w:ascii="Times New Roman" w:hAnsi="Times New Roman" w:cs="Times New Roman"/>
          <w:b/>
          <w:bCs/>
          <w:i/>
          <w:iCs/>
          <w:sz w:val="24"/>
          <w:szCs w:val="24"/>
        </w:rPr>
        <w:t>Ephestia</w:t>
      </w:r>
      <w:proofErr w:type="spellEnd"/>
      <w:proofErr w:type="gramEnd"/>
      <w:r w:rsidRPr="00F17A4F">
        <w:rPr>
          <w:rFonts w:ascii="Times New Roman" w:hAnsi="Times New Roman" w:cs="Times New Roman"/>
          <w:b/>
          <w:bCs/>
          <w:i/>
          <w:iCs/>
          <w:sz w:val="24"/>
          <w:szCs w:val="24"/>
        </w:rPr>
        <w:t xml:space="preserve"> </w:t>
      </w:r>
      <w:proofErr w:type="spellStart"/>
      <w:r w:rsidRPr="00F17A4F">
        <w:rPr>
          <w:rFonts w:ascii="Times New Roman" w:hAnsi="Times New Roman" w:cs="Times New Roman"/>
          <w:b/>
          <w:bCs/>
          <w:i/>
          <w:iCs/>
          <w:sz w:val="24"/>
          <w:szCs w:val="24"/>
        </w:rPr>
        <w:t>cautella</w:t>
      </w:r>
      <w:proofErr w:type="spellEnd"/>
      <w:r w:rsidRPr="00F17A4F">
        <w:rPr>
          <w:rFonts w:ascii="Times New Roman" w:hAnsi="Times New Roman" w:cs="Times New Roman"/>
          <w:b/>
          <w:bCs/>
          <w:i/>
          <w:iCs/>
          <w:sz w:val="24"/>
          <w:szCs w:val="24"/>
        </w:rPr>
        <w:t xml:space="preserve">, </w:t>
      </w:r>
      <w:proofErr w:type="spellStart"/>
      <w:r w:rsidRPr="00F17A4F">
        <w:rPr>
          <w:rFonts w:ascii="Times New Roman" w:hAnsi="Times New Roman" w:cs="Times New Roman"/>
          <w:b/>
          <w:bCs/>
          <w:i/>
          <w:iCs/>
          <w:sz w:val="24"/>
          <w:szCs w:val="24"/>
        </w:rPr>
        <w:t>Sitotroga</w:t>
      </w:r>
      <w:proofErr w:type="spellEnd"/>
      <w:r w:rsidRPr="00F17A4F">
        <w:rPr>
          <w:rFonts w:ascii="Times New Roman" w:hAnsi="Times New Roman" w:cs="Times New Roman"/>
          <w:b/>
          <w:bCs/>
          <w:i/>
          <w:iCs/>
          <w:sz w:val="24"/>
          <w:szCs w:val="24"/>
        </w:rPr>
        <w:t xml:space="preserve"> </w:t>
      </w:r>
      <w:proofErr w:type="spellStart"/>
      <w:r w:rsidRPr="00F17A4F">
        <w:rPr>
          <w:rFonts w:ascii="Times New Roman" w:hAnsi="Times New Roman" w:cs="Times New Roman"/>
          <w:b/>
          <w:bCs/>
          <w:i/>
          <w:iCs/>
          <w:sz w:val="24"/>
          <w:szCs w:val="24"/>
        </w:rPr>
        <w:t>cerealella</w:t>
      </w:r>
      <w:proofErr w:type="spellEnd"/>
      <w:r w:rsidRPr="007C60CD">
        <w:rPr>
          <w:rFonts w:ascii="Times New Roman" w:hAnsi="Times New Roman" w:cs="Times New Roman"/>
          <w:b/>
          <w:bCs/>
          <w:sz w:val="24"/>
          <w:szCs w:val="24"/>
        </w:rPr>
        <w:t>.</w:t>
      </w:r>
    </w:p>
    <w:p w:rsidR="00AF7610" w:rsidRDefault="00AF7610" w:rsidP="001712E0">
      <w:pPr>
        <w:bidi w:val="0"/>
        <w:rPr>
          <w:lang w:bidi="ar-IQ"/>
        </w:rPr>
      </w:pPr>
    </w:p>
    <w:sectPr w:rsidR="00AF7610" w:rsidSect="00524EAC">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12E0"/>
    <w:rsid w:val="001712E0"/>
    <w:rsid w:val="00524EAC"/>
    <w:rsid w:val="00AF7610"/>
    <w:rsid w:val="00EA41C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2E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1680</Characters>
  <Application>Microsoft Office Word</Application>
  <DocSecurity>0</DocSecurity>
  <Lines>14</Lines>
  <Paragraphs>3</Paragraphs>
  <ScaleCrop>false</ScaleCrop>
  <Company>CtrlSoft</Company>
  <LinksUpToDate>false</LinksUpToDate>
  <CharactersWithSpaces>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dc:creator>
  <cp:lastModifiedBy>Mohammed</cp:lastModifiedBy>
  <cp:revision>1</cp:revision>
  <dcterms:created xsi:type="dcterms:W3CDTF">2017-12-07T11:11:00Z</dcterms:created>
  <dcterms:modified xsi:type="dcterms:W3CDTF">2017-12-07T11:13:00Z</dcterms:modified>
</cp:coreProperties>
</file>