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342" w:rsidRDefault="00B23342" w:rsidP="00B23342">
      <w:pPr>
        <w:pStyle w:val="NormalWeb"/>
        <w:rPr>
          <w:color w:val="000000"/>
          <w:sz w:val="27"/>
          <w:szCs w:val="27"/>
        </w:rPr>
      </w:pPr>
      <w:r>
        <w:rPr>
          <w:color w:val="000000"/>
          <w:sz w:val="27"/>
          <w:szCs w:val="27"/>
        </w:rPr>
        <w:t>Effect of Pre-treatment and Drying Temperature on Banana's Colour</w:t>
      </w:r>
    </w:p>
    <w:p w:rsidR="00B23342" w:rsidRDefault="00B23342" w:rsidP="00B23342">
      <w:pPr>
        <w:pStyle w:val="NormalWeb"/>
        <w:rPr>
          <w:color w:val="000000"/>
          <w:sz w:val="27"/>
          <w:szCs w:val="27"/>
        </w:rPr>
      </w:pPr>
      <w:r>
        <w:rPr>
          <w:color w:val="000000"/>
          <w:sz w:val="27"/>
          <w:szCs w:val="27"/>
        </w:rPr>
        <w:t>Caglar Mert Aydin, İnci Türk TOĞRUL Tunceli University, Food Technology Department, Tunceli, Turkey, Lecturer</w:t>
      </w:r>
    </w:p>
    <w:p w:rsidR="00B23342" w:rsidRDefault="00B23342" w:rsidP="00B23342">
      <w:pPr>
        <w:pStyle w:val="NormalWeb"/>
        <w:rPr>
          <w:color w:val="000000"/>
          <w:sz w:val="27"/>
          <w:szCs w:val="27"/>
        </w:rPr>
      </w:pPr>
      <w:r>
        <w:rPr>
          <w:color w:val="000000"/>
          <w:sz w:val="27"/>
          <w:szCs w:val="27"/>
        </w:rPr>
        <w:t>Eskisehir Osmangazi University, Vocational Health High School, Eskişehir, Professor Doctor Banana is a fruit of green skin plant (in some species red or pink skin) naturally grown in tropical region of southeast asia. It is produced in Alanya and Anamur in Turkey. When banana is cut, its inside skin contacts with air and which makes banana skin"s colour change by enzymatic reaction. In this study, how pre-treatment method affects banana"s inside skin colour after desiccation is researched. In th's research, samples were cut off 1 cm and then they pre-treated before drying. Pre-treatment methods used are saccharose, 65% solution of saccharose, 5% solution of metabisulfite (Na2S2O5), saccharose + 5% solution of Na2S2O5, 65% solution of saccharose + 5% solution of Na2S2O5, ascorbic acid, saccharose + ascorbic acid and 65% solution of saccharose + ascorbic acid. After pre-treatment method, each samples were heated under different temperature. These temperatures are 50-60-70 and 800C.The results shown off that pre-treatment method immediately done after cutting banana affects banana"s colour after dessiccation. Moreover, Pre-treatment methods including Saccharose have lower L-scale read (darkness). It might be due to effect of heat on sugar. (Caramelisation) The same reason also causes saccharose methods to have higher a-scale read (redness). Because, as sugars get browning, the sample get dark colour.</w:t>
      </w:r>
    </w:p>
    <w:p w:rsidR="00B23342" w:rsidRDefault="00B23342" w:rsidP="00B23342">
      <w:pPr>
        <w:pStyle w:val="NormalWeb"/>
        <w:rPr>
          <w:color w:val="000000"/>
          <w:sz w:val="27"/>
          <w:szCs w:val="27"/>
        </w:rPr>
      </w:pPr>
      <w:r>
        <w:rPr>
          <w:color w:val="000000"/>
          <w:sz w:val="27"/>
          <w:szCs w:val="27"/>
        </w:rPr>
        <w:t>Keywords: Banana,Colour,Dessication</w:t>
      </w:r>
    </w:p>
    <w:p w:rsidR="009846C1" w:rsidRDefault="009846C1"/>
    <w:sectPr w:rsidR="009846C1" w:rsidSect="009846C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B23342"/>
    <w:rsid w:val="009846C1"/>
    <w:rsid w:val="00B2334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6C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2334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88456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2016-11-11T10:03:00Z</dcterms:created>
  <dcterms:modified xsi:type="dcterms:W3CDTF">2016-11-11T10:04:00Z</dcterms:modified>
</cp:coreProperties>
</file>