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545" w:rsidRDefault="00F81545" w:rsidP="00F815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ISOLATION AND IDENTIFICATION OF BACTERIA INVOLVED IN THE CONTAMINATION OF SOME SELECTED FAST FOODS SOLD WITHIN WUNTIN DADA AREA, BAUCHI.</w:t>
      </w:r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Hauwa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Tahir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Zuwaira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Danyaro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Halima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Sanusi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Magaji</w:t>
      </w:r>
      <w:proofErr w:type="spellEnd"/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Science Laboratory Technology</w:t>
      </w:r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School of Science and Technology,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Abubakar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Tatari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Ali Polytechnic,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Bauchi</w:t>
      </w:r>
      <w:proofErr w:type="spellEnd"/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Correspondance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Sanusi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Magaji</w:t>
      </w:r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 limaminchanji@yahoo.com</w:t>
      </w:r>
    </w:p>
    <w:p w:rsidR="00F81545" w:rsidRDefault="00F81545" w:rsidP="00F8154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words: Isolation Identification Bacteria Contamination Fast Foods</w:t>
      </w:r>
    </w:p>
    <w:p w:rsidR="00F81545" w:rsidRDefault="00F81545" w:rsidP="00F815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81545" w:rsidRDefault="00F81545" w:rsidP="00F81545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isolation and identification of bacteria involved in the contamination of some selected fast food sold within </w:t>
      </w:r>
      <w:proofErr w:type="spellStart"/>
      <w:r>
        <w:rPr>
          <w:rFonts w:ascii="Times New Roman" w:hAnsi="Times New Roman" w:cs="Times New Roman"/>
          <w:sz w:val="24"/>
          <w:szCs w:val="24"/>
        </w:rPr>
        <w:t>Wuntin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Dada area </w:t>
      </w:r>
      <w:proofErr w:type="spellStart"/>
      <w:r>
        <w:rPr>
          <w:rFonts w:ascii="Times New Roman" w:hAnsi="Times New Roman" w:cs="Times New Roman"/>
          <w:sz w:val="24"/>
          <w:szCs w:val="24"/>
        </w:rPr>
        <w:t>Bauchi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carried out. A total number of 50 samples were collected randomly at 5 different locations. The organisms isolated were </w:t>
      </w:r>
      <w:r>
        <w:rPr>
          <w:rFonts w:ascii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Bacillus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cerus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Escherichia coli, and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Klebsiella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pneumonia.</w:t>
      </w:r>
      <w:r>
        <w:rPr>
          <w:rFonts w:ascii="Times New Roman" w:hAnsi="Times New Roman" w:cs="Times New Roman"/>
          <w:sz w:val="24"/>
          <w:szCs w:val="24"/>
        </w:rPr>
        <w:t xml:space="preserve"> They were identified based on their colonial, morphological and biochemical characterization. </w:t>
      </w:r>
      <w:proofErr w:type="gramStart"/>
      <w:r>
        <w:rPr>
          <w:rFonts w:ascii="Times New Roman" w:hAnsi="Times New Roman" w:cs="Times New Roman"/>
          <w:sz w:val="24"/>
          <w:szCs w:val="24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study showed cheese collected in location A has the number of bacteria (3.5x10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collected from location B has the lower number of bacteria (1.53x10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). Therefore there is need for proper hygiene practice in the area.</w:t>
      </w:r>
    </w:p>
    <w:p w:rsidR="00006AE7" w:rsidRDefault="00006AE7"/>
    <w:sectPr w:rsidR="00006AE7" w:rsidSect="00006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81545"/>
    <w:rsid w:val="00006AE7"/>
    <w:rsid w:val="0092042C"/>
    <w:rsid w:val="00A9603F"/>
    <w:rsid w:val="00F81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5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1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2016-06-25T14:03:00Z</dcterms:created>
  <dcterms:modified xsi:type="dcterms:W3CDTF">2016-06-25T14:05:00Z</dcterms:modified>
</cp:coreProperties>
</file>