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C66" w:rsidRPr="00502C66" w:rsidRDefault="00502C66" w:rsidP="00502C66">
      <w:pPr>
        <w:pStyle w:val="BodyText"/>
        <w:spacing w:before="73" w:line="198" w:lineRule="exact"/>
        <w:ind w:left="100" w:right="58"/>
        <w:rPr>
          <w:rFonts w:ascii="Minion Pro" w:eastAsia="Minion Pro" w:hAnsi="Minion Pro" w:cs="Minion Pro"/>
          <w:b/>
          <w:bCs/>
          <w:color w:val="337AB7"/>
          <w:sz w:val="36"/>
          <w:szCs w:val="36"/>
          <w:rtl/>
          <w:lang w:bidi="fa-IR"/>
        </w:rPr>
      </w:pPr>
      <w:r>
        <w:rPr>
          <w:rFonts w:ascii="Minion Pro" w:eastAsia="Minion Pro" w:hAnsi="Minion Pro" w:cs="Minion Pro"/>
          <w:b/>
          <w:bCs/>
          <w:color w:val="337AB7"/>
          <w:sz w:val="36"/>
          <w:szCs w:val="36"/>
          <w:lang w:val="eu-ES"/>
        </w:rPr>
        <w:t xml:space="preserve">The probable Impact of </w:t>
      </w:r>
      <w:r w:rsidRPr="00502C66">
        <w:rPr>
          <w:rFonts w:ascii="Minion Pro" w:eastAsia="Minion Pro" w:hAnsi="Minion Pro" w:cs="Minion Pro"/>
          <w:b/>
          <w:bCs/>
          <w:color w:val="337AB7"/>
          <w:sz w:val="36"/>
          <w:szCs w:val="36"/>
          <w:lang w:val="eu-ES"/>
        </w:rPr>
        <w:t>Honey adulteration on host immune system</w:t>
      </w:r>
    </w:p>
    <w:p w:rsidR="00FA5F4A" w:rsidRDefault="00FA5F4A" w:rsidP="00FA5F4A">
      <w:pPr>
        <w:pStyle w:val="BodyText"/>
        <w:spacing w:before="73" w:line="198" w:lineRule="exact"/>
        <w:ind w:left="100" w:right="58"/>
        <w:jc w:val="both"/>
        <w:rPr>
          <w:rFonts w:ascii="Arial"/>
        </w:rPr>
      </w:pPr>
    </w:p>
    <w:p w:rsidR="00EC62E6" w:rsidRDefault="00EC62E6" w:rsidP="00FA5F4A">
      <w:pPr>
        <w:pStyle w:val="BodyText"/>
        <w:spacing w:before="73" w:line="198" w:lineRule="exact"/>
        <w:ind w:left="100" w:right="58"/>
        <w:jc w:val="both"/>
        <w:rPr>
          <w:rFonts w:ascii="Arial"/>
          <w:lang w:val="eu-ES"/>
        </w:rPr>
      </w:pPr>
      <w:proofErr w:type="spellStart"/>
      <w:r>
        <w:rPr>
          <w:rFonts w:ascii="Arial"/>
        </w:rPr>
        <w:t>Ariyo</w:t>
      </w:r>
      <w:proofErr w:type="spellEnd"/>
      <w:r>
        <w:rPr>
          <w:rFonts w:ascii="Arial"/>
        </w:rPr>
        <w:t xml:space="preserve"> </w:t>
      </w:r>
      <w:proofErr w:type="spellStart"/>
      <w:r>
        <w:rPr>
          <w:rFonts w:ascii="Arial"/>
        </w:rPr>
        <w:t>Shahin</w:t>
      </w:r>
      <w:proofErr w:type="spellEnd"/>
      <w:r>
        <w:rPr>
          <w:rFonts w:ascii="Arial"/>
        </w:rPr>
        <w:t xml:space="preserve"> </w:t>
      </w:r>
      <w:proofErr w:type="spellStart"/>
      <w:r>
        <w:rPr>
          <w:rFonts w:ascii="Arial"/>
        </w:rPr>
        <w:t>jafari</w:t>
      </w:r>
      <w:proofErr w:type="spellEnd"/>
      <w:r>
        <w:rPr>
          <w:rFonts w:ascii="Arial"/>
        </w:rPr>
        <w:t>, Medical Mycology</w:t>
      </w:r>
      <w:r w:rsidR="008051CD">
        <w:rPr>
          <w:rFonts w:ascii="Arial"/>
        </w:rPr>
        <w:t xml:space="preserve"> PhD</w:t>
      </w:r>
      <w:r w:rsidR="008051CD" w:rsidRPr="008051CD">
        <w:rPr>
          <w:rFonts w:ascii="Arial"/>
          <w:lang w:val="eu-ES"/>
        </w:rPr>
        <w:t xml:space="preserve">, Department of Microbiology, Science and Research Branch, Islamic Azad University, Tehran. </w:t>
      </w:r>
      <w:r w:rsidR="003E4CFC">
        <w:rPr>
          <w:rFonts w:ascii="Arial"/>
          <w:lang w:val="eu-ES"/>
        </w:rPr>
        <w:t>IRAN</w:t>
      </w:r>
      <w:bookmarkStart w:id="0" w:name="_GoBack"/>
      <w:bookmarkEnd w:id="0"/>
    </w:p>
    <w:p w:rsidR="003E4CFC" w:rsidRPr="003E4CFC" w:rsidRDefault="003E4CFC" w:rsidP="00FA5F4A">
      <w:pPr>
        <w:pStyle w:val="BodyText"/>
        <w:spacing w:before="73" w:line="198" w:lineRule="exact"/>
        <w:ind w:left="100" w:right="58"/>
        <w:jc w:val="both"/>
        <w:rPr>
          <w:rFonts w:ascii="Arial"/>
          <w:lang w:val="eu-ES"/>
        </w:rPr>
      </w:pPr>
      <w:r w:rsidRPr="008A6B8D">
        <w:rPr>
          <w:rFonts w:ascii="Arial"/>
        </w:rPr>
        <w:t xml:space="preserve">Soheil </w:t>
      </w:r>
      <w:proofErr w:type="spellStart"/>
      <w:r w:rsidRPr="008A6B8D">
        <w:rPr>
          <w:rFonts w:ascii="Arial"/>
        </w:rPr>
        <w:t>Moradi</w:t>
      </w:r>
      <w:proofErr w:type="spellEnd"/>
      <w:r w:rsidRPr="008A6B8D">
        <w:rPr>
          <w:rFonts w:ascii="Arial"/>
        </w:rPr>
        <w:t xml:space="preserve">, </w:t>
      </w:r>
      <w:r w:rsidR="008A6B8D" w:rsidRPr="008A6B8D">
        <w:rPr>
          <w:rFonts w:ascii="Arial"/>
        </w:rPr>
        <w:t xml:space="preserve">Biotechnology MSc, Department of Microbiology, </w:t>
      </w:r>
      <w:proofErr w:type="spellStart"/>
      <w:r w:rsidR="008A6B8D" w:rsidRPr="008A6B8D">
        <w:rPr>
          <w:rFonts w:ascii="Arial"/>
        </w:rPr>
        <w:t>Lahijan</w:t>
      </w:r>
      <w:proofErr w:type="spellEnd"/>
      <w:r w:rsidR="008A6B8D" w:rsidRPr="008A6B8D">
        <w:rPr>
          <w:rFonts w:ascii="Arial"/>
        </w:rPr>
        <w:t xml:space="preserve"> Branch, Islamic Azad University, Rasht, IRAN</w:t>
      </w:r>
    </w:p>
    <w:p w:rsidR="005973B9" w:rsidRPr="00EC62E6" w:rsidRDefault="00917973" w:rsidP="00FA5F4A">
      <w:pPr>
        <w:pStyle w:val="BodyText"/>
        <w:spacing w:before="73" w:line="198" w:lineRule="exact"/>
        <w:ind w:left="100" w:right="58"/>
        <w:jc w:val="both"/>
        <w:rPr>
          <w:rFonts w:ascii="Arial"/>
          <w:lang w:val="eu-ES"/>
        </w:rPr>
      </w:pPr>
      <w:r>
        <w:rPr>
          <w:rFonts w:ascii="Arial"/>
        </w:rPr>
        <w:t xml:space="preserve">Amir </w:t>
      </w:r>
      <w:proofErr w:type="spellStart"/>
      <w:r>
        <w:rPr>
          <w:rFonts w:ascii="Arial"/>
        </w:rPr>
        <w:t>Sasan</w:t>
      </w:r>
      <w:proofErr w:type="spellEnd"/>
      <w:r>
        <w:rPr>
          <w:rFonts w:ascii="Arial"/>
        </w:rPr>
        <w:t xml:space="preserve"> </w:t>
      </w:r>
      <w:proofErr w:type="spellStart"/>
      <w:r>
        <w:rPr>
          <w:rFonts w:ascii="Arial"/>
        </w:rPr>
        <w:t>Mozaffari</w:t>
      </w:r>
      <w:proofErr w:type="spellEnd"/>
      <w:r>
        <w:rPr>
          <w:rFonts w:ascii="Arial"/>
        </w:rPr>
        <w:t xml:space="preserve"> </w:t>
      </w:r>
      <w:proofErr w:type="spellStart"/>
      <w:r>
        <w:rPr>
          <w:rFonts w:ascii="Arial"/>
        </w:rPr>
        <w:t>Nejad</w:t>
      </w:r>
      <w:proofErr w:type="spellEnd"/>
      <w:r>
        <w:rPr>
          <w:rFonts w:ascii="Arial"/>
        </w:rPr>
        <w:t>,</w:t>
      </w:r>
      <w:r w:rsidR="005973B9">
        <w:rPr>
          <w:rFonts w:ascii="Arial"/>
        </w:rPr>
        <w:t xml:space="preserve"> </w:t>
      </w:r>
      <w:r>
        <w:rPr>
          <w:rFonts w:ascii="Arial"/>
        </w:rPr>
        <w:t xml:space="preserve">Medical Virology PhD, </w:t>
      </w:r>
      <w:r w:rsidR="00B6206B" w:rsidRPr="00B6206B">
        <w:rPr>
          <w:rFonts w:ascii="Arial"/>
          <w:lang w:val="eu-ES"/>
        </w:rPr>
        <w:t xml:space="preserve">Department of Microbiology, </w:t>
      </w:r>
      <w:r w:rsidRPr="00917973">
        <w:rPr>
          <w:rFonts w:ascii="Arial"/>
        </w:rPr>
        <w:t>Nutrition Health Research Center, Hamadan University of</w:t>
      </w:r>
      <w:r w:rsidR="00EC62E6">
        <w:rPr>
          <w:rFonts w:ascii="Arial"/>
        </w:rPr>
        <w:t xml:space="preserve"> Medical Sciences, Hamadan, IRAN</w:t>
      </w:r>
    </w:p>
    <w:p w:rsidR="00EC62E6" w:rsidRDefault="00EC62E6" w:rsidP="00917973">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917973">
        <w:rPr>
          <w:color w:val="BF5A14"/>
        </w:rPr>
        <w:t xml:space="preserve"> </w:t>
      </w:r>
    </w:p>
    <w:p w:rsidR="00AE3E37" w:rsidRDefault="008D6BC9">
      <w:pPr>
        <w:pStyle w:val="BodyText"/>
        <w:spacing w:before="90" w:line="280" w:lineRule="auto"/>
        <w:ind w:left="100"/>
        <w:jc w:val="both"/>
      </w:pPr>
      <w:r w:rsidRPr="008D6BC9">
        <w:t>Honey is a sweet and often golden-colored liquid made by honeybees and other bees that can be consumed not only as a sweetener but also it is used in health described in traditional medicine and as an alternative treatment for clinical conditions ranging from wound healing to cancer treatment and other complicated diseases. Honey and its compounds are drawing attention as an effective natural therapy because of its ability to attenuate acute inflammation through enhancing immune response directly or indirectly through the natural microbial gut. On the other hand, honey is disposed to adulterants caused by humans that manipulate the quality of honey. Although honey consumption has increased significantly in the last few years all around the world, the safety of honey is not assessed and monitored regularly. Since the number of consumers of honey adulteration have enhanced in recent years, their trust and interest in this valuable product has decreased. Honey is the third-most-faked food in the world, behind milk and olive oil, according to many data. Honey adulterants are any substances that are added to pure honey. Which is associated with minor and major changes in the texture and composition of honey, can eventually lead to sugar syrup. Adulteration can cause diabetes, exacerbate obesity, high blood pressure, and potential effects on the immune system, both directly and indirectly, and a definite adverse effect on host health. In this review, we have tried to investigate the possible effects of honey adulteration on the immune system directly or through its effect on the host microflora based on previous studies, or at least to ask questions in this regard</w:t>
      </w:r>
      <w:r w:rsidR="00A9710C">
        <w:t>.</w:t>
      </w:r>
    </w:p>
    <w:p w:rsidR="00AE3E37" w:rsidRDefault="00A9710C" w:rsidP="00502C66">
      <w:pPr>
        <w:pStyle w:val="Heading3"/>
        <w:spacing w:before="74"/>
      </w:pPr>
      <w:r>
        <w:rPr>
          <w:b w:val="0"/>
        </w:rPr>
        <w:br w:type="column"/>
      </w:r>
    </w:p>
    <w:p w:rsidR="00AE3E37" w:rsidRDefault="00AE3E37">
      <w:pPr>
        <w:pStyle w:val="BodyText"/>
        <w:spacing w:before="2"/>
        <w:rPr>
          <w:rFonts w:ascii="Arial"/>
          <w:b/>
          <w:sz w:val="16"/>
        </w:rPr>
      </w:pPr>
    </w:p>
    <w:p w:rsidR="005973B9" w:rsidRDefault="00917973" w:rsidP="005973B9">
      <w:pPr>
        <w:spacing w:line="204" w:lineRule="exact"/>
        <w:rPr>
          <w:rFonts w:ascii="Arial"/>
          <w:b/>
          <w:sz w:val="20"/>
        </w:rPr>
      </w:pPr>
      <w:r>
        <w:rPr>
          <w:rFonts w:ascii="Arial"/>
          <w:b/>
          <w:color w:val="BF5A14"/>
          <w:sz w:val="20"/>
        </w:rPr>
        <w:br/>
        <w:t xml:space="preserve">Recent Publications </w:t>
      </w:r>
    </w:p>
    <w:p w:rsidR="00AE3E37" w:rsidRPr="008756E6" w:rsidRDefault="00AE3E37" w:rsidP="008756E6">
      <w:pPr>
        <w:tabs>
          <w:tab w:val="left" w:pos="384"/>
        </w:tabs>
        <w:ind w:right="117"/>
      </w:pPr>
    </w:p>
    <w:p w:rsidR="00AF1299" w:rsidRPr="0036734B" w:rsidRDefault="00932434" w:rsidP="00932434">
      <w:pPr>
        <w:numPr>
          <w:ilvl w:val="0"/>
          <w:numId w:val="4"/>
        </w:numPr>
        <w:tabs>
          <w:tab w:val="left" w:pos="284"/>
        </w:tabs>
        <w:spacing w:line="200" w:lineRule="exact"/>
        <w:ind w:left="426" w:hanging="284"/>
        <w:jc w:val="both"/>
        <w:rPr>
          <w:rFonts w:ascii="Calibri" w:hAnsi="Calibri"/>
        </w:rPr>
      </w:pPr>
      <w:r>
        <w:rPr>
          <w:rFonts w:ascii="Calibri" w:hAnsi="Calibri"/>
        </w:rPr>
        <w:t xml:space="preserve"> </w:t>
      </w:r>
      <w:proofErr w:type="spellStart"/>
      <w:r w:rsidR="00AF1299" w:rsidRPr="0036734B">
        <w:rPr>
          <w:rFonts w:ascii="Calibri" w:hAnsi="Calibri"/>
        </w:rPr>
        <w:t>Fakhlaei</w:t>
      </w:r>
      <w:proofErr w:type="spellEnd"/>
      <w:r w:rsidR="00AF1299" w:rsidRPr="0036734B">
        <w:rPr>
          <w:rFonts w:ascii="Calibri" w:hAnsi="Calibri"/>
        </w:rPr>
        <w:t xml:space="preserve"> R, </w:t>
      </w:r>
      <w:proofErr w:type="spellStart"/>
      <w:r w:rsidR="00AF1299" w:rsidRPr="0036734B">
        <w:rPr>
          <w:rFonts w:ascii="Calibri" w:hAnsi="Calibri"/>
        </w:rPr>
        <w:t>Selamat</w:t>
      </w:r>
      <w:proofErr w:type="spellEnd"/>
      <w:r w:rsidR="00AF1299" w:rsidRPr="0036734B">
        <w:rPr>
          <w:rFonts w:ascii="Calibri" w:hAnsi="Calibri"/>
        </w:rPr>
        <w:t xml:space="preserve"> J, </w:t>
      </w:r>
      <w:proofErr w:type="spellStart"/>
      <w:r w:rsidR="00AF1299" w:rsidRPr="0036734B">
        <w:rPr>
          <w:rFonts w:ascii="Calibri" w:hAnsi="Calibri"/>
        </w:rPr>
        <w:t>Khatib</w:t>
      </w:r>
      <w:proofErr w:type="spellEnd"/>
      <w:r w:rsidR="00AF1299" w:rsidRPr="0036734B">
        <w:rPr>
          <w:rFonts w:ascii="Calibri" w:hAnsi="Calibri"/>
        </w:rPr>
        <w:t xml:space="preserve"> A, </w:t>
      </w:r>
      <w:proofErr w:type="spellStart"/>
      <w:r w:rsidR="00AF1299" w:rsidRPr="0036734B">
        <w:rPr>
          <w:rFonts w:ascii="Calibri" w:hAnsi="Calibri"/>
        </w:rPr>
        <w:t>Razis</w:t>
      </w:r>
      <w:proofErr w:type="spellEnd"/>
      <w:r w:rsidR="00AF1299" w:rsidRPr="0036734B">
        <w:rPr>
          <w:rFonts w:ascii="Calibri" w:hAnsi="Calibri"/>
        </w:rPr>
        <w:t xml:space="preserve"> AFA, </w:t>
      </w:r>
      <w:proofErr w:type="spellStart"/>
      <w:r w:rsidR="00AF1299" w:rsidRPr="0036734B">
        <w:rPr>
          <w:rFonts w:ascii="Calibri" w:hAnsi="Calibri"/>
        </w:rPr>
        <w:t>Sukor</w:t>
      </w:r>
      <w:proofErr w:type="spellEnd"/>
      <w:r w:rsidR="00AF1299" w:rsidRPr="0036734B">
        <w:rPr>
          <w:rFonts w:ascii="Calibri" w:hAnsi="Calibri"/>
        </w:rPr>
        <w:t xml:space="preserve"> R, Ahmad S, </w:t>
      </w:r>
      <w:proofErr w:type="spellStart"/>
      <w:r w:rsidR="00AF1299" w:rsidRPr="0036734B">
        <w:rPr>
          <w:rFonts w:ascii="Calibri" w:hAnsi="Calibri"/>
        </w:rPr>
        <w:t>Babadi</w:t>
      </w:r>
      <w:proofErr w:type="spellEnd"/>
      <w:r w:rsidR="00AF1299" w:rsidRPr="0036734B">
        <w:rPr>
          <w:rFonts w:ascii="Calibri" w:hAnsi="Calibri"/>
        </w:rPr>
        <w:t xml:space="preserve"> AA. </w:t>
      </w:r>
      <w:r w:rsidR="00AA4E5F" w:rsidRPr="0036734B">
        <w:rPr>
          <w:rFonts w:ascii="Calibri" w:hAnsi="Calibri"/>
        </w:rPr>
        <w:t xml:space="preserve">(2020) </w:t>
      </w:r>
      <w:r w:rsidR="00AF1299" w:rsidRPr="0036734B">
        <w:rPr>
          <w:rFonts w:ascii="Calibri" w:hAnsi="Calibri"/>
        </w:rPr>
        <w:t>The Toxic Impact of Honey Adulteration: A Review.</w:t>
      </w:r>
      <w:r w:rsidR="00AA4E5F" w:rsidRPr="0036734B">
        <w:rPr>
          <w:rFonts w:ascii="Calibri" w:hAnsi="Calibri"/>
        </w:rPr>
        <w:t xml:space="preserve"> Food</w:t>
      </w:r>
      <w:r w:rsidR="0036734B" w:rsidRPr="0036734B">
        <w:rPr>
          <w:rFonts w:ascii="Calibri" w:hAnsi="Calibri"/>
        </w:rPr>
        <w:t xml:space="preserve">s. </w:t>
      </w:r>
      <w:r w:rsidR="00AF1299" w:rsidRPr="0036734B">
        <w:rPr>
          <w:rFonts w:ascii="Calibri" w:hAnsi="Calibri"/>
        </w:rPr>
        <w:t>9(11):1538.</w:t>
      </w:r>
    </w:p>
    <w:p w:rsidR="00AF1299" w:rsidRPr="0036734B" w:rsidRDefault="00AF1299" w:rsidP="00AF1299">
      <w:pPr>
        <w:numPr>
          <w:ilvl w:val="0"/>
          <w:numId w:val="4"/>
        </w:numPr>
        <w:tabs>
          <w:tab w:val="left" w:pos="284"/>
        </w:tabs>
        <w:spacing w:line="200" w:lineRule="exact"/>
        <w:ind w:left="426" w:hanging="284"/>
        <w:jc w:val="both"/>
        <w:rPr>
          <w:rFonts w:ascii="Calibri" w:hAnsi="Calibri"/>
        </w:rPr>
      </w:pPr>
      <w:proofErr w:type="spellStart"/>
      <w:r w:rsidRPr="0036734B">
        <w:rPr>
          <w:rFonts w:ascii="Calibri" w:hAnsi="Calibri"/>
        </w:rPr>
        <w:t>Asha'ari</w:t>
      </w:r>
      <w:proofErr w:type="spellEnd"/>
      <w:r w:rsidRPr="0036734B">
        <w:rPr>
          <w:rFonts w:ascii="Calibri" w:hAnsi="Calibri"/>
        </w:rPr>
        <w:t xml:space="preserve"> ZA, Ahmad MZ, </w:t>
      </w:r>
      <w:proofErr w:type="spellStart"/>
      <w:r w:rsidRPr="0036734B">
        <w:rPr>
          <w:rFonts w:ascii="Calibri" w:hAnsi="Calibri"/>
        </w:rPr>
        <w:t>Jihan</w:t>
      </w:r>
      <w:proofErr w:type="spellEnd"/>
      <w:r w:rsidRPr="0036734B">
        <w:rPr>
          <w:rFonts w:ascii="Calibri" w:hAnsi="Calibri"/>
        </w:rPr>
        <w:t xml:space="preserve"> WS, </w:t>
      </w:r>
      <w:proofErr w:type="spellStart"/>
      <w:r w:rsidRPr="0036734B">
        <w:rPr>
          <w:rFonts w:ascii="Calibri" w:hAnsi="Calibri"/>
        </w:rPr>
        <w:t>Che</w:t>
      </w:r>
      <w:proofErr w:type="spellEnd"/>
      <w:r w:rsidRPr="0036734B">
        <w:rPr>
          <w:rFonts w:ascii="Calibri" w:hAnsi="Calibri"/>
        </w:rPr>
        <w:t xml:space="preserve"> CM, Leman I. </w:t>
      </w:r>
      <w:r w:rsidR="00AA4E5F" w:rsidRPr="0036734B">
        <w:rPr>
          <w:rFonts w:ascii="Calibri" w:hAnsi="Calibri"/>
        </w:rPr>
        <w:t>(</w:t>
      </w:r>
      <w:r w:rsidR="00BA7962" w:rsidRPr="0036734B">
        <w:rPr>
          <w:rFonts w:ascii="Calibri" w:hAnsi="Calibri"/>
        </w:rPr>
        <w:t>2013</w:t>
      </w:r>
      <w:r w:rsidR="00AA4E5F" w:rsidRPr="0036734B">
        <w:rPr>
          <w:rFonts w:ascii="Calibri" w:hAnsi="Calibri"/>
        </w:rPr>
        <w:t xml:space="preserve">) </w:t>
      </w:r>
      <w:r w:rsidRPr="0036734B">
        <w:rPr>
          <w:rFonts w:ascii="Calibri" w:hAnsi="Calibri"/>
        </w:rPr>
        <w:t>Ingestion of honey improves the symptoms of allergic rhinitis: evidence from a randomized placebo-controlled trial in the East coast of Peninsular Malays</w:t>
      </w:r>
      <w:r w:rsidR="00BA7962" w:rsidRPr="0036734B">
        <w:rPr>
          <w:rFonts w:ascii="Calibri" w:hAnsi="Calibri"/>
        </w:rPr>
        <w:t xml:space="preserve">ia. Ann Saudi Med. </w:t>
      </w:r>
      <w:r w:rsidRPr="0036734B">
        <w:rPr>
          <w:rFonts w:ascii="Calibri" w:hAnsi="Calibri"/>
        </w:rPr>
        <w:t>33(5):469-75.</w:t>
      </w:r>
    </w:p>
    <w:p w:rsidR="00AF1299" w:rsidRPr="0036734B" w:rsidRDefault="00AF1299" w:rsidP="00AF1299">
      <w:pPr>
        <w:numPr>
          <w:ilvl w:val="0"/>
          <w:numId w:val="4"/>
        </w:numPr>
        <w:tabs>
          <w:tab w:val="left" w:pos="284"/>
        </w:tabs>
        <w:spacing w:line="200" w:lineRule="exact"/>
        <w:ind w:left="426" w:hanging="284"/>
        <w:jc w:val="both"/>
        <w:rPr>
          <w:rFonts w:ascii="Calibri" w:hAnsi="Calibri"/>
        </w:rPr>
      </w:pPr>
      <w:proofErr w:type="spellStart"/>
      <w:r w:rsidRPr="0036734B">
        <w:rPr>
          <w:rFonts w:ascii="Calibri" w:hAnsi="Calibri"/>
        </w:rPr>
        <w:t>Samarghandian</w:t>
      </w:r>
      <w:proofErr w:type="spellEnd"/>
      <w:r w:rsidRPr="0036734B">
        <w:rPr>
          <w:rFonts w:ascii="Calibri" w:hAnsi="Calibri"/>
        </w:rPr>
        <w:t xml:space="preserve"> S, </w:t>
      </w:r>
      <w:proofErr w:type="spellStart"/>
      <w:r w:rsidRPr="0036734B">
        <w:rPr>
          <w:rFonts w:ascii="Calibri" w:hAnsi="Calibri"/>
        </w:rPr>
        <w:t>Farkhondeh</w:t>
      </w:r>
      <w:proofErr w:type="spellEnd"/>
      <w:r w:rsidRPr="0036734B">
        <w:rPr>
          <w:rFonts w:ascii="Calibri" w:hAnsi="Calibri"/>
        </w:rPr>
        <w:t xml:space="preserve"> T, </w:t>
      </w:r>
      <w:proofErr w:type="spellStart"/>
      <w:r w:rsidRPr="0036734B">
        <w:rPr>
          <w:rFonts w:ascii="Calibri" w:hAnsi="Calibri"/>
        </w:rPr>
        <w:t>Samini</w:t>
      </w:r>
      <w:proofErr w:type="spellEnd"/>
      <w:r w:rsidRPr="0036734B">
        <w:rPr>
          <w:rFonts w:ascii="Calibri" w:hAnsi="Calibri"/>
        </w:rPr>
        <w:t xml:space="preserve"> F. </w:t>
      </w:r>
      <w:r w:rsidR="00BA7962" w:rsidRPr="0036734B">
        <w:rPr>
          <w:rFonts w:ascii="Calibri" w:hAnsi="Calibri"/>
        </w:rPr>
        <w:t xml:space="preserve">(2017) </w:t>
      </w:r>
      <w:r w:rsidRPr="0036734B">
        <w:rPr>
          <w:rFonts w:ascii="Calibri" w:hAnsi="Calibri"/>
        </w:rPr>
        <w:t xml:space="preserve">Honey and Health: A Review of Recent Clinical Research. </w:t>
      </w:r>
      <w:proofErr w:type="spellStart"/>
      <w:r w:rsidR="00BA7962" w:rsidRPr="0036734B">
        <w:rPr>
          <w:rFonts w:ascii="Calibri" w:hAnsi="Calibri"/>
        </w:rPr>
        <w:t>Pharmacognosy</w:t>
      </w:r>
      <w:proofErr w:type="spellEnd"/>
      <w:r w:rsidR="00BA7962" w:rsidRPr="0036734B">
        <w:rPr>
          <w:rFonts w:ascii="Calibri" w:hAnsi="Calibri"/>
        </w:rPr>
        <w:t xml:space="preserve"> Res. </w:t>
      </w:r>
      <w:r w:rsidRPr="0036734B">
        <w:rPr>
          <w:rFonts w:ascii="Calibri" w:hAnsi="Calibri"/>
        </w:rPr>
        <w:t>9(2):121-127</w:t>
      </w:r>
    </w:p>
    <w:p w:rsidR="00AF1299" w:rsidRPr="0036734B" w:rsidRDefault="00AF1299" w:rsidP="00AF1299">
      <w:pPr>
        <w:numPr>
          <w:ilvl w:val="0"/>
          <w:numId w:val="4"/>
        </w:numPr>
        <w:tabs>
          <w:tab w:val="left" w:pos="284"/>
        </w:tabs>
        <w:spacing w:line="200" w:lineRule="exact"/>
        <w:ind w:left="426" w:hanging="284"/>
        <w:jc w:val="both"/>
        <w:rPr>
          <w:rFonts w:ascii="Calibri" w:hAnsi="Calibri"/>
        </w:rPr>
      </w:pPr>
      <w:proofErr w:type="spellStart"/>
      <w:r w:rsidRPr="0036734B">
        <w:rPr>
          <w:rFonts w:ascii="Calibri" w:hAnsi="Calibri"/>
        </w:rPr>
        <w:t>Masad</w:t>
      </w:r>
      <w:proofErr w:type="spellEnd"/>
      <w:r w:rsidRPr="0036734B">
        <w:rPr>
          <w:rFonts w:ascii="Calibri" w:hAnsi="Calibri"/>
        </w:rPr>
        <w:t xml:space="preserve"> RJ, </w:t>
      </w:r>
      <w:proofErr w:type="spellStart"/>
      <w:r w:rsidRPr="0036734B">
        <w:rPr>
          <w:rFonts w:ascii="Calibri" w:hAnsi="Calibri"/>
        </w:rPr>
        <w:t>Haneefa</w:t>
      </w:r>
      <w:proofErr w:type="spellEnd"/>
      <w:r w:rsidRPr="0036734B">
        <w:rPr>
          <w:rFonts w:ascii="Calibri" w:hAnsi="Calibri"/>
        </w:rPr>
        <w:t xml:space="preserve"> SM, Mohamed YA, Al-</w:t>
      </w:r>
      <w:proofErr w:type="spellStart"/>
      <w:r w:rsidRPr="0036734B">
        <w:rPr>
          <w:rFonts w:ascii="Calibri" w:hAnsi="Calibri"/>
        </w:rPr>
        <w:t>Sbiei</w:t>
      </w:r>
      <w:proofErr w:type="spellEnd"/>
      <w:r w:rsidRPr="0036734B">
        <w:rPr>
          <w:rFonts w:ascii="Calibri" w:hAnsi="Calibri"/>
        </w:rPr>
        <w:t xml:space="preserve"> A, Bashir G, Fernandez-</w:t>
      </w:r>
      <w:proofErr w:type="spellStart"/>
      <w:r w:rsidRPr="0036734B">
        <w:rPr>
          <w:rFonts w:ascii="Calibri" w:hAnsi="Calibri"/>
        </w:rPr>
        <w:t>Cabezudo</w:t>
      </w:r>
      <w:proofErr w:type="spellEnd"/>
      <w:r w:rsidRPr="0036734B">
        <w:rPr>
          <w:rFonts w:ascii="Calibri" w:hAnsi="Calibri"/>
        </w:rPr>
        <w:t xml:space="preserve"> MJ, Al-Ramadi BK. </w:t>
      </w:r>
      <w:r w:rsidR="00BA7962" w:rsidRPr="0036734B">
        <w:rPr>
          <w:rFonts w:ascii="Calibri" w:hAnsi="Calibri"/>
        </w:rPr>
        <w:t xml:space="preserve">(2021) </w:t>
      </w:r>
      <w:r w:rsidRPr="0036734B">
        <w:rPr>
          <w:rFonts w:ascii="Calibri" w:hAnsi="Calibri"/>
        </w:rPr>
        <w:t>The Immunomodulatory Effects of Honey and Associated Flavonoid</w:t>
      </w:r>
      <w:r w:rsidR="00BA7962" w:rsidRPr="0036734B">
        <w:rPr>
          <w:rFonts w:ascii="Calibri" w:hAnsi="Calibri"/>
        </w:rPr>
        <w:t xml:space="preserve">s in Cancer. Nutrients. </w:t>
      </w:r>
      <w:r w:rsidRPr="0036734B">
        <w:rPr>
          <w:rFonts w:ascii="Calibri" w:hAnsi="Calibri"/>
        </w:rPr>
        <w:t xml:space="preserve">13;13(4):1269. </w:t>
      </w:r>
    </w:p>
    <w:p w:rsidR="0036734B" w:rsidRPr="0036734B" w:rsidRDefault="00AF1299" w:rsidP="0036734B">
      <w:pPr>
        <w:numPr>
          <w:ilvl w:val="0"/>
          <w:numId w:val="4"/>
        </w:numPr>
        <w:tabs>
          <w:tab w:val="left" w:pos="284"/>
        </w:tabs>
        <w:spacing w:line="200" w:lineRule="exact"/>
        <w:ind w:left="426" w:hanging="284"/>
        <w:jc w:val="both"/>
        <w:rPr>
          <w:rFonts w:ascii="Calibri" w:hAnsi="Calibri"/>
        </w:rPr>
      </w:pPr>
      <w:proofErr w:type="spellStart"/>
      <w:r w:rsidRPr="0036734B">
        <w:rPr>
          <w:rFonts w:ascii="Calibri" w:hAnsi="Calibri"/>
        </w:rPr>
        <w:t>Alberoni</w:t>
      </w:r>
      <w:proofErr w:type="spellEnd"/>
      <w:r w:rsidRPr="0036734B">
        <w:rPr>
          <w:rFonts w:ascii="Calibri" w:hAnsi="Calibri"/>
        </w:rPr>
        <w:t xml:space="preserve"> D, </w:t>
      </w:r>
      <w:proofErr w:type="spellStart"/>
      <w:r w:rsidRPr="0036734B">
        <w:rPr>
          <w:rFonts w:ascii="Calibri" w:hAnsi="Calibri"/>
        </w:rPr>
        <w:t>Gaggìa</w:t>
      </w:r>
      <w:proofErr w:type="spellEnd"/>
      <w:r w:rsidRPr="0036734B">
        <w:rPr>
          <w:rFonts w:ascii="Calibri" w:hAnsi="Calibri"/>
        </w:rPr>
        <w:t xml:space="preserve"> F, </w:t>
      </w:r>
      <w:proofErr w:type="spellStart"/>
      <w:r w:rsidRPr="0036734B">
        <w:rPr>
          <w:rFonts w:ascii="Calibri" w:hAnsi="Calibri"/>
        </w:rPr>
        <w:t>Baffoni</w:t>
      </w:r>
      <w:proofErr w:type="spellEnd"/>
      <w:r w:rsidRPr="0036734B">
        <w:rPr>
          <w:rFonts w:ascii="Calibri" w:hAnsi="Calibri"/>
        </w:rPr>
        <w:t xml:space="preserve"> L, Di </w:t>
      </w:r>
      <w:proofErr w:type="spellStart"/>
      <w:r w:rsidRPr="0036734B">
        <w:rPr>
          <w:rFonts w:ascii="Calibri" w:hAnsi="Calibri"/>
        </w:rPr>
        <w:t>Gioia</w:t>
      </w:r>
      <w:proofErr w:type="spellEnd"/>
      <w:r w:rsidRPr="0036734B">
        <w:rPr>
          <w:rFonts w:ascii="Calibri" w:hAnsi="Calibri"/>
        </w:rPr>
        <w:t xml:space="preserve"> D. </w:t>
      </w:r>
      <w:r w:rsidR="00BA7962" w:rsidRPr="0036734B">
        <w:rPr>
          <w:rFonts w:ascii="Calibri" w:hAnsi="Calibri"/>
        </w:rPr>
        <w:t xml:space="preserve">(2016) </w:t>
      </w:r>
      <w:r w:rsidRPr="0036734B">
        <w:rPr>
          <w:rFonts w:ascii="Calibri" w:hAnsi="Calibri"/>
        </w:rPr>
        <w:t xml:space="preserve">Beneficial microorganisms for honey bees: problems and progresses. </w:t>
      </w:r>
      <w:proofErr w:type="spellStart"/>
      <w:r w:rsidRPr="0036734B">
        <w:rPr>
          <w:rFonts w:ascii="Calibri" w:hAnsi="Calibri"/>
        </w:rPr>
        <w:t>Appl</w:t>
      </w:r>
      <w:proofErr w:type="spellEnd"/>
      <w:r w:rsidR="00BA7962" w:rsidRPr="0036734B">
        <w:rPr>
          <w:rFonts w:ascii="Calibri" w:hAnsi="Calibri"/>
        </w:rPr>
        <w:t xml:space="preserve"> </w:t>
      </w:r>
      <w:proofErr w:type="spellStart"/>
      <w:r w:rsidR="00BA7962" w:rsidRPr="0036734B">
        <w:rPr>
          <w:rFonts w:ascii="Calibri" w:hAnsi="Calibri"/>
        </w:rPr>
        <w:t>Microbiol</w:t>
      </w:r>
      <w:proofErr w:type="spellEnd"/>
      <w:r w:rsidR="00BA7962" w:rsidRPr="0036734B">
        <w:rPr>
          <w:rFonts w:ascii="Calibri" w:hAnsi="Calibri"/>
        </w:rPr>
        <w:t xml:space="preserve"> </w:t>
      </w:r>
      <w:proofErr w:type="spellStart"/>
      <w:r w:rsidR="00BA7962" w:rsidRPr="0036734B">
        <w:rPr>
          <w:rFonts w:ascii="Calibri" w:hAnsi="Calibri"/>
        </w:rPr>
        <w:t>Biotechnol</w:t>
      </w:r>
      <w:proofErr w:type="spellEnd"/>
      <w:r w:rsidR="00BA7962" w:rsidRPr="0036734B">
        <w:rPr>
          <w:rFonts w:ascii="Calibri" w:hAnsi="Calibri"/>
        </w:rPr>
        <w:t xml:space="preserve">. </w:t>
      </w:r>
      <w:r w:rsidRPr="0036734B">
        <w:rPr>
          <w:rFonts w:ascii="Calibri" w:hAnsi="Calibri"/>
        </w:rPr>
        <w:t>100(22):9469-9482.</w:t>
      </w:r>
      <w:r w:rsidR="0036734B" w:rsidRPr="0036734B">
        <w:rPr>
          <w:rFonts w:ascii="Calibri" w:hAnsi="Calibri"/>
        </w:rPr>
        <w:t xml:space="preserve"> </w:t>
      </w:r>
    </w:p>
    <w:p w:rsidR="00AF1299" w:rsidRPr="0036734B" w:rsidRDefault="0036734B" w:rsidP="0036734B">
      <w:pPr>
        <w:numPr>
          <w:ilvl w:val="0"/>
          <w:numId w:val="4"/>
        </w:numPr>
        <w:tabs>
          <w:tab w:val="left" w:pos="284"/>
        </w:tabs>
        <w:spacing w:line="200" w:lineRule="exact"/>
        <w:ind w:left="426" w:hanging="284"/>
        <w:jc w:val="both"/>
        <w:rPr>
          <w:rFonts w:ascii="Calibri" w:hAnsi="Calibri"/>
          <w:rtl/>
        </w:rPr>
      </w:pPr>
      <w:proofErr w:type="spellStart"/>
      <w:r w:rsidRPr="0036734B">
        <w:rPr>
          <w:rFonts w:ascii="Calibri" w:hAnsi="Calibri"/>
        </w:rPr>
        <w:t>Shariatifar</w:t>
      </w:r>
      <w:proofErr w:type="spellEnd"/>
      <w:r w:rsidRPr="0036734B">
        <w:rPr>
          <w:rFonts w:ascii="Calibri" w:hAnsi="Calibri"/>
        </w:rPr>
        <w:t xml:space="preserve"> N, </w:t>
      </w:r>
      <w:proofErr w:type="spellStart"/>
      <w:r w:rsidRPr="0036734B">
        <w:rPr>
          <w:rFonts w:ascii="Calibri" w:hAnsi="Calibri"/>
        </w:rPr>
        <w:t>Janghorban</w:t>
      </w:r>
      <w:proofErr w:type="spellEnd"/>
      <w:r w:rsidRPr="0036734B">
        <w:rPr>
          <w:rFonts w:ascii="Calibri" w:hAnsi="Calibri"/>
        </w:rPr>
        <w:t xml:space="preserve"> A, </w:t>
      </w:r>
      <w:proofErr w:type="spellStart"/>
      <w:r w:rsidRPr="0036734B">
        <w:rPr>
          <w:rFonts w:ascii="Calibri" w:hAnsi="Calibri"/>
        </w:rPr>
        <w:t>Rahimnia</w:t>
      </w:r>
      <w:proofErr w:type="spellEnd"/>
      <w:r w:rsidRPr="0036734B">
        <w:rPr>
          <w:rFonts w:ascii="Calibri" w:hAnsi="Calibri"/>
        </w:rPr>
        <w:t xml:space="preserve"> R, </w:t>
      </w:r>
      <w:proofErr w:type="spellStart"/>
      <w:r w:rsidRPr="0036734B">
        <w:rPr>
          <w:rFonts w:ascii="Calibri" w:hAnsi="Calibri"/>
        </w:rPr>
        <w:t>Mozaffari</w:t>
      </w:r>
      <w:proofErr w:type="spellEnd"/>
      <w:r w:rsidRPr="0036734B">
        <w:rPr>
          <w:rFonts w:ascii="Calibri" w:hAnsi="Calibri"/>
        </w:rPr>
        <w:t xml:space="preserve"> </w:t>
      </w:r>
      <w:proofErr w:type="spellStart"/>
      <w:r w:rsidRPr="0036734B">
        <w:rPr>
          <w:rFonts w:ascii="Calibri" w:hAnsi="Calibri"/>
        </w:rPr>
        <w:t>Nejad</w:t>
      </w:r>
      <w:proofErr w:type="spellEnd"/>
      <w:r w:rsidRPr="0036734B">
        <w:rPr>
          <w:rFonts w:ascii="Calibri" w:hAnsi="Calibri"/>
        </w:rPr>
        <w:t>, AS. (2017) Antimicrobial, antifungal and antioxidant activities of bee glue ethanol and aqueous extracts. Journal of Biological Research-</w:t>
      </w:r>
      <w:proofErr w:type="spellStart"/>
      <w:r w:rsidRPr="0036734B">
        <w:rPr>
          <w:rFonts w:ascii="Calibri" w:hAnsi="Calibri"/>
        </w:rPr>
        <w:t>Bollettino</w:t>
      </w:r>
      <w:proofErr w:type="spellEnd"/>
      <w:r w:rsidRPr="0036734B">
        <w:rPr>
          <w:rFonts w:ascii="Calibri" w:hAnsi="Calibri"/>
        </w:rPr>
        <w:t xml:space="preserve"> </w:t>
      </w:r>
      <w:proofErr w:type="spellStart"/>
      <w:r w:rsidRPr="0036734B">
        <w:rPr>
          <w:rFonts w:ascii="Calibri" w:hAnsi="Calibri"/>
        </w:rPr>
        <w:t>della</w:t>
      </w:r>
      <w:proofErr w:type="spellEnd"/>
      <w:r w:rsidRPr="0036734B">
        <w:rPr>
          <w:rFonts w:ascii="Calibri" w:hAnsi="Calibri"/>
        </w:rPr>
        <w:t xml:space="preserve"> </w:t>
      </w:r>
      <w:proofErr w:type="spellStart"/>
      <w:r w:rsidRPr="0036734B">
        <w:rPr>
          <w:rFonts w:ascii="Calibri" w:hAnsi="Calibri"/>
        </w:rPr>
        <w:t>Società</w:t>
      </w:r>
      <w:proofErr w:type="spellEnd"/>
      <w:r w:rsidRPr="0036734B">
        <w:rPr>
          <w:rFonts w:ascii="Calibri" w:hAnsi="Calibri"/>
        </w:rPr>
        <w:t xml:space="preserve"> </w:t>
      </w:r>
      <w:proofErr w:type="spellStart"/>
      <w:r w:rsidRPr="0036734B">
        <w:rPr>
          <w:rFonts w:ascii="Calibri" w:hAnsi="Calibri"/>
        </w:rPr>
        <w:t>Italiana</w:t>
      </w:r>
      <w:proofErr w:type="spellEnd"/>
      <w:r w:rsidRPr="0036734B">
        <w:rPr>
          <w:rFonts w:ascii="Calibri" w:hAnsi="Calibri"/>
        </w:rPr>
        <w:t xml:space="preserve"> di </w:t>
      </w:r>
      <w:proofErr w:type="spellStart"/>
      <w:r w:rsidRPr="0036734B">
        <w:rPr>
          <w:rFonts w:ascii="Calibri" w:hAnsi="Calibri"/>
        </w:rPr>
        <w:t>Biologia</w:t>
      </w:r>
      <w:proofErr w:type="spellEnd"/>
      <w:r w:rsidRPr="0036734B">
        <w:rPr>
          <w:rFonts w:ascii="Calibri" w:hAnsi="Calibri"/>
        </w:rPr>
        <w:t xml:space="preserve"> </w:t>
      </w:r>
      <w:proofErr w:type="spellStart"/>
      <w:r w:rsidRPr="0036734B">
        <w:rPr>
          <w:rFonts w:ascii="Calibri" w:hAnsi="Calibri"/>
        </w:rPr>
        <w:t>Sperimentale</w:t>
      </w:r>
      <w:proofErr w:type="spellEnd"/>
      <w:r w:rsidRPr="0036734B">
        <w:rPr>
          <w:rFonts w:ascii="Calibri" w:hAnsi="Calibri"/>
        </w:rPr>
        <w:t xml:space="preserve">, 90(2): 77-80. </w:t>
      </w:r>
    </w:p>
    <w:p w:rsidR="00AE3E37" w:rsidRDefault="00AE3E37">
      <w:pPr>
        <w:spacing w:line="200" w:lineRule="exact"/>
        <w:jc w:val="both"/>
        <w:rPr>
          <w:rFonts w:ascii="Calibri" w:hAnsi="Calibri"/>
        </w:rPr>
      </w:pPr>
    </w:p>
    <w:p w:rsidR="0036734B" w:rsidRDefault="0036734B">
      <w:pPr>
        <w:spacing w:line="200" w:lineRule="exact"/>
        <w:jc w:val="both"/>
        <w:rPr>
          <w:rFonts w:ascii="Calibri" w:hAnsi="Calibri"/>
        </w:rPr>
        <w:sectPr w:rsidR="0036734B"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D6AC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824A35">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C6CE728" wp14:editId="38ECB0B7">
                <wp:simplePos x="0" y="0"/>
                <wp:positionH relativeFrom="margin">
                  <wp:posOffset>5607050</wp:posOffset>
                </wp:positionH>
                <wp:positionV relativeFrom="paragraph">
                  <wp:posOffset>58420</wp:posOffset>
                </wp:positionV>
                <wp:extent cx="1162050" cy="82867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8286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DC71F5" w:rsidP="00A52075">
                            <w:pPr>
                              <w:rPr>
                                <w:b/>
                                <w:color w:val="0000FF"/>
                                <w:lang w:val="en-IN"/>
                              </w:rPr>
                            </w:pPr>
                            <w:r>
                              <w:rPr>
                                <w:b/>
                                <w:noProof/>
                                <w:color w:val="0000FF"/>
                              </w:rPr>
                              <w:drawing>
                                <wp:inline distT="0" distB="0" distL="0" distR="0">
                                  <wp:extent cx="91440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ha.jpg"/>
                                          <pic:cNvPicPr/>
                                        </pic:nvPicPr>
                                        <pic:blipFill>
                                          <a:blip r:embed="rId8">
                                            <a:extLst>
                                              <a:ext uri="{28A0092B-C50C-407E-A947-70E740481C1C}">
                                                <a14:useLocalDpi xmlns:a14="http://schemas.microsoft.com/office/drawing/2010/main" val="0"/>
                                              </a:ext>
                                            </a:extLst>
                                          </a:blip>
                                          <a:stretch>
                                            <a:fillRect/>
                                          </a:stretch>
                                        </pic:blipFill>
                                        <pic:spPr>
                                          <a:xfrm>
                                            <a:off x="0" y="0"/>
                                            <a:ext cx="914400" cy="6381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6CE728" id="Rounded Rectangle 2" o:spid="_x0000_s1026" style="position:absolute;margin-left:441.5pt;margin-top:4.6pt;width:91.5pt;height:65.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" strokecolor="#9bbb59" strokeweight="2.5pt">
                <v:shadow color="#868686"/>
                <v:textbox>
                  <w:txbxContent>
                    <w:p w:rsidR="00A52075" w:rsidRDefault="00DC71F5" w:rsidP="00A52075">
                      <w:pPr>
                        <w:rPr>
                          <w:b/>
                          <w:color w:val="0000FF"/>
                          <w:lang w:val="en-IN"/>
                        </w:rPr>
                      </w:pPr>
                      <w:r>
                        <w:rPr>
                          <w:b/>
                          <w:noProof/>
                          <w:color w:val="0000FF"/>
                        </w:rPr>
                        <w:drawing>
                          <wp:inline distT="0" distB="0" distL="0" distR="0">
                            <wp:extent cx="91440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ha.jpg"/>
                                    <pic:cNvPicPr/>
                                  </pic:nvPicPr>
                                  <pic:blipFill>
                                    <a:blip r:embed="rId9">
                                      <a:extLst>
                                        <a:ext uri="{28A0092B-C50C-407E-A947-70E740481C1C}">
                                          <a14:useLocalDpi xmlns:a14="http://schemas.microsoft.com/office/drawing/2010/main" val="0"/>
                                        </a:ext>
                                      </a:extLst>
                                    </a:blip>
                                    <a:stretch>
                                      <a:fillRect/>
                                    </a:stretch>
                                  </pic:blipFill>
                                  <pic:spPr>
                                    <a:xfrm>
                                      <a:off x="0" y="0"/>
                                      <a:ext cx="914400" cy="638175"/>
                                    </a:xfrm>
                                    <a:prstGeom prst="rect">
                                      <a:avLst/>
                                    </a:prstGeom>
                                  </pic:spPr>
                                </pic:pic>
                              </a:graphicData>
                            </a:graphic>
                          </wp:inline>
                        </w:drawing>
                      </w:r>
                    </w:p>
                  </w:txbxContent>
                </v:textbox>
                <w10:wrap anchorx="margin"/>
              </v:roundrect>
            </w:pict>
          </mc:Fallback>
        </mc:AlternateContent>
      </w:r>
      <w:r w:rsidR="008756E6">
        <w:rPr>
          <w:noProof/>
        </w:rPr>
        <w:t xml:space="preserve">              </w:t>
      </w:r>
      <w:r w:rsidR="00824A35">
        <w:rPr>
          <w:rFonts w:ascii="Arial"/>
          <w:noProof/>
          <w:color w:val="BF5A14"/>
        </w:rPr>
        <w:drawing>
          <wp:inline distT="0" distB="0" distL="0" distR="0">
            <wp:extent cx="933313" cy="96139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100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0128" cy="989012"/>
                    </a:xfrm>
                    <a:prstGeom prst="rect">
                      <a:avLst/>
                    </a:prstGeom>
                  </pic:spPr>
                </pic:pic>
              </a:graphicData>
            </a:graphic>
          </wp:inline>
        </w:drawing>
      </w:r>
      <w:r w:rsidR="00A9710C">
        <w:rPr>
          <w:rFonts w:ascii="Arial"/>
          <w:color w:val="BF5A14"/>
        </w:rPr>
        <w:t>Biography</w:t>
      </w:r>
      <w:r w:rsidR="00B6206B">
        <w:rPr>
          <w:rFonts w:ascii="Arial"/>
          <w:color w:val="BF5A14"/>
        </w:rPr>
        <w:t xml:space="preserve"> </w:t>
      </w:r>
    </w:p>
    <w:p w:rsidR="00AE3E37" w:rsidRDefault="00824A35" w:rsidP="00824A35">
      <w:pPr>
        <w:spacing w:before="41" w:line="154" w:lineRule="exact"/>
        <w:ind w:left="213" w:right="231"/>
        <w:jc w:val="both"/>
        <w:rPr>
          <w:rFonts w:ascii="Arial"/>
          <w:sz w:val="14"/>
        </w:rPr>
      </w:pPr>
      <w:r w:rsidRPr="00824A35">
        <w:rPr>
          <w:rFonts w:ascii="Arial"/>
          <w:sz w:val="14"/>
        </w:rPr>
        <w:t xml:space="preserve">Amir </w:t>
      </w:r>
      <w:proofErr w:type="spellStart"/>
      <w:r w:rsidRPr="00824A35">
        <w:rPr>
          <w:rFonts w:ascii="Arial"/>
          <w:sz w:val="14"/>
        </w:rPr>
        <w:t>Sasan</w:t>
      </w:r>
      <w:proofErr w:type="spellEnd"/>
      <w:r w:rsidRPr="00824A35">
        <w:rPr>
          <w:rFonts w:ascii="Arial"/>
          <w:sz w:val="14"/>
        </w:rPr>
        <w:t xml:space="preserve"> received his Association Degree of Food Science and Technology from the Islamic Azad University of </w:t>
      </w:r>
      <w:proofErr w:type="spellStart"/>
      <w:r w:rsidRPr="00824A35">
        <w:rPr>
          <w:rFonts w:ascii="Arial"/>
          <w:sz w:val="14"/>
        </w:rPr>
        <w:t>Savadkouh</w:t>
      </w:r>
      <w:proofErr w:type="spellEnd"/>
      <w:r w:rsidRPr="00824A35">
        <w:rPr>
          <w:rFonts w:ascii="Arial"/>
          <w:sz w:val="14"/>
        </w:rPr>
        <w:t xml:space="preserve"> Branch, Iran, and BSc in Food and Science Engineering from the Islamic Azad University of </w:t>
      </w:r>
      <w:proofErr w:type="spellStart"/>
      <w:r w:rsidRPr="00824A35">
        <w:rPr>
          <w:rFonts w:ascii="Arial"/>
          <w:sz w:val="14"/>
        </w:rPr>
        <w:t>Damghan</w:t>
      </w:r>
      <w:proofErr w:type="spellEnd"/>
      <w:r w:rsidRPr="00824A35">
        <w:rPr>
          <w:rFonts w:ascii="Arial"/>
          <w:sz w:val="14"/>
        </w:rPr>
        <w:t xml:space="preserve"> Branch, Iran. Also, he completed his MSc Microbiology at the Jawaharlal Nehru Technological University of Hyderabad, India. However, He earned a scholarship and finished in PhD in Medical Virology at the Hamadan University of Medical Sciences, Iran. He has several publications in peer-reviewed journals, journal editorial boards, and reviewers. </w:t>
      </w:r>
    </w:p>
    <w:p w:rsidR="00AE3E37" w:rsidRDefault="00A9710C">
      <w:pPr>
        <w:spacing w:before="62"/>
        <w:ind w:left="4217" w:right="4235"/>
        <w:jc w:val="center"/>
        <w:rPr>
          <w:rFonts w:ascii="Arial"/>
          <w:sz w:val="14"/>
        </w:rPr>
      </w:pPr>
      <w:r>
        <w:rPr>
          <w:rFonts w:ascii="Arial"/>
          <w:sz w:val="14"/>
        </w:rPr>
        <w:t xml:space="preserve">Email: </w:t>
      </w:r>
      <w:r w:rsidR="00B6206B">
        <w:rPr>
          <w:rFonts w:ascii="Arial"/>
          <w:sz w:val="14"/>
        </w:rPr>
        <w:t>asmozafarinejad@yahoo.in</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FF51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5F3144">
      <w:pPr>
        <w:spacing w:before="39"/>
        <w:rPr>
          <w:rFonts w:ascii="Minion Pro"/>
          <w:b/>
          <w:sz w:val="20"/>
        </w:rPr>
      </w:pPr>
    </w:p>
    <w:p w:rsidR="00EA7D51" w:rsidRPr="00F35A62" w:rsidRDefault="00EA7D51" w:rsidP="00B6206B">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6206B">
        <w:rPr>
          <w:sz w:val="20"/>
          <w:szCs w:val="20"/>
          <w:lang w:val="en-NZ"/>
        </w:rPr>
        <w:t xml:space="preserve">Amir </w:t>
      </w:r>
      <w:proofErr w:type="spellStart"/>
      <w:r w:rsidR="00B6206B">
        <w:rPr>
          <w:sz w:val="20"/>
          <w:szCs w:val="20"/>
          <w:lang w:val="en-NZ"/>
        </w:rPr>
        <w:t>Sasan</w:t>
      </w:r>
      <w:proofErr w:type="spellEnd"/>
      <w:r w:rsidR="00B6206B">
        <w:rPr>
          <w:sz w:val="20"/>
          <w:szCs w:val="20"/>
          <w:lang w:val="en-NZ"/>
        </w:rPr>
        <w:t xml:space="preserve"> </w:t>
      </w:r>
      <w:proofErr w:type="spellStart"/>
      <w:r w:rsidR="00B6206B">
        <w:rPr>
          <w:sz w:val="20"/>
          <w:szCs w:val="20"/>
          <w:lang w:val="en-NZ"/>
        </w:rPr>
        <w:t>Mozaffari</w:t>
      </w:r>
      <w:proofErr w:type="spellEnd"/>
      <w:r w:rsidR="00B6206B">
        <w:rPr>
          <w:sz w:val="20"/>
          <w:szCs w:val="20"/>
          <w:lang w:val="en-NZ"/>
        </w:rPr>
        <w:t xml:space="preserve"> </w:t>
      </w:r>
      <w:proofErr w:type="spellStart"/>
      <w:r w:rsidR="00B6206B">
        <w:rPr>
          <w:sz w:val="20"/>
          <w:szCs w:val="20"/>
          <w:lang w:val="en-NZ"/>
        </w:rPr>
        <w:t>Nejad</w:t>
      </w:r>
      <w:proofErr w:type="spellEnd"/>
      <w:r w:rsidRPr="00F35A62">
        <w:rPr>
          <w:sz w:val="20"/>
          <w:szCs w:val="20"/>
          <w:lang w:val="en-NZ"/>
        </w:rPr>
        <w:br/>
        <w:t>Contact number:</w:t>
      </w:r>
      <w:r w:rsidR="00B6206B">
        <w:rPr>
          <w:sz w:val="20"/>
          <w:szCs w:val="20"/>
          <w:lang w:val="en-NZ"/>
        </w:rPr>
        <w:t xml:space="preserve"> +989120193652</w:t>
      </w:r>
      <w:r w:rsidRPr="00F35A62">
        <w:rPr>
          <w:sz w:val="20"/>
          <w:szCs w:val="20"/>
          <w:lang w:val="en-NZ"/>
        </w:rPr>
        <w:br/>
        <w:t>Linked In account:</w:t>
      </w:r>
    </w:p>
    <w:p w:rsidR="00EA7D51" w:rsidRPr="003F40E8" w:rsidRDefault="00EA7D51" w:rsidP="003F40E8">
      <w:pPr>
        <w:autoSpaceDE w:val="0"/>
        <w:autoSpaceDN w:val="0"/>
        <w:adjustRightInd w:val="0"/>
        <w:rPr>
          <w:sz w:val="20"/>
          <w:szCs w:val="20"/>
          <w:lang w:val="en-NZ"/>
        </w:rPr>
        <w:sectPr w:rsidR="00EA7D51" w:rsidRPr="003F40E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AE3E37" w:rsidRDefault="00AE3E37" w:rsidP="003F40E8">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36A" w:rsidRDefault="009F236A">
      <w:r>
        <w:separator/>
      </w:r>
    </w:p>
  </w:endnote>
  <w:endnote w:type="continuationSeparator" w:id="0">
    <w:p w:rsidR="009F236A" w:rsidRDefault="009F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charset w:val="00"/>
    <w:family w:val="swiss"/>
    <w:pitch w:val="variable"/>
    <w:sig w:usb0="E1002EFF" w:usb1="C000605B" w:usb2="00000029" w:usb3="00000000" w:csb0="000101FF" w:csb1="00000000"/>
  </w:font>
  <w:font w:name="Impact">
    <w:charset w:val="00"/>
    <w:family w:val="swiss"/>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36A" w:rsidRDefault="009F236A">
      <w:r>
        <w:separator/>
      </w:r>
    </w:p>
  </w:footnote>
  <w:footnote w:type="continuationSeparator" w:id="0">
    <w:p w:rsidR="009F236A" w:rsidRDefault="009F23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B54B55"/>
    <w:multiLevelType w:val="hybridMultilevel"/>
    <w:tmpl w:val="2FEE19FA"/>
    <w:lvl w:ilvl="0" w:tplc="3CF4AF62">
      <w:start w:val="1"/>
      <w:numFmt w:val="decimal"/>
      <w:lvlText w:val="%1."/>
      <w:lvlJc w:val="left"/>
      <w:pPr>
        <w:ind w:left="786" w:hanging="360"/>
      </w:pPr>
      <w:rPr>
        <w:rFonts w:ascii="Calibri" w:eastAsia="Calibri" w:hAnsi="Calibri" w:cs="Calibri" w:hint="default"/>
        <w:spacing w:val="-16"/>
        <w:w w:val="100"/>
        <w:sz w:val="18"/>
        <w:szCs w:val="18"/>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02E15"/>
    <w:rsid w:val="001263DF"/>
    <w:rsid w:val="00292ED9"/>
    <w:rsid w:val="00351D9B"/>
    <w:rsid w:val="0036734B"/>
    <w:rsid w:val="00380299"/>
    <w:rsid w:val="003E4CFC"/>
    <w:rsid w:val="003F40E8"/>
    <w:rsid w:val="00404E5B"/>
    <w:rsid w:val="00414F7B"/>
    <w:rsid w:val="004355DC"/>
    <w:rsid w:val="00461206"/>
    <w:rsid w:val="004749B4"/>
    <w:rsid w:val="00475D20"/>
    <w:rsid w:val="00494130"/>
    <w:rsid w:val="004F3523"/>
    <w:rsid w:val="00502C66"/>
    <w:rsid w:val="00590D60"/>
    <w:rsid w:val="005973B9"/>
    <w:rsid w:val="005B3A56"/>
    <w:rsid w:val="005B4683"/>
    <w:rsid w:val="005F3144"/>
    <w:rsid w:val="006060CE"/>
    <w:rsid w:val="0061505C"/>
    <w:rsid w:val="0063497F"/>
    <w:rsid w:val="00714354"/>
    <w:rsid w:val="008051CD"/>
    <w:rsid w:val="00824A35"/>
    <w:rsid w:val="00873DF0"/>
    <w:rsid w:val="008756E6"/>
    <w:rsid w:val="00897EC5"/>
    <w:rsid w:val="008A0763"/>
    <w:rsid w:val="008A6B8D"/>
    <w:rsid w:val="008D6BC9"/>
    <w:rsid w:val="008E5477"/>
    <w:rsid w:val="00917973"/>
    <w:rsid w:val="00932434"/>
    <w:rsid w:val="009B2D44"/>
    <w:rsid w:val="009F236A"/>
    <w:rsid w:val="00A07E82"/>
    <w:rsid w:val="00A52075"/>
    <w:rsid w:val="00A838E3"/>
    <w:rsid w:val="00A9710C"/>
    <w:rsid w:val="00AA4E5F"/>
    <w:rsid w:val="00AE3E37"/>
    <w:rsid w:val="00AF1299"/>
    <w:rsid w:val="00B21A57"/>
    <w:rsid w:val="00B6206B"/>
    <w:rsid w:val="00BA7962"/>
    <w:rsid w:val="00BE6743"/>
    <w:rsid w:val="00C33602"/>
    <w:rsid w:val="00C56C74"/>
    <w:rsid w:val="00C862B3"/>
    <w:rsid w:val="00CD6F55"/>
    <w:rsid w:val="00D74595"/>
    <w:rsid w:val="00DC71F5"/>
    <w:rsid w:val="00DE3104"/>
    <w:rsid w:val="00DE6170"/>
    <w:rsid w:val="00E30AAC"/>
    <w:rsid w:val="00E95D97"/>
    <w:rsid w:val="00EA7D51"/>
    <w:rsid w:val="00EC62E6"/>
    <w:rsid w:val="00F046EA"/>
    <w:rsid w:val="00F312EA"/>
    <w:rsid w:val="00F35A62"/>
    <w:rsid w:val="00F72EEA"/>
    <w:rsid w:val="00F84CAE"/>
    <w:rsid w:val="00FA41DE"/>
    <w:rsid w:val="00FA5F4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6E57E"/>
  <w15:docId w15:val="{BF7DDD2C-FA3E-4178-9467-963B69D6B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2021-11-27T07:21:00Z</dcterms:created>
  <dcterms:modified xsi:type="dcterms:W3CDTF">2021-11-27T11:49:00Z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