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7CD25" w14:textId="77777777" w:rsidR="00934A24" w:rsidRDefault="00934A24" w:rsidP="00FE4651">
      <w:pPr>
        <w:spacing w:after="0"/>
        <w:ind w:left="720" w:right="-306" w:hanging="720"/>
        <w:jc w:val="center"/>
        <w:rPr>
          <w:rFonts w:ascii="Times New Roman" w:hAnsi="Times New Roman" w:cs="Times New Roman"/>
          <w:b/>
          <w:u w:val="single"/>
        </w:rPr>
      </w:pPr>
    </w:p>
    <w:p w14:paraId="36F5F728" w14:textId="77777777" w:rsidR="00934A24" w:rsidRDefault="00934A24" w:rsidP="00934A24">
      <w:pPr>
        <w:spacing w:after="0"/>
        <w:ind w:left="720" w:right="-306" w:hanging="720"/>
        <w:rPr>
          <w:rFonts w:ascii="Times New Roman" w:hAnsi="Times New Roman" w:cs="Times New Roman"/>
          <w:b/>
          <w:u w:val="single"/>
        </w:rPr>
      </w:pPr>
    </w:p>
    <w:p w14:paraId="151796E5" w14:textId="77777777" w:rsidR="00934A24" w:rsidRPr="000143D1" w:rsidRDefault="00945E7B" w:rsidP="00945E7B">
      <w:pPr>
        <w:spacing w:after="0"/>
        <w:ind w:left="720" w:right="-306" w:hanging="72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A</w:t>
      </w:r>
      <w:r w:rsidR="00934A24" w:rsidRPr="000143D1">
        <w:rPr>
          <w:rFonts w:ascii="Times New Roman" w:hAnsi="Times New Roman" w:cs="Times New Roman"/>
          <w:b/>
          <w:u w:val="single"/>
        </w:rPr>
        <w:t>BSTRACT TEMPLATE</w:t>
      </w:r>
    </w:p>
    <w:p w14:paraId="45048F1B" w14:textId="77777777" w:rsidR="00934A24" w:rsidRDefault="00934A24" w:rsidP="00934A24">
      <w:pPr>
        <w:spacing w:after="0"/>
        <w:ind w:left="720" w:right="-306" w:hanging="720"/>
        <w:rPr>
          <w:rFonts w:ascii="Times New Roman" w:hAnsi="Times New Roman" w:cs="Times New Roman"/>
          <w:b/>
          <w:u w:val="single"/>
        </w:rPr>
      </w:pPr>
    </w:p>
    <w:p w14:paraId="5AF2D653" w14:textId="2B8F428E" w:rsidR="00477B52" w:rsidRDefault="00CC5B21" w:rsidP="00477B52">
      <w:pPr>
        <w:spacing w:after="0"/>
        <w:ind w:left="720" w:right="-306" w:hanging="720"/>
        <w:jc w:val="center"/>
        <w:rPr>
          <w:b/>
        </w:rPr>
      </w:pPr>
      <w:r>
        <w:rPr>
          <w:rFonts w:ascii="Times New Roman" w:hAnsi="Times New Roman" w:cs="Times New Roman"/>
          <w:b/>
          <w:noProof/>
          <w:u w:val="single"/>
          <w:lang w:val="en-US"/>
        </w:rPr>
        <w:drawing>
          <wp:inline distT="0" distB="0" distL="0" distR="0" wp14:anchorId="5ADB68DD" wp14:editId="32FE7C3C">
            <wp:extent cx="1237906" cy="1642745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011" cy="16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4A24">
        <w:rPr>
          <w:rFonts w:ascii="Times New Roman" w:hAnsi="Times New Roman" w:cs="Times New Roman"/>
          <w:b/>
          <w:u w:val="single"/>
        </w:rPr>
        <w:br w:type="textWrapping" w:clear="all"/>
      </w:r>
      <w:r>
        <w:rPr>
          <w:b/>
        </w:rPr>
        <w:t xml:space="preserve">     </w:t>
      </w:r>
    </w:p>
    <w:p w14:paraId="31150DFD" w14:textId="77777777" w:rsidR="00934A24" w:rsidRDefault="00934A24" w:rsidP="00477B52">
      <w:pPr>
        <w:spacing w:after="0"/>
        <w:ind w:left="720" w:right="-306" w:hanging="720"/>
        <w:jc w:val="center"/>
        <w:rPr>
          <w:rFonts w:ascii="Times New Roman" w:hAnsi="Times New Roman" w:cs="Times New Roman"/>
          <w:b/>
          <w:u w:val="single"/>
        </w:rPr>
      </w:pPr>
      <w:r w:rsidRPr="00452662">
        <w:rPr>
          <w:b/>
          <w:u w:val="single"/>
        </w:rPr>
        <w:t>Official HD Photo</w:t>
      </w:r>
    </w:p>
    <w:p w14:paraId="0FC6629A" w14:textId="77777777" w:rsidR="00934A24" w:rsidRDefault="00934A24" w:rsidP="00FE4651">
      <w:pPr>
        <w:spacing w:after="0"/>
        <w:ind w:left="720" w:right="-306" w:hanging="720"/>
        <w:jc w:val="center"/>
        <w:rPr>
          <w:rFonts w:ascii="Times New Roman" w:hAnsi="Times New Roman" w:cs="Times New Roman"/>
          <w:b/>
          <w:u w:val="single"/>
        </w:rPr>
      </w:pPr>
    </w:p>
    <w:p w14:paraId="48C1708E" w14:textId="77777777" w:rsidR="00934A24" w:rsidRDefault="00934A24" w:rsidP="00FE4651">
      <w:pPr>
        <w:spacing w:after="0"/>
        <w:ind w:left="720" w:right="-306" w:hanging="720"/>
        <w:jc w:val="center"/>
        <w:rPr>
          <w:rFonts w:ascii="Times New Roman" w:hAnsi="Times New Roman" w:cs="Times New Roman"/>
          <w:b/>
          <w:u w:val="single"/>
        </w:rPr>
      </w:pPr>
    </w:p>
    <w:p w14:paraId="4007E3C8" w14:textId="675BB2B9" w:rsidR="00934A24" w:rsidRDefault="00934A24" w:rsidP="00934A24">
      <w:pPr>
        <w:spacing w:after="0"/>
        <w:ind w:left="720" w:right="-306" w:hanging="720"/>
        <w:jc w:val="center"/>
        <w:rPr>
          <w:b/>
          <w:u w:val="single"/>
        </w:rPr>
      </w:pPr>
    </w:p>
    <w:p w14:paraId="4C4BCBAB" w14:textId="77777777" w:rsidR="00934A24" w:rsidRDefault="00934A24" w:rsidP="00FE4651">
      <w:pPr>
        <w:spacing w:after="0"/>
        <w:ind w:left="720" w:right="-306" w:hanging="720"/>
        <w:jc w:val="center"/>
        <w:rPr>
          <w:rFonts w:ascii="Times New Roman" w:hAnsi="Times New Roman" w:cs="Times New Roman"/>
          <w:b/>
          <w:u w:val="single"/>
        </w:rPr>
      </w:pPr>
    </w:p>
    <w:p w14:paraId="12D13C69" w14:textId="73E55B24" w:rsidR="003877C7" w:rsidRPr="000143D1" w:rsidRDefault="003877C7" w:rsidP="00FE4651">
      <w:pPr>
        <w:spacing w:after="0"/>
        <w:ind w:right="-306"/>
        <w:rPr>
          <w:rFonts w:ascii="Times New Roman" w:hAnsi="Times New Roman" w:cs="Times New Roman"/>
        </w:rPr>
      </w:pPr>
      <w:r w:rsidRPr="000143D1">
        <w:rPr>
          <w:rFonts w:ascii="Times New Roman" w:hAnsi="Times New Roman" w:cs="Times New Roman"/>
          <w:b/>
        </w:rPr>
        <w:t xml:space="preserve">Presentation title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74"/>
      </w:tblGrid>
      <w:tr w:rsidR="003877C7" w:rsidRPr="000143D1" w14:paraId="05B58A26" w14:textId="77777777" w:rsidTr="00FE4651">
        <w:trPr>
          <w:trHeight w:val="810"/>
        </w:trPr>
        <w:tc>
          <w:tcPr>
            <w:tcW w:w="9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4118" w14:textId="77777777" w:rsidR="003877C7" w:rsidRPr="000143D1" w:rsidRDefault="003877C7" w:rsidP="00FE4651">
            <w:pPr>
              <w:ind w:right="-306"/>
              <w:rPr>
                <w:rFonts w:ascii="Times New Roman" w:hAnsi="Times New Roman" w:cs="Times New Roman"/>
              </w:rPr>
            </w:pPr>
          </w:p>
          <w:p w14:paraId="3158EAFE" w14:textId="49F48210" w:rsidR="003877C7" w:rsidRPr="001E264A" w:rsidRDefault="00DC747D" w:rsidP="00FE4651">
            <w:pPr>
              <w:ind w:right="-306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26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Food Adulteration; Detection, Prevention, and Challenges</w:t>
            </w:r>
          </w:p>
          <w:p w14:paraId="3B3BF1BC" w14:textId="77777777" w:rsidR="003877C7" w:rsidRPr="000143D1" w:rsidRDefault="003877C7" w:rsidP="00FE4651">
            <w:pPr>
              <w:ind w:right="-306"/>
              <w:rPr>
                <w:rFonts w:ascii="Times New Roman" w:hAnsi="Times New Roman" w:cs="Times New Roman"/>
              </w:rPr>
            </w:pPr>
          </w:p>
        </w:tc>
      </w:tr>
    </w:tbl>
    <w:p w14:paraId="208186E8" w14:textId="77777777" w:rsidR="003877C7" w:rsidRDefault="003877C7" w:rsidP="00FE4651">
      <w:pPr>
        <w:spacing w:after="0"/>
        <w:ind w:right="-306"/>
        <w:rPr>
          <w:rFonts w:ascii="Times New Roman" w:hAnsi="Times New Roman" w:cs="Times New Roman"/>
        </w:rPr>
      </w:pPr>
    </w:p>
    <w:p w14:paraId="2421477A" w14:textId="77777777" w:rsidR="00934A24" w:rsidRPr="000143D1" w:rsidRDefault="00934A24" w:rsidP="00FE4651">
      <w:pPr>
        <w:spacing w:after="0"/>
        <w:ind w:right="-306"/>
        <w:rPr>
          <w:rFonts w:ascii="Times New Roman" w:hAnsi="Times New Roman" w:cs="Times New Roman"/>
        </w:rPr>
      </w:pPr>
    </w:p>
    <w:p w14:paraId="2BBFDAF4" w14:textId="77777777" w:rsidR="003877C7" w:rsidRPr="000143D1" w:rsidRDefault="00FE4651" w:rsidP="00FE4651">
      <w:pPr>
        <w:spacing w:after="0"/>
        <w:ind w:right="-3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</w:t>
      </w:r>
      <w:r w:rsidR="00C5664A" w:rsidRPr="000143D1">
        <w:rPr>
          <w:rFonts w:ascii="Times New Roman" w:hAnsi="Times New Roman" w:cs="Times New Roman"/>
          <w:b/>
        </w:rPr>
        <w:t xml:space="preserve">bstract </w:t>
      </w:r>
      <w:r>
        <w:rPr>
          <w:rFonts w:ascii="Times New Roman" w:hAnsi="Times New Roman" w:cs="Times New Roman"/>
          <w:b/>
        </w:rPr>
        <w:t>i</w:t>
      </w:r>
      <w:r w:rsidR="00C5664A" w:rsidRPr="000143D1">
        <w:rPr>
          <w:rFonts w:ascii="Times New Roman" w:hAnsi="Times New Roman" w:cs="Times New Roman"/>
          <w:b/>
        </w:rPr>
        <w:t xml:space="preserve">n </w:t>
      </w:r>
      <w:r w:rsidR="003877C7" w:rsidRPr="000143D1">
        <w:rPr>
          <w:rFonts w:ascii="Times New Roman" w:hAnsi="Times New Roman" w:cs="Times New Roman"/>
          <w:b/>
        </w:rPr>
        <w:t xml:space="preserve">English </w:t>
      </w:r>
      <w:r w:rsidR="00B74E70">
        <w:rPr>
          <w:rFonts w:ascii="Times New Roman" w:hAnsi="Times New Roman" w:cs="Times New Roman"/>
        </w:rPr>
        <w:t>(M</w:t>
      </w:r>
      <w:r w:rsidR="003877C7" w:rsidRPr="000143D1">
        <w:rPr>
          <w:rFonts w:ascii="Times New Roman" w:hAnsi="Times New Roman" w:cs="Times New Roman"/>
        </w:rPr>
        <w:t xml:space="preserve">aximum </w:t>
      </w:r>
      <w:r w:rsidR="007C60EF" w:rsidRPr="000143D1">
        <w:rPr>
          <w:rFonts w:ascii="Times New Roman" w:hAnsi="Times New Roman" w:cs="Times New Roman"/>
        </w:rPr>
        <w:t>250-</w:t>
      </w:r>
      <w:r w:rsidR="003877C7" w:rsidRPr="000143D1">
        <w:rPr>
          <w:rFonts w:ascii="Times New Roman" w:hAnsi="Times New Roman" w:cs="Times New Roman"/>
        </w:rPr>
        <w:t xml:space="preserve">350 words, Times New Roman, </w:t>
      </w:r>
      <w:r w:rsidRPr="000143D1">
        <w:rPr>
          <w:rFonts w:ascii="Times New Roman" w:hAnsi="Times New Roman" w:cs="Times New Roman"/>
        </w:rPr>
        <w:t xml:space="preserve">upper </w:t>
      </w:r>
      <w:r w:rsidR="003877C7" w:rsidRPr="000143D1">
        <w:rPr>
          <w:rFonts w:ascii="Times New Roman" w:hAnsi="Times New Roman" w:cs="Times New Roman"/>
        </w:rPr>
        <w:t>and lower case</w:t>
      </w:r>
      <w:r w:rsidR="00CC2F31" w:rsidRPr="000143D1">
        <w:rPr>
          <w:rFonts w:ascii="Times New Roman" w:hAnsi="Times New Roman" w:cs="Times New Roman"/>
        </w:rPr>
        <w:t>, Font size-12</w:t>
      </w:r>
      <w:r w:rsidR="003877C7" w:rsidRPr="000143D1">
        <w:rPr>
          <w:rFonts w:ascii="Times New Roman" w:hAnsi="Times New Roman" w:cs="Times New Roman"/>
        </w:rPr>
        <w:t>)</w:t>
      </w:r>
    </w:p>
    <w:tbl>
      <w:tblPr>
        <w:tblStyle w:val="TableGrid"/>
        <w:tblW w:w="10421" w:type="dxa"/>
        <w:tblInd w:w="-856" w:type="dxa"/>
        <w:tblLook w:val="04A0" w:firstRow="1" w:lastRow="0" w:firstColumn="1" w:lastColumn="0" w:noHBand="0" w:noVBand="1"/>
      </w:tblPr>
      <w:tblGrid>
        <w:gridCol w:w="10421"/>
      </w:tblGrid>
      <w:tr w:rsidR="003877C7" w:rsidRPr="000143D1" w14:paraId="15470C9C" w14:textId="77777777" w:rsidTr="007B2F7A">
        <w:trPr>
          <w:trHeight w:val="4419"/>
        </w:trPr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8EFD" w14:textId="77777777" w:rsidR="00CC5B21" w:rsidRDefault="00CC5B21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550D615C" w14:textId="711D9912" w:rsidR="00B93E36" w:rsidRPr="00B93E36" w:rsidRDefault="00B93E36" w:rsidP="00B93E36">
            <w:pPr>
              <w:ind w:right="-306"/>
              <w:rPr>
                <w:rFonts w:ascii="Times New Roman" w:hAnsi="Times New Roman" w:cs="Times New Roman"/>
                <w:b/>
                <w:lang w:val="en-CA"/>
              </w:rPr>
            </w:pPr>
            <w:r w:rsidRPr="00B93E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Food adulteration has been one of the most challenging problems that are facing government agencies </w:t>
            </w:r>
            <w:r w:rsidR="009024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B93E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D67F3" w:rsidRPr="00B93E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consumers.</w:t>
            </w:r>
            <w:r w:rsidRPr="00B93E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Recent fatal incidents caused by food adulteration made people more aware about food sources and manufacturing </w:t>
            </w:r>
            <w:r w:rsidR="001D67F3" w:rsidRPr="00B93E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process.</w:t>
            </w:r>
            <w:r w:rsidRPr="00B93E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Food adulteration started as a result of the increase of human population and the new lifestyle of </w:t>
            </w:r>
            <w:r w:rsidR="001D67F3" w:rsidRPr="00B93E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communities.</w:t>
            </w:r>
            <w:r w:rsidRPr="00B93E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107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Food Adulteration was m</w:t>
            </w:r>
            <w:r w:rsidRPr="00B93E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otivated by the supply and demand equation and the urge of quick profitability. </w:t>
            </w:r>
            <w:r w:rsidR="002107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B93E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arly cases of food adulterations</w:t>
            </w:r>
            <w:r w:rsidR="002107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were</w:t>
            </w:r>
            <w:r w:rsidRPr="00B93E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documented in ancient </w:t>
            </w:r>
            <w:r w:rsidR="001D67F3" w:rsidRPr="00B93E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books.</w:t>
            </w:r>
            <w:r w:rsidRPr="00B93E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As global trade </w:t>
            </w:r>
            <w:r w:rsidR="001D67F3" w:rsidRPr="00B93E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started,</w:t>
            </w:r>
            <w:r w:rsidRPr="00B93E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food adulteration became common </w:t>
            </w:r>
            <w:r w:rsidR="001D67F3" w:rsidRPr="00B93E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more</w:t>
            </w:r>
            <w:r w:rsidRPr="00B93E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challenging</w:t>
            </w:r>
            <w:r w:rsidRPr="00B93E36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</w:p>
          <w:p w14:paraId="6464B5D5" w14:textId="77777777" w:rsidR="00B93E36" w:rsidRPr="00B93E36" w:rsidRDefault="00B93E36" w:rsidP="00FE4651">
            <w:pPr>
              <w:ind w:right="-306"/>
              <w:rPr>
                <w:rFonts w:ascii="Times New Roman" w:hAnsi="Times New Roman" w:cs="Times New Roman"/>
                <w:b/>
                <w:lang w:val="en-CA"/>
              </w:rPr>
            </w:pPr>
          </w:p>
          <w:p w14:paraId="58EFEF8E" w14:textId="14672230" w:rsidR="007B2F7A" w:rsidRDefault="007B2F7A" w:rsidP="009024AD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is </w:t>
            </w:r>
            <w:r w:rsidR="001D67F3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food?</w:t>
            </w: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  <w:p w14:paraId="411DAD1A" w14:textId="77777777" w:rsidR="007B2F7A" w:rsidRDefault="007B2F7A" w:rsidP="007B2F7A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(1) articles used for food or drink for man or other animals</w:t>
            </w:r>
          </w:p>
          <w:p w14:paraId="0767C763" w14:textId="3358D258" w:rsidR="007B2F7A" w:rsidRDefault="007B2F7A" w:rsidP="007B2F7A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(2) chewing gum, and </w:t>
            </w:r>
          </w:p>
          <w:p w14:paraId="3B21FFDF" w14:textId="718A4857" w:rsidR="007B2F7A" w:rsidRDefault="007B2F7A" w:rsidP="007B2F7A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(3) articles used for components of any such article. [2] </w:t>
            </w:r>
          </w:p>
          <w:p w14:paraId="610631A8" w14:textId="77777777" w:rsidR="007B2F7A" w:rsidRPr="007B2F7A" w:rsidRDefault="007B2F7A" w:rsidP="007B2F7A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61DEC9" w14:textId="7FBAF044" w:rsidR="007B2F7A" w:rsidRPr="007B2F7A" w:rsidRDefault="007B2F7A" w:rsidP="007B2F7A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Food </w:t>
            </w:r>
            <w:r w:rsidR="009024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considered adulterated if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1FAC9785" w14:textId="41A06733" w:rsidR="007B2F7A" w:rsidRPr="007B2F7A" w:rsidRDefault="007B2F7A" w:rsidP="007B2F7A">
            <w:pPr>
              <w:pStyle w:val="ListParagraph"/>
              <w:numPr>
                <w:ilvl w:val="0"/>
                <w:numId w:val="4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Inferior substance is substituted.</w:t>
            </w:r>
          </w:p>
          <w:p w14:paraId="3B3D7C45" w14:textId="41A3EB2A" w:rsidR="007B2F7A" w:rsidRPr="007B2F7A" w:rsidRDefault="007B2F7A" w:rsidP="007B2F7A">
            <w:pPr>
              <w:pStyle w:val="ListParagraph"/>
              <w:numPr>
                <w:ilvl w:val="0"/>
                <w:numId w:val="4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Constituent is abstracted.</w:t>
            </w:r>
          </w:p>
          <w:p w14:paraId="40D52A53" w14:textId="64F6EA60" w:rsidR="007B2F7A" w:rsidRPr="007B2F7A" w:rsidRDefault="007B2F7A" w:rsidP="007B2F7A">
            <w:pPr>
              <w:pStyle w:val="ListParagraph"/>
              <w:numPr>
                <w:ilvl w:val="0"/>
                <w:numId w:val="4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Article is </w:t>
            </w:r>
            <w:r w:rsidR="009024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produced</w:t>
            </w: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 kept under insanitary condition.</w:t>
            </w:r>
          </w:p>
          <w:p w14:paraId="4CC58207" w14:textId="6F1B68BC" w:rsidR="007B2F7A" w:rsidRPr="007B2F7A" w:rsidRDefault="009024AD" w:rsidP="007B2F7A">
            <w:pPr>
              <w:pStyle w:val="ListParagraph"/>
              <w:numPr>
                <w:ilvl w:val="0"/>
                <w:numId w:val="4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</w:t>
            </w:r>
            <w:r w:rsidR="007B2F7A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D67F3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rotten,</w:t>
            </w:r>
            <w:r w:rsidR="007B2F7A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decomposed or insects in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food</w:t>
            </w:r>
            <w:r w:rsidR="007B2F7A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01A1225" w14:textId="0959F9CD" w:rsidR="007B2F7A" w:rsidRPr="007B2F7A" w:rsidRDefault="009024AD" w:rsidP="007B2F7A">
            <w:pPr>
              <w:pStyle w:val="ListParagraph"/>
              <w:numPr>
                <w:ilvl w:val="0"/>
                <w:numId w:val="4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7B2F7A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ontains poisonous ingredient or diseased animals, prohibited colored substance or preservative.</w:t>
            </w:r>
          </w:p>
          <w:p w14:paraId="1336F9D9" w14:textId="49AB4DC6" w:rsidR="007B2F7A" w:rsidRDefault="009024AD" w:rsidP="007B2F7A">
            <w:pPr>
              <w:pStyle w:val="ListParagraph"/>
              <w:numPr>
                <w:ilvl w:val="0"/>
                <w:numId w:val="4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7B2F7A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tandard is not maintained.[3]</w:t>
            </w:r>
          </w:p>
          <w:p w14:paraId="1CEB2C7C" w14:textId="4A7C03C2" w:rsidR="007B2F7A" w:rsidRDefault="007B2F7A" w:rsidP="007B2F7A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Types of food adulteration:</w:t>
            </w:r>
          </w:p>
          <w:p w14:paraId="5F588AEE" w14:textId="5BD0EBE3" w:rsidR="007B2F7A" w:rsidRPr="007B2F7A" w:rsidRDefault="007B2F7A" w:rsidP="007B2F7A">
            <w:pPr>
              <w:pStyle w:val="ListParagraph"/>
              <w:numPr>
                <w:ilvl w:val="0"/>
                <w:numId w:val="7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Intentional: adulterator’s main goal is to increase economical profitability.</w:t>
            </w:r>
          </w:p>
          <w:p w14:paraId="62D6B403" w14:textId="7501031A" w:rsidR="007B2F7A" w:rsidRPr="007B2F7A" w:rsidRDefault="001D67F3" w:rsidP="007B2F7A">
            <w:pPr>
              <w:pStyle w:val="ListParagraph"/>
              <w:numPr>
                <w:ilvl w:val="0"/>
                <w:numId w:val="7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Incidental:</w:t>
            </w:r>
            <w:r w:rsidR="007B2F7A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occurs as a result of </w:t>
            </w: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ignorance, negligence, lack</w:t>
            </w:r>
            <w:r w:rsidR="007B2F7A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</w:t>
            </w: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training, or</w:t>
            </w:r>
            <w:r w:rsidR="007B2F7A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poor processing environment </w:t>
            </w:r>
          </w:p>
          <w:p w14:paraId="61C4B1FA" w14:textId="1C6467C9" w:rsidR="007B2F7A" w:rsidRPr="007B2F7A" w:rsidRDefault="009024AD" w:rsidP="007B2F7A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F</w:t>
            </w:r>
            <w:r w:rsidR="007B2F7A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ood adulteration can also be categorized </w:t>
            </w:r>
            <w:r w:rsidR="001D67F3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as:</w:t>
            </w:r>
          </w:p>
          <w:p w14:paraId="51ECAA52" w14:textId="13B13C5A" w:rsidR="007B2F7A" w:rsidRPr="007B2F7A" w:rsidRDefault="007B2F7A" w:rsidP="007B2F7A">
            <w:pPr>
              <w:numPr>
                <w:ilvl w:val="0"/>
                <w:numId w:val="6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Economic </w:t>
            </w:r>
          </w:p>
          <w:p w14:paraId="7F4EF835" w14:textId="586FDC20" w:rsidR="007B2F7A" w:rsidRDefault="007B2F7A" w:rsidP="007B2F7A">
            <w:pPr>
              <w:numPr>
                <w:ilvl w:val="0"/>
                <w:numId w:val="6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Aesthetic </w:t>
            </w:r>
          </w:p>
          <w:p w14:paraId="4CD46853" w14:textId="77777777" w:rsidR="007B2F7A" w:rsidRPr="007B2F7A" w:rsidRDefault="007B2F7A" w:rsidP="009024AD">
            <w:pPr>
              <w:ind w:left="720"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950317" w14:textId="3E5A777F" w:rsidR="007B2F7A" w:rsidRPr="007B2F7A" w:rsidRDefault="007B2F7A" w:rsidP="007B2F7A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Economic </w:t>
            </w:r>
            <w:r w:rsidR="001D67F3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Adulteration:</w:t>
            </w: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wholesome food is substituted with inferior or cheaper quality. </w:t>
            </w:r>
          </w:p>
          <w:p w14:paraId="56A44A51" w14:textId="5294C2EB" w:rsidR="007B2F7A" w:rsidRPr="007B2F7A" w:rsidRDefault="007B2F7A" w:rsidP="007B2F7A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Aesthetic adulteration: contamination with </w:t>
            </w:r>
            <w:r w:rsidR="001D67F3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filthy,</w:t>
            </w: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D67F3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putrid,</w:t>
            </w: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 decomposed </w:t>
            </w:r>
            <w:r w:rsidR="001D67F3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substance.</w:t>
            </w: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Aesthetically adulterated food might not be </w:t>
            </w:r>
            <w:r w:rsidR="001D67F3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unsafe;</w:t>
            </w: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however, it will still be considered unfit for </w:t>
            </w:r>
            <w:r w:rsidR="001D67F3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consumption.</w:t>
            </w: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[4] </w:t>
            </w:r>
          </w:p>
          <w:p w14:paraId="4194C2C2" w14:textId="12A906EA" w:rsidR="007B2F7A" w:rsidRDefault="007B2F7A" w:rsidP="007B2F7A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97B05E3" w14:textId="51792C26" w:rsidR="007B2F7A" w:rsidRDefault="00210774" w:rsidP="007B2F7A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revention:</w:t>
            </w:r>
          </w:p>
          <w:p w14:paraId="7742C026" w14:textId="71F90100" w:rsidR="00D85C7E" w:rsidRDefault="007B2F7A" w:rsidP="007B2F7A">
            <w:pPr>
              <w:pStyle w:val="ListParagraph"/>
              <w:numPr>
                <w:ilvl w:val="0"/>
                <w:numId w:val="9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Develop more sophisticated detection methods</w:t>
            </w:r>
            <w:r w:rsidR="00D85C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F0DD47A" w14:textId="279DEEBA" w:rsidR="007B2F7A" w:rsidRPr="007B2F7A" w:rsidRDefault="007B2F7A" w:rsidP="00D85C7E">
            <w:pPr>
              <w:pStyle w:val="ListParagraph"/>
              <w:numPr>
                <w:ilvl w:val="0"/>
                <w:numId w:val="9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Enforce supplier approval programs. </w:t>
            </w:r>
          </w:p>
          <w:p w14:paraId="109D22B7" w14:textId="64A7C6E5" w:rsidR="007B2F7A" w:rsidRPr="007B2F7A" w:rsidRDefault="007B2F7A" w:rsidP="00D85C7E">
            <w:pPr>
              <w:pStyle w:val="ListParagraph"/>
              <w:numPr>
                <w:ilvl w:val="0"/>
                <w:numId w:val="9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Governments </w:t>
            </w:r>
            <w:r w:rsidR="00D85C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must</w:t>
            </w: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create lists of approved suppliers in certain countries</w:t>
            </w:r>
            <w:r w:rsidR="00D85C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7498A83" w14:textId="2B8B31B8" w:rsidR="007B2F7A" w:rsidRPr="007B2F7A" w:rsidRDefault="007B2F7A" w:rsidP="007B2F7A">
            <w:pPr>
              <w:pStyle w:val="ListParagraph"/>
              <w:numPr>
                <w:ilvl w:val="0"/>
                <w:numId w:val="9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Give incentives </w:t>
            </w:r>
            <w:r w:rsidR="00D85C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companies using new technology in food analysis.</w:t>
            </w:r>
          </w:p>
          <w:p w14:paraId="5B53C118" w14:textId="7EAFC97D" w:rsidR="007B2F7A" w:rsidRPr="007B2F7A" w:rsidRDefault="007B2F7A" w:rsidP="007B2F7A">
            <w:pPr>
              <w:pStyle w:val="ListParagraph"/>
              <w:numPr>
                <w:ilvl w:val="0"/>
                <w:numId w:val="9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Encourage research and </w:t>
            </w:r>
            <w:r w:rsidR="001D67F3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 in</w:t>
            </w: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fraud detection.</w:t>
            </w:r>
          </w:p>
          <w:p w14:paraId="37239926" w14:textId="10EBCF8A" w:rsidR="007B2F7A" w:rsidRPr="007B2F7A" w:rsidRDefault="007B2F7A" w:rsidP="007B2F7A">
            <w:pPr>
              <w:pStyle w:val="ListParagraph"/>
              <w:numPr>
                <w:ilvl w:val="0"/>
                <w:numId w:val="9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Apply specific food standards </w:t>
            </w:r>
            <w:r w:rsidR="001D67F3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strict</w:t>
            </w: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punishment </w:t>
            </w:r>
            <w:r w:rsidR="001D67F3"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laws.</w:t>
            </w:r>
          </w:p>
          <w:p w14:paraId="4BA8A317" w14:textId="6086D0C1" w:rsidR="007B2F7A" w:rsidRPr="007B2F7A" w:rsidRDefault="007B2F7A" w:rsidP="007B2F7A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58FC447" w14:textId="127971A9" w:rsidR="007C60EF" w:rsidRDefault="007B2F7A" w:rsidP="00FE4651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Challenges:</w:t>
            </w:r>
          </w:p>
          <w:p w14:paraId="3477D1A0" w14:textId="4E564EDF" w:rsidR="001A7953" w:rsidRPr="001A7953" w:rsidRDefault="001A7953" w:rsidP="00D85C7E">
            <w:pPr>
              <w:pStyle w:val="ListParagraph"/>
              <w:numPr>
                <w:ilvl w:val="0"/>
                <w:numId w:val="11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Defining whether the defective food is considered adulterated or not at the country of origin</w:t>
            </w:r>
            <w:r w:rsidR="00D85C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3B1BBDE" w14:textId="7A20F697" w:rsidR="001A7953" w:rsidRPr="001A7953" w:rsidRDefault="001A7953" w:rsidP="001A7953">
            <w:pPr>
              <w:pStyle w:val="ListParagraph"/>
              <w:numPr>
                <w:ilvl w:val="0"/>
                <w:numId w:val="11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Countries that decide to make import and export process </w:t>
            </w:r>
            <w:r w:rsidR="001D67F3"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more” smooth</w:t>
            </w: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 must consider putting efficient</w:t>
            </w:r>
            <w:r w:rsidR="00D85C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simple and straight forward policies to ensure the wholesomeness of food transported between </w:t>
            </w:r>
            <w:r w:rsidR="001D67F3"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countries.</w:t>
            </w:r>
          </w:p>
          <w:p w14:paraId="04811E33" w14:textId="6BE0ACDF" w:rsidR="001A7953" w:rsidRDefault="001A7953" w:rsidP="001A7953">
            <w:pPr>
              <w:pStyle w:val="ListParagraph"/>
              <w:numPr>
                <w:ilvl w:val="0"/>
                <w:numId w:val="11"/>
              </w:num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Special trade agreements between countries</w:t>
            </w:r>
            <w:r w:rsidR="00D85C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F3E0E7C" w14:textId="77777777" w:rsidR="001A7953" w:rsidRPr="001A7953" w:rsidRDefault="001A7953" w:rsidP="001A7953">
            <w:pPr>
              <w:pStyle w:val="ListParagraph"/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80A27E0" w14:textId="24BB5C2D" w:rsidR="007B2F7A" w:rsidRDefault="001A7953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  <w:r w:rsidRPr="001A7953">
              <w:rPr>
                <w:rFonts w:ascii="Times New Roman" w:hAnsi="Times New Roman" w:cs="Times New Roman"/>
                <w:b/>
              </w:rPr>
              <w:t>References:</w:t>
            </w:r>
          </w:p>
          <w:p w14:paraId="7888613E" w14:textId="77E1DCD6" w:rsidR="001A7953" w:rsidRPr="001A7953" w:rsidRDefault="001A7953" w:rsidP="001A7953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1] </w:t>
            </w:r>
            <w:hyperlink r:id="rId9" w:history="1">
              <w:r w:rsidRPr="001A7953">
                <w:rPr>
                  <w:lang w:val="en-US"/>
                </w:rPr>
                <w:t>http://www.rsc.org/education/eic/issues/2005Mar/Thefightagainstfoodadulteration.asp</w:t>
              </w:r>
            </w:hyperlink>
          </w:p>
          <w:p w14:paraId="230773DF" w14:textId="77777777" w:rsidR="001A7953" w:rsidRPr="001A7953" w:rsidRDefault="001A7953" w:rsidP="001A7953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[2] FD &amp; C Act § 201(f) [21 U.S.C. § 321](f) . </w:t>
            </w:r>
          </w:p>
          <w:p w14:paraId="6FF4FEA9" w14:textId="1EFC13C3" w:rsidR="001A7953" w:rsidRPr="001A7953" w:rsidRDefault="001A7953" w:rsidP="001A7953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[3] </w:t>
            </w:r>
            <w:hyperlink r:id="rId10" w:history="1">
              <w:r w:rsidRPr="001A7953">
                <w:rPr>
                  <w:lang w:val="en-US"/>
                </w:rPr>
                <w:t>http://www.tgeshomescience.weebly.com/uploads/1/5/9/3/.../food_adulteration.pptx</w:t>
              </w:r>
            </w:hyperlink>
          </w:p>
          <w:p w14:paraId="24DA92A1" w14:textId="1FAA2C65" w:rsidR="001A7953" w:rsidRPr="001A7953" w:rsidRDefault="001A7953" w:rsidP="001A7953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[4] Fortin, Neal D. Food Regulation: Law, Science, Policy, and Practice. Hoboken, N.J: John Wiley &amp; Sons, 2009. Web.</w:t>
            </w:r>
          </w:p>
          <w:p w14:paraId="7038006E" w14:textId="77777777" w:rsidR="001A7953" w:rsidRPr="001A7953" w:rsidRDefault="001A7953" w:rsidP="001A7953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[5] </w:t>
            </w:r>
            <w:hyperlink r:id="rId11" w:history="1">
              <w:r w:rsidRPr="001A7953">
                <w:rPr>
                  <w:lang w:val="en-US"/>
                </w:rPr>
                <w:t>http://www.cbsnews.com/media/food-frauds-10-most-adulterated-foods/</w:t>
              </w:r>
            </w:hyperlink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.</w:t>
            </w:r>
          </w:p>
          <w:p w14:paraId="2F7562EA" w14:textId="17CA9970" w:rsidR="001A7953" w:rsidRPr="001A7953" w:rsidRDefault="001A7953" w:rsidP="001A7953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[6]   </w:t>
            </w:r>
            <w:hyperlink r:id="rId12" w:history="1">
              <w:r w:rsidRPr="001A7953">
                <w:rPr>
                  <w:lang w:val="en-US"/>
                </w:rPr>
                <w:t>http://hpfica.webs.com/common%20adulterant.pdf</w:t>
              </w:r>
            </w:hyperlink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.</w:t>
            </w:r>
          </w:p>
          <w:p w14:paraId="456074AA" w14:textId="2D1C5CA9" w:rsidR="001A7953" w:rsidRPr="001A7953" w:rsidRDefault="001A7953" w:rsidP="001A7953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[7] http://www.tgeshomescience.weebly.com/uploads/1/5/9/3/.../food_adulteration.pptx</w:t>
            </w:r>
          </w:p>
          <w:p w14:paraId="20686671" w14:textId="0E075149" w:rsidR="001A7953" w:rsidRPr="001A7953" w:rsidRDefault="001A7953" w:rsidP="001A7953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[8]  http://www.oliveoiltimes.com/olive-oil-business/detecting-olive-oil-adulteration/15126 </w:t>
            </w:r>
          </w:p>
          <w:p w14:paraId="602EB7DE" w14:textId="77777777" w:rsidR="001A7953" w:rsidRPr="001A7953" w:rsidRDefault="001A7953" w:rsidP="001A7953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[9]  http://www.waters.com/webassets/cms/library/docs/720004701en.pdf . </w:t>
            </w:r>
          </w:p>
          <w:p w14:paraId="7B50B00A" w14:textId="5C623749" w:rsidR="001A7953" w:rsidRPr="001A7953" w:rsidRDefault="001A7953" w:rsidP="001A7953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[10] </w:t>
            </w:r>
            <w:hyperlink r:id="rId13" w:history="1">
              <w:r w:rsidRPr="001A7953">
                <w:rPr>
                  <w:lang w:val="en-US"/>
                </w:rPr>
                <w:t>http://www.centreacer.qc.ca/uploaded/publications/105_en.pdf</w:t>
              </w:r>
            </w:hyperlink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617E5B27" w14:textId="77777777" w:rsidR="001A7953" w:rsidRPr="001A7953" w:rsidRDefault="001A7953" w:rsidP="001A7953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[11] </w:t>
            </w:r>
            <w:hyperlink r:id="rId14" w:history="1">
              <w:r w:rsidRPr="001A7953">
                <w:rPr>
                  <w:lang w:val="en-US"/>
                </w:rPr>
                <w:t>http://www.perkinelmer.ca/CMSResources/Images/44-159025APP_Adulteration-with-Pear-Juice.pdf</w:t>
              </w:r>
            </w:hyperlink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477BDA2F" w14:textId="2990F659" w:rsidR="001A7953" w:rsidRPr="001A7953" w:rsidRDefault="001A7953" w:rsidP="001A7953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[12] </w:t>
            </w:r>
            <w:hyperlink r:id="rId15" w:history="1">
              <w:r w:rsidRPr="001A7953">
                <w:rPr>
                  <w:lang w:val="en-US"/>
                </w:rPr>
                <w:t>http://www.ncbi.nlm.nih.gov/pubmed/15969804</w:t>
              </w:r>
            </w:hyperlink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56E0FF1" w14:textId="4A63C5EE" w:rsidR="001A7953" w:rsidRPr="001A7953" w:rsidRDefault="001A7953" w:rsidP="001A7953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[13] </w:t>
            </w:r>
            <w:hyperlink r:id="rId16" w:history="1">
              <w:r w:rsidRPr="001A7953">
                <w:rPr>
                  <w:lang w:val="en-US"/>
                </w:rPr>
                <w:t>http://www.sciencedirect.com/science/article/pii/0308814695001794</w:t>
              </w:r>
            </w:hyperlink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1A668CB6" w14:textId="46AD40E3" w:rsidR="001A7953" w:rsidRPr="001A7953" w:rsidRDefault="001A7953" w:rsidP="001A7953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[14] </w:t>
            </w:r>
            <w:hyperlink r:id="rId17" w:history="1">
              <w:r w:rsidRPr="001A7953">
                <w:rPr>
                  <w:lang w:val="en-US"/>
                </w:rPr>
                <w:t>http://pubs.acs.org/doi/abs/10.1021/jf950062m</w:t>
              </w:r>
            </w:hyperlink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5152562" w14:textId="7BF0A4DA" w:rsidR="002D1E7E" w:rsidRDefault="002D1E7E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4EB8BEB4" w14:textId="06D1B08D" w:rsidR="001A7953" w:rsidRDefault="00CC5B21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  <w:r w:rsidRPr="00CC5B21">
              <w:rPr>
                <w:rFonts w:ascii="Times New Roman" w:hAnsi="Times New Roman" w:cs="Times New Roman"/>
                <w:b/>
              </w:rPr>
              <w:t>Keywords</w:t>
            </w:r>
            <w:r w:rsidR="00CA2545">
              <w:rPr>
                <w:rFonts w:ascii="Times New Roman" w:hAnsi="Times New Roman" w:cs="Times New Roman"/>
                <w:b/>
              </w:rPr>
              <w:t>:</w:t>
            </w:r>
            <w:r w:rsidR="001A7953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7481928" w14:textId="1708FC03" w:rsidR="00CC5B21" w:rsidRPr="001A7953" w:rsidRDefault="001A7953" w:rsidP="00FE4651">
            <w:pPr>
              <w:ind w:right="-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Food Adulteration, Food safety, Food adulteration prevention, Food adulteration detection, Food adulteration challenges. </w:t>
            </w:r>
          </w:p>
          <w:p w14:paraId="23FA1DB3" w14:textId="70C5A8D9" w:rsidR="000C20E5" w:rsidRPr="000143D1" w:rsidRDefault="000C20E5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4D5233C5" w14:textId="3FE490D7" w:rsidR="002D1E7E" w:rsidRDefault="002D1E7E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3E955BA7" w14:textId="02E9DD74" w:rsidR="001D67F3" w:rsidRDefault="001D67F3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60E15F10" w14:textId="67392B94" w:rsidR="001D67F3" w:rsidRDefault="001D67F3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0D2B0F47" w14:textId="7AA99FC8" w:rsidR="001D67F3" w:rsidRDefault="001D67F3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3E5A2857" w14:textId="23CA54F8" w:rsidR="001D67F3" w:rsidRDefault="001D67F3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242A6CE3" w14:textId="0A9FFC30" w:rsidR="001D67F3" w:rsidRDefault="001D67F3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369A67FF" w14:textId="4D41274E" w:rsidR="001D67F3" w:rsidRDefault="001D67F3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6598DAF0" w14:textId="23AD1CEF" w:rsidR="002D1E7E" w:rsidRDefault="002D1E7E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3414293E" w14:textId="14BB6006" w:rsidR="003877C7" w:rsidRDefault="000C20E5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  <w:r w:rsidRPr="000143D1">
              <w:rPr>
                <w:rFonts w:ascii="Times New Roman" w:hAnsi="Times New Roman" w:cs="Times New Roman"/>
                <w:b/>
              </w:rPr>
              <w:lastRenderedPageBreak/>
              <w:t>Rele</w:t>
            </w:r>
            <w:r w:rsidR="007C60EF" w:rsidRPr="000143D1">
              <w:rPr>
                <w:rFonts w:ascii="Times New Roman" w:hAnsi="Times New Roman" w:cs="Times New Roman"/>
                <w:b/>
              </w:rPr>
              <w:t>vant</w:t>
            </w:r>
            <w:r w:rsidRPr="000143D1">
              <w:rPr>
                <w:rFonts w:ascii="Times New Roman" w:hAnsi="Times New Roman" w:cs="Times New Roman"/>
                <w:b/>
              </w:rPr>
              <w:t xml:space="preserve"> Image:</w:t>
            </w:r>
            <w:r w:rsidR="001D67F3">
              <w:t xml:space="preserve"> </w:t>
            </w:r>
          </w:p>
          <w:p w14:paraId="0BA8DD6D" w14:textId="7E1A7AF3" w:rsidR="001D67F3" w:rsidRDefault="001D67F3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39D5C11" wp14:editId="67AD0F57">
                  <wp:simplePos x="0" y="0"/>
                  <wp:positionH relativeFrom="column">
                    <wp:posOffset>1891030</wp:posOffset>
                  </wp:positionH>
                  <wp:positionV relativeFrom="paragraph">
                    <wp:posOffset>149860</wp:posOffset>
                  </wp:positionV>
                  <wp:extent cx="2143125" cy="2143125"/>
                  <wp:effectExtent l="0" t="0" r="9525" b="952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CE68F95" w14:textId="341F5186" w:rsidR="001D67F3" w:rsidRDefault="001D67F3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3087480A" w14:textId="50E3709D" w:rsidR="001D67F3" w:rsidRDefault="001D67F3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40640DBA" w14:textId="596F787A" w:rsidR="001D67F3" w:rsidRDefault="001D67F3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246DCD58" w14:textId="236B6776" w:rsidR="001D67F3" w:rsidRDefault="001D67F3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6A6CE013" w14:textId="6DDD1A4F" w:rsidR="001D67F3" w:rsidRDefault="001D67F3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564727A2" w14:textId="02C85117" w:rsidR="001D67F3" w:rsidRDefault="001D67F3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59DB8DA9" w14:textId="77777777" w:rsidR="001D67F3" w:rsidRPr="000143D1" w:rsidRDefault="001D67F3" w:rsidP="00FE4651">
            <w:pPr>
              <w:ind w:right="-306"/>
              <w:rPr>
                <w:rFonts w:ascii="Times New Roman" w:hAnsi="Times New Roman" w:cs="Times New Roman"/>
                <w:b/>
              </w:rPr>
            </w:pPr>
          </w:p>
          <w:p w14:paraId="047EF343" w14:textId="77777777" w:rsidR="003877C7" w:rsidRPr="000143D1" w:rsidRDefault="003877C7" w:rsidP="00CC5B21">
            <w:pPr>
              <w:ind w:right="-306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1BB8A25" w14:textId="1E2EA271" w:rsidR="007C60EF" w:rsidRPr="000143D1" w:rsidRDefault="007C60EF" w:rsidP="00FE4651">
      <w:pPr>
        <w:spacing w:after="0"/>
        <w:ind w:right="-306"/>
        <w:rPr>
          <w:rFonts w:ascii="Times New Roman" w:hAnsi="Times New Roman" w:cs="Times New Roman"/>
          <w:b/>
          <w:lang w:val="en-AU"/>
        </w:rPr>
      </w:pPr>
    </w:p>
    <w:p w14:paraId="72AFA699" w14:textId="77777777" w:rsidR="00477B52" w:rsidRDefault="00477B52" w:rsidP="00FE4651">
      <w:pPr>
        <w:ind w:right="-306"/>
        <w:rPr>
          <w:rFonts w:ascii="Times New Roman" w:hAnsi="Times New Roman" w:cs="Times New Roman"/>
          <w:b/>
        </w:rPr>
      </w:pPr>
    </w:p>
    <w:p w14:paraId="00AF60B9" w14:textId="77777777" w:rsidR="00673A84" w:rsidRDefault="00673A84" w:rsidP="00FE4651">
      <w:pPr>
        <w:ind w:right="-306"/>
        <w:rPr>
          <w:rFonts w:ascii="Times New Roman" w:hAnsi="Times New Roman" w:cs="Times New Roman"/>
          <w:b/>
        </w:rPr>
      </w:pPr>
    </w:p>
    <w:p w14:paraId="631E51A0" w14:textId="63894597" w:rsidR="00CC5B21" w:rsidRPr="000143D1" w:rsidRDefault="00CF0B0D" w:rsidP="00FE4651">
      <w:pPr>
        <w:ind w:right="-306"/>
        <w:rPr>
          <w:rFonts w:ascii="Times New Roman" w:hAnsi="Times New Roman" w:cs="Times New Roman"/>
        </w:rPr>
      </w:pPr>
      <w:r w:rsidRPr="000143D1">
        <w:rPr>
          <w:rFonts w:ascii="Times New Roman" w:hAnsi="Times New Roman" w:cs="Times New Roman"/>
          <w:b/>
        </w:rPr>
        <w:t xml:space="preserve">Biography </w:t>
      </w:r>
    </w:p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10490"/>
      </w:tblGrid>
      <w:tr w:rsidR="00CC5B21" w14:paraId="354EEC9D" w14:textId="77777777" w:rsidTr="001D67F3">
        <w:trPr>
          <w:trHeight w:val="1048"/>
        </w:trPr>
        <w:tc>
          <w:tcPr>
            <w:tcW w:w="10490" w:type="dxa"/>
          </w:tcPr>
          <w:p w14:paraId="16F44D87" w14:textId="7FEDCD0D" w:rsidR="00CC5B21" w:rsidRDefault="00DC747D" w:rsidP="00DC747D">
            <w:pPr>
              <w:ind w:right="-306"/>
              <w:rPr>
                <w:rFonts w:ascii="Times New Roman" w:hAnsi="Times New Roman" w:cs="Times New Roman"/>
              </w:rPr>
            </w:pPr>
            <w:r w:rsidRPr="00866AFE">
              <w:rPr>
                <w:rFonts w:ascii="Times New Roman" w:hAnsi="Times New Roman" w:cs="Times New Roman"/>
                <w:lang w:val="en-IN"/>
              </w:rPr>
              <w:t xml:space="preserve">Hisham Hassan </w:t>
            </w:r>
            <w:r w:rsidR="00866AFE">
              <w:rPr>
                <w:rFonts w:ascii="Times New Roman" w:hAnsi="Times New Roman" w:cs="Times New Roman"/>
                <w:lang w:val="en-IN"/>
              </w:rPr>
              <w:t>has</w:t>
            </w:r>
            <w:r w:rsidRPr="00866AFE">
              <w:rPr>
                <w:rFonts w:ascii="Times New Roman" w:hAnsi="Times New Roman" w:cs="Times New Roman"/>
                <w:lang w:val="en-IN"/>
              </w:rPr>
              <w:t xml:space="preserve"> over 10 years in the Food Safety Industry with a master’s degree in food safety</w:t>
            </w:r>
            <w:r w:rsidR="00866AFE">
              <w:rPr>
                <w:rFonts w:ascii="Times New Roman" w:hAnsi="Times New Roman" w:cs="Times New Roman"/>
                <w:lang w:val="en-IN"/>
              </w:rPr>
              <w:t xml:space="preserve"> with certification in </w:t>
            </w:r>
            <w:r w:rsidRPr="00866AFE">
              <w:rPr>
                <w:rFonts w:ascii="Times New Roman" w:hAnsi="Times New Roman" w:cs="Times New Roman"/>
                <w:lang w:val="en-IN"/>
              </w:rPr>
              <w:t>International Food Law</w:t>
            </w:r>
            <w:r w:rsidR="00866AFE">
              <w:rPr>
                <w:rFonts w:ascii="Times New Roman" w:hAnsi="Times New Roman" w:cs="Times New Roman"/>
                <w:lang w:val="en-IN"/>
              </w:rPr>
              <w:t xml:space="preserve">s and Regulations from MSU. His </w:t>
            </w:r>
            <w:r w:rsidRPr="00866AFE">
              <w:rPr>
                <w:rFonts w:ascii="Times New Roman" w:hAnsi="Times New Roman" w:cs="Times New Roman"/>
                <w:lang w:val="en-IN"/>
              </w:rPr>
              <w:t>Expertise</w:t>
            </w:r>
            <w:r w:rsidR="00866AFE">
              <w:rPr>
                <w:rFonts w:ascii="Times New Roman" w:hAnsi="Times New Roman" w:cs="Times New Roman"/>
                <w:lang w:val="en-IN"/>
              </w:rPr>
              <w:t xml:space="preserve"> is </w:t>
            </w:r>
            <w:r w:rsidRPr="00866AFE">
              <w:rPr>
                <w:rFonts w:ascii="Times New Roman" w:hAnsi="Times New Roman" w:cs="Times New Roman"/>
                <w:lang w:val="en-IN"/>
              </w:rPr>
              <w:t>in BRC, SQF, ISO, Organic, Non-GMO, Halal, Peanut free, HACCP, GMP, CFIA, USDA,</w:t>
            </w:r>
            <w:r w:rsidR="00866AFE">
              <w:rPr>
                <w:rFonts w:ascii="Times New Roman" w:hAnsi="Times New Roman" w:cs="Times New Roman"/>
                <w:lang w:val="en-IN"/>
              </w:rPr>
              <w:t xml:space="preserve"> and </w:t>
            </w:r>
            <w:r w:rsidRPr="00866AFE">
              <w:rPr>
                <w:rFonts w:ascii="Times New Roman" w:hAnsi="Times New Roman" w:cs="Times New Roman"/>
                <w:lang w:val="en-IN"/>
              </w:rPr>
              <w:t xml:space="preserve"> FDA</w:t>
            </w:r>
            <w:r w:rsidR="00866AFE">
              <w:rPr>
                <w:rFonts w:ascii="Times New Roman" w:hAnsi="Times New Roman" w:cs="Times New Roman"/>
                <w:lang w:val="en-IN"/>
              </w:rPr>
              <w:t xml:space="preserve"> with </w:t>
            </w:r>
            <w:r w:rsidRPr="00866AFE">
              <w:rPr>
                <w:rFonts w:ascii="Times New Roman" w:hAnsi="Times New Roman" w:cs="Times New Roman"/>
                <w:lang w:val="en-IN"/>
              </w:rPr>
              <w:t xml:space="preserve"> Excellent knowledge about dairy, soft drinks, meat, confectionary production,</w:t>
            </w:r>
            <w:r w:rsidR="00866AFE">
              <w:rPr>
                <w:rFonts w:ascii="Times New Roman" w:hAnsi="Times New Roman" w:cs="Times New Roman"/>
                <w:lang w:val="en-IN"/>
              </w:rPr>
              <w:t xml:space="preserve"> water treatment and cannabis regulations</w:t>
            </w:r>
            <w:r w:rsidRPr="00866AFE">
              <w:rPr>
                <w:rFonts w:ascii="Times New Roman" w:hAnsi="Times New Roman" w:cs="Times New Roman"/>
                <w:lang w:val="en-IN"/>
              </w:rPr>
              <w:t xml:space="preserve">. </w:t>
            </w:r>
            <w:r w:rsidR="00866AFE">
              <w:rPr>
                <w:rFonts w:ascii="Times New Roman" w:hAnsi="Times New Roman" w:cs="Times New Roman"/>
                <w:lang w:val="en-IN"/>
              </w:rPr>
              <w:t>Hisham is</w:t>
            </w:r>
            <w:r w:rsidR="00866AFE" w:rsidRPr="00866AFE">
              <w:rPr>
                <w:rFonts w:ascii="Times New Roman" w:hAnsi="Times New Roman" w:cs="Times New Roman"/>
                <w:lang w:val="en-IN"/>
              </w:rPr>
              <w:t xml:space="preserve"> a member of NSF International’s Food Safety Advisory Council</w:t>
            </w:r>
            <w:r w:rsidR="00866AFE">
              <w:rPr>
                <w:rFonts w:ascii="Times New Roman" w:hAnsi="Times New Roman" w:cs="Times New Roman"/>
                <w:lang w:val="en-IN"/>
              </w:rPr>
              <w:t>.  He</w:t>
            </w:r>
            <w:r w:rsidRPr="00866AFE">
              <w:rPr>
                <w:rFonts w:ascii="Times New Roman" w:hAnsi="Times New Roman" w:cs="Times New Roman"/>
                <w:lang w:val="en-IN"/>
              </w:rPr>
              <w:t xml:space="preserve"> </w:t>
            </w:r>
            <w:r w:rsidR="00866AFE" w:rsidRPr="00866AFE">
              <w:rPr>
                <w:rFonts w:ascii="Times New Roman" w:hAnsi="Times New Roman" w:cs="Times New Roman"/>
                <w:lang w:val="en-IN"/>
              </w:rPr>
              <w:t>has</w:t>
            </w:r>
            <w:r w:rsidRPr="00866AFE">
              <w:rPr>
                <w:rFonts w:ascii="Times New Roman" w:hAnsi="Times New Roman" w:cs="Times New Roman"/>
                <w:lang w:val="en-IN"/>
              </w:rPr>
              <w:t xml:space="preserve"> strong understanding of Food Fraud and International </w:t>
            </w:r>
            <w:r w:rsidR="00866AFE">
              <w:rPr>
                <w:rFonts w:ascii="Times New Roman" w:hAnsi="Times New Roman" w:cs="Times New Roman"/>
                <w:lang w:val="en-IN"/>
              </w:rPr>
              <w:t xml:space="preserve">Food </w:t>
            </w:r>
            <w:r w:rsidR="00866AFE" w:rsidRPr="00866AFE">
              <w:rPr>
                <w:rFonts w:ascii="Times New Roman" w:hAnsi="Times New Roman" w:cs="Times New Roman"/>
                <w:lang w:val="en-IN"/>
              </w:rPr>
              <w:t>Law</w:t>
            </w:r>
            <w:r w:rsidR="00866AFE">
              <w:rPr>
                <w:rFonts w:ascii="Times New Roman" w:hAnsi="Times New Roman" w:cs="Times New Roman"/>
                <w:lang w:val="en-IN"/>
              </w:rPr>
              <w:t xml:space="preserve">s and Regulations. </w:t>
            </w:r>
          </w:p>
        </w:tc>
      </w:tr>
    </w:tbl>
    <w:p w14:paraId="2FD82232" w14:textId="77777777" w:rsidR="00CF0B0D" w:rsidRPr="000143D1" w:rsidRDefault="00CF0B0D" w:rsidP="00FE4651">
      <w:pPr>
        <w:ind w:right="-306"/>
        <w:rPr>
          <w:rFonts w:ascii="Times New Roman" w:hAnsi="Times New Roman" w:cs="Times New Roman"/>
        </w:rPr>
      </w:pPr>
    </w:p>
    <w:p w14:paraId="11A4A5DE" w14:textId="77777777" w:rsidR="00934A24" w:rsidRPr="00CC5B21" w:rsidRDefault="00934A24" w:rsidP="00934A24">
      <w:pPr>
        <w:spacing w:after="0"/>
        <w:ind w:right="-306"/>
        <w:rPr>
          <w:rFonts w:ascii="Times New Roman" w:hAnsi="Times New Roman" w:cs="Times New Roman"/>
          <w:b/>
          <w:u w:val="single"/>
        </w:rPr>
      </w:pPr>
      <w:r w:rsidRPr="00CC5B21">
        <w:rPr>
          <w:rFonts w:ascii="Times New Roman" w:hAnsi="Times New Roman" w:cs="Times New Roman"/>
          <w:b/>
          <w:u w:val="single"/>
        </w:rPr>
        <w:t>Presenting Author Details:</w:t>
      </w:r>
    </w:p>
    <w:p w14:paraId="747BF6FC" w14:textId="211FA0AD" w:rsidR="00934A24" w:rsidRDefault="00934A24" w:rsidP="00934A24">
      <w:pPr>
        <w:spacing w:after="0"/>
        <w:ind w:right="-306"/>
        <w:rPr>
          <w:rFonts w:ascii="Times New Roman" w:hAnsi="Times New Roman" w:cs="Times New Roman"/>
        </w:rPr>
      </w:pPr>
      <w:r w:rsidRPr="000143D1">
        <w:rPr>
          <w:rFonts w:ascii="Times New Roman" w:hAnsi="Times New Roman" w:cs="Times New Roman"/>
        </w:rPr>
        <w:t>Full Name</w:t>
      </w:r>
      <w:r w:rsidR="00CC5B21">
        <w:rPr>
          <w:rFonts w:ascii="Times New Roman" w:hAnsi="Times New Roman" w:cs="Times New Roman"/>
        </w:rPr>
        <w:t xml:space="preserve"> as per the passport:</w:t>
      </w:r>
      <w:r w:rsidR="00DC747D">
        <w:rPr>
          <w:rFonts w:ascii="Times New Roman" w:hAnsi="Times New Roman" w:cs="Times New Roman"/>
        </w:rPr>
        <w:t xml:space="preserve"> Hisham Hassan </w:t>
      </w:r>
    </w:p>
    <w:p w14:paraId="52BF0A5F" w14:textId="135A6013" w:rsidR="00CC5B21" w:rsidRPr="000143D1" w:rsidRDefault="00CC5B21" w:rsidP="00934A24">
      <w:pPr>
        <w:spacing w:after="0"/>
        <w:ind w:right="-3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of birth as per the</w:t>
      </w:r>
      <w:r w:rsidR="00727E05">
        <w:rPr>
          <w:rFonts w:ascii="Times New Roman" w:hAnsi="Times New Roman" w:cs="Times New Roman"/>
        </w:rPr>
        <w:t xml:space="preserve"> passport: </w:t>
      </w:r>
      <w:r w:rsidR="001D67F3">
        <w:rPr>
          <w:rFonts w:ascii="Times New Roman" w:hAnsi="Times New Roman" w:cs="Times New Roman"/>
        </w:rPr>
        <w:t>N/A</w:t>
      </w:r>
    </w:p>
    <w:p w14:paraId="05FDBCDA" w14:textId="53D03A7C" w:rsidR="00934A24" w:rsidRPr="000143D1" w:rsidRDefault="00934A24" w:rsidP="00934A24">
      <w:pPr>
        <w:spacing w:after="0"/>
        <w:ind w:right="-306"/>
        <w:rPr>
          <w:rFonts w:ascii="Times New Roman" w:hAnsi="Times New Roman" w:cs="Times New Roman"/>
        </w:rPr>
      </w:pPr>
      <w:r w:rsidRPr="000143D1">
        <w:rPr>
          <w:rFonts w:ascii="Times New Roman" w:hAnsi="Times New Roman" w:cs="Times New Roman"/>
        </w:rPr>
        <w:t>Designation/</w:t>
      </w:r>
      <w:proofErr w:type="spellStart"/>
      <w:r w:rsidRPr="000143D1">
        <w:rPr>
          <w:rFonts w:ascii="Times New Roman" w:hAnsi="Times New Roman" w:cs="Times New Roman"/>
        </w:rPr>
        <w:t>Affiliation</w:t>
      </w:r>
      <w:r w:rsidR="00CC5B21">
        <w:rPr>
          <w:rFonts w:ascii="Times New Roman" w:hAnsi="Times New Roman" w:cs="Times New Roman"/>
        </w:rPr>
        <w:t>:</w:t>
      </w:r>
      <w:r w:rsidR="001D67F3">
        <w:rPr>
          <w:rFonts w:ascii="Times New Roman" w:hAnsi="Times New Roman" w:cs="Times New Roman"/>
        </w:rPr>
        <w:t>N</w:t>
      </w:r>
      <w:proofErr w:type="spellEnd"/>
      <w:r w:rsidR="001D67F3">
        <w:rPr>
          <w:rFonts w:ascii="Times New Roman" w:hAnsi="Times New Roman" w:cs="Times New Roman"/>
        </w:rPr>
        <w:t>/A</w:t>
      </w:r>
    </w:p>
    <w:p w14:paraId="72429E9B" w14:textId="5652DBD1" w:rsidR="00CC5B21" w:rsidRDefault="00CC5B21" w:rsidP="00934A24">
      <w:pPr>
        <w:spacing w:after="0"/>
        <w:ind w:right="-3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Email:</w:t>
      </w:r>
      <w:r w:rsidR="00DC747D">
        <w:rPr>
          <w:rFonts w:ascii="Times New Roman" w:hAnsi="Times New Roman" w:cs="Times New Roman"/>
        </w:rPr>
        <w:t xml:space="preserve"> hishamhassan770@gmail.com</w:t>
      </w:r>
    </w:p>
    <w:p w14:paraId="00CB8EFB" w14:textId="452B7FEC" w:rsidR="00934A24" w:rsidRDefault="00934A24" w:rsidP="00934A24">
      <w:pPr>
        <w:spacing w:after="0"/>
        <w:ind w:right="-306"/>
        <w:rPr>
          <w:rFonts w:ascii="Times New Roman" w:hAnsi="Times New Roman" w:cs="Times New Roman"/>
        </w:rPr>
      </w:pPr>
      <w:r w:rsidRPr="000143D1">
        <w:rPr>
          <w:rFonts w:ascii="Times New Roman" w:hAnsi="Times New Roman" w:cs="Times New Roman"/>
        </w:rPr>
        <w:t xml:space="preserve">Phone </w:t>
      </w:r>
      <w:r w:rsidR="00F32212" w:rsidRPr="000143D1">
        <w:rPr>
          <w:rFonts w:ascii="Times New Roman" w:hAnsi="Times New Roman" w:cs="Times New Roman"/>
        </w:rPr>
        <w:t>Number</w:t>
      </w:r>
      <w:r w:rsidR="00F32212">
        <w:rPr>
          <w:rFonts w:ascii="Times New Roman" w:hAnsi="Times New Roman" w:cs="Times New Roman"/>
        </w:rPr>
        <w:t>: +</w:t>
      </w:r>
      <w:r w:rsidR="00DC747D">
        <w:rPr>
          <w:rFonts w:ascii="Times New Roman" w:hAnsi="Times New Roman" w:cs="Times New Roman"/>
        </w:rPr>
        <w:t>1 (905) 321-9785</w:t>
      </w:r>
    </w:p>
    <w:p w14:paraId="1C38F19A" w14:textId="77777777" w:rsidR="00CC5B21" w:rsidRDefault="00CC5B21" w:rsidP="00934A24">
      <w:pPr>
        <w:spacing w:after="0"/>
        <w:ind w:right="-3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CC5B21">
        <w:rPr>
          <w:rFonts w:ascii="Times New Roman" w:hAnsi="Times New Roman" w:cs="Times New Roman"/>
        </w:rPr>
        <w:t>ype</w:t>
      </w:r>
      <w:r>
        <w:rPr>
          <w:rFonts w:ascii="Times New Roman" w:hAnsi="Times New Roman" w:cs="Times New Roman"/>
        </w:rPr>
        <w:t xml:space="preserve"> of </w:t>
      </w:r>
      <w:r w:rsidRPr="00CC5B21">
        <w:rPr>
          <w:rFonts w:ascii="Times New Roman" w:hAnsi="Times New Roman" w:cs="Times New Roman"/>
        </w:rPr>
        <w:t>Presentation</w:t>
      </w:r>
      <w:r>
        <w:rPr>
          <w:rFonts w:ascii="Times New Roman" w:hAnsi="Times New Roman" w:cs="Times New Roman"/>
        </w:rPr>
        <w:t>: Oral/Poster/Workshop/Keynote</w:t>
      </w:r>
    </w:p>
    <w:p w14:paraId="4F99602F" w14:textId="2321A488" w:rsidR="00477B52" w:rsidRDefault="00477B52" w:rsidP="00DC747D">
      <w:pPr>
        <w:ind w:right="-3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Session name: </w:t>
      </w:r>
      <w:r w:rsidR="00DC747D">
        <w:rPr>
          <w:rFonts w:ascii="Times New Roman" w:hAnsi="Times New Roman" w:cs="Times New Roman"/>
        </w:rPr>
        <w:t>Food Adulteration; Detection, Prevention, and Challenges</w:t>
      </w:r>
    </w:p>
    <w:p w14:paraId="4A0BDC1A" w14:textId="44A6DE11" w:rsidR="00CC5B21" w:rsidRDefault="00CC5B21" w:rsidP="00934A24">
      <w:pPr>
        <w:spacing w:after="0"/>
        <w:ind w:right="-306"/>
        <w:rPr>
          <w:rFonts w:ascii="Times New Roman" w:hAnsi="Times New Roman" w:cs="Times New Roman"/>
        </w:rPr>
      </w:pPr>
      <w:r w:rsidRPr="00CC5B21">
        <w:rPr>
          <w:rFonts w:ascii="Times New Roman" w:hAnsi="Times New Roman" w:cs="Times New Roman"/>
        </w:rPr>
        <w:t xml:space="preserve">Research </w:t>
      </w:r>
      <w:r w:rsidR="00477B52" w:rsidRPr="00CC5B21">
        <w:rPr>
          <w:rFonts w:ascii="Times New Roman" w:hAnsi="Times New Roman" w:cs="Times New Roman"/>
        </w:rPr>
        <w:t>interest</w:t>
      </w:r>
      <w:r w:rsidR="00477B52">
        <w:rPr>
          <w:rFonts w:ascii="Times New Roman" w:hAnsi="Times New Roman" w:cs="Times New Roman"/>
        </w:rPr>
        <w:t>s</w:t>
      </w:r>
      <w:r w:rsidRPr="00CC5B21">
        <w:rPr>
          <w:rFonts w:ascii="Times New Roman" w:hAnsi="Times New Roman" w:cs="Times New Roman"/>
        </w:rPr>
        <w:t>:</w:t>
      </w:r>
      <w:r w:rsidR="00F32212">
        <w:rPr>
          <w:rFonts w:ascii="Times New Roman" w:hAnsi="Times New Roman" w:cs="Times New Roman"/>
        </w:rPr>
        <w:t xml:space="preserve"> </w:t>
      </w:r>
      <w:r w:rsidR="00DC747D">
        <w:rPr>
          <w:rFonts w:ascii="Times New Roman" w:hAnsi="Times New Roman" w:cs="Times New Roman"/>
        </w:rPr>
        <w:t>N/A</w:t>
      </w:r>
    </w:p>
    <w:p w14:paraId="7D85F1FF" w14:textId="50A20FC3" w:rsidR="00DC747D" w:rsidRDefault="00CC5B21" w:rsidP="00DC747D">
      <w:pPr>
        <w:spacing w:after="0"/>
        <w:ind w:right="-306"/>
        <w:rPr>
          <w:rFonts w:ascii="Times New Roman" w:hAnsi="Times New Roman" w:cs="Times New Roman"/>
        </w:rPr>
      </w:pPr>
      <w:r w:rsidRPr="00CC5B21">
        <w:rPr>
          <w:rFonts w:ascii="Times New Roman" w:hAnsi="Times New Roman" w:cs="Times New Roman"/>
        </w:rPr>
        <w:t>Funding Source</w:t>
      </w:r>
      <w:r>
        <w:rPr>
          <w:rFonts w:ascii="Times New Roman" w:hAnsi="Times New Roman" w:cs="Times New Roman"/>
        </w:rPr>
        <w:t xml:space="preserve"> (If any)</w:t>
      </w:r>
      <w:r w:rsidRPr="00CC5B21">
        <w:rPr>
          <w:rFonts w:ascii="Times New Roman" w:hAnsi="Times New Roman" w:cs="Times New Roman"/>
        </w:rPr>
        <w:t>:</w:t>
      </w:r>
      <w:r w:rsidR="00F32212">
        <w:rPr>
          <w:rFonts w:ascii="Times New Roman" w:hAnsi="Times New Roman" w:cs="Times New Roman"/>
        </w:rPr>
        <w:t xml:space="preserve"> </w:t>
      </w:r>
      <w:r w:rsidR="00DC747D">
        <w:rPr>
          <w:rFonts w:ascii="Times New Roman" w:hAnsi="Times New Roman" w:cs="Times New Roman"/>
        </w:rPr>
        <w:t>N/A</w:t>
      </w:r>
    </w:p>
    <w:p w14:paraId="782B5FB1" w14:textId="77777777" w:rsidR="00CC5B21" w:rsidRDefault="00CC5B21" w:rsidP="00934A24">
      <w:pPr>
        <w:spacing w:after="0"/>
        <w:ind w:right="-306"/>
        <w:rPr>
          <w:rFonts w:ascii="Times New Roman" w:hAnsi="Times New Roman" w:cs="Times New Roman"/>
        </w:rPr>
      </w:pPr>
    </w:p>
    <w:p w14:paraId="06F58F75" w14:textId="64D50EDA" w:rsidR="00DC747D" w:rsidRDefault="00CC5B21" w:rsidP="00DC747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Your profile page URL in your department: </w:t>
      </w:r>
      <w:r>
        <w:rPr>
          <w:lang w:val="en-NZ"/>
        </w:rPr>
        <w:br/>
      </w:r>
      <w:r w:rsidRPr="008A690F">
        <w:rPr>
          <w:lang w:val="en-NZ"/>
        </w:rPr>
        <w:t>Linked In</w:t>
      </w:r>
      <w:r>
        <w:rPr>
          <w:lang w:val="en-NZ"/>
        </w:rPr>
        <w:t>/Facebook/twitter</w:t>
      </w:r>
      <w:r w:rsidRPr="008A690F">
        <w:rPr>
          <w:lang w:val="en-NZ"/>
        </w:rPr>
        <w:t xml:space="preserve"> account: </w:t>
      </w:r>
      <w:hyperlink r:id="rId19" w:history="1">
        <w:r w:rsidR="00DC747D" w:rsidRPr="00435ADC">
          <w:rPr>
            <w:rStyle w:val="Hyperlink"/>
            <w:lang w:val="en-NZ"/>
          </w:rPr>
          <w:t>https://www.linkedin.com/in/hisham-hassan-msc-ab743814/</w:t>
        </w:r>
      </w:hyperlink>
    </w:p>
    <w:p w14:paraId="33030FE0" w14:textId="0695FD52" w:rsidR="00CC5B21" w:rsidRDefault="00CC5B21" w:rsidP="00DC747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br/>
        <w:t>Postal address:</w:t>
      </w:r>
      <w:r w:rsidR="00DC747D">
        <w:rPr>
          <w:lang w:val="en-NZ"/>
        </w:rPr>
        <w:t xml:space="preserve"> 2-86 Westland Street. </w:t>
      </w:r>
      <w:r w:rsidR="001D67F3">
        <w:rPr>
          <w:lang w:val="en-NZ"/>
        </w:rPr>
        <w:t xml:space="preserve">St. </w:t>
      </w:r>
      <w:proofErr w:type="spellStart"/>
      <w:r w:rsidR="001D67F3">
        <w:rPr>
          <w:lang w:val="en-NZ"/>
        </w:rPr>
        <w:t>Catharines</w:t>
      </w:r>
      <w:proofErr w:type="spellEnd"/>
      <w:r w:rsidR="00DC747D">
        <w:rPr>
          <w:lang w:val="en-NZ"/>
        </w:rPr>
        <w:t>, ON, L2S 3X3</w:t>
      </w:r>
    </w:p>
    <w:p w14:paraId="1784C08C" w14:textId="77777777" w:rsidR="00934A24" w:rsidRPr="000143D1" w:rsidRDefault="00477B52" w:rsidP="00FE4651">
      <w:pPr>
        <w:spacing w:after="0"/>
        <w:ind w:right="-30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Comments</w:t>
      </w:r>
      <w:r w:rsidR="00CC5B21">
        <w:rPr>
          <w:rFonts w:ascii="Times New Roman" w:hAnsi="Times New Roman" w:cs="Times New Roman"/>
          <w:b/>
        </w:rPr>
        <w:t>:</w:t>
      </w:r>
    </w:p>
    <w:sectPr w:rsidR="00934A24" w:rsidRPr="000143D1" w:rsidSect="00FE465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039" w:right="1274" w:bottom="709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95EE2" w14:textId="77777777" w:rsidR="001F6831" w:rsidRDefault="001F6831" w:rsidP="000C20E5">
      <w:pPr>
        <w:spacing w:after="0" w:line="240" w:lineRule="auto"/>
      </w:pPr>
      <w:r>
        <w:separator/>
      </w:r>
    </w:p>
  </w:endnote>
  <w:endnote w:type="continuationSeparator" w:id="0">
    <w:p w14:paraId="14934BC5" w14:textId="77777777" w:rsidR="001F6831" w:rsidRDefault="001F6831" w:rsidP="000C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6DA09" w14:textId="77777777" w:rsidR="0035724E" w:rsidRDefault="003572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9C69A" w14:textId="77777777" w:rsidR="0035724E" w:rsidRDefault="003572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93E53" w14:textId="77777777" w:rsidR="0035724E" w:rsidRDefault="003572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A7B64" w14:textId="77777777" w:rsidR="001F6831" w:rsidRDefault="001F6831" w:rsidP="000C20E5">
      <w:pPr>
        <w:spacing w:after="0" w:line="240" w:lineRule="auto"/>
      </w:pPr>
      <w:r>
        <w:separator/>
      </w:r>
    </w:p>
  </w:footnote>
  <w:footnote w:type="continuationSeparator" w:id="0">
    <w:p w14:paraId="3194C92C" w14:textId="77777777" w:rsidR="001F6831" w:rsidRDefault="001F6831" w:rsidP="000C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E3B64" w14:textId="77777777" w:rsidR="0035724E" w:rsidRDefault="003572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7B0C8" w14:textId="77777777" w:rsidR="00673A84" w:rsidRDefault="00673A84" w:rsidP="001620F1">
    <w:pPr>
      <w:pStyle w:val="Header"/>
      <w:ind w:left="-142"/>
      <w:rPr>
        <w:noProof/>
        <w:lang w:val="en-US"/>
      </w:rPr>
    </w:pPr>
  </w:p>
  <w:p w14:paraId="1B65A367" w14:textId="77777777" w:rsidR="00673A84" w:rsidRDefault="00673A84" w:rsidP="001620F1">
    <w:pPr>
      <w:pStyle w:val="Header"/>
      <w:ind w:left="-142"/>
      <w:rPr>
        <w:noProof/>
        <w:lang w:val="en-US"/>
      </w:rPr>
    </w:pPr>
  </w:p>
  <w:p w14:paraId="253A697B" w14:textId="6D8A7532" w:rsidR="000C20E5" w:rsidRDefault="0035724E" w:rsidP="001620F1">
    <w:pPr>
      <w:pStyle w:val="Header"/>
      <w:ind w:left="-142"/>
    </w:pPr>
    <w:r>
      <w:rPr>
        <w:noProof/>
      </w:rPr>
      <w:drawing>
        <wp:inline distT="0" distB="0" distL="0" distR="0" wp14:anchorId="229519EE" wp14:editId="3F5EF5F3">
          <wp:extent cx="3105150" cy="4953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51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D9FD2" w14:textId="77777777" w:rsidR="0035724E" w:rsidRDefault="003572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6782B"/>
    <w:multiLevelType w:val="hybridMultilevel"/>
    <w:tmpl w:val="B48AAD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C563B"/>
    <w:multiLevelType w:val="hybridMultilevel"/>
    <w:tmpl w:val="AD52B8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D0270"/>
    <w:multiLevelType w:val="hybridMultilevel"/>
    <w:tmpl w:val="50B45B36"/>
    <w:lvl w:ilvl="0" w:tplc="8998179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668E5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C4E906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926FC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F64CC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E2F12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6633E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D6347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8246B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16E02"/>
    <w:multiLevelType w:val="hybridMultilevel"/>
    <w:tmpl w:val="1C64778A"/>
    <w:lvl w:ilvl="0" w:tplc="55C838F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CB4251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4960F6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AD4A8D2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B8B214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F8A62F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EAC7FE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FC2C9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1947B3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" w15:restartNumberingAfterBreak="0">
    <w:nsid w:val="1DC2643C"/>
    <w:multiLevelType w:val="hybridMultilevel"/>
    <w:tmpl w:val="1A08FB2C"/>
    <w:lvl w:ilvl="0" w:tplc="755CC27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1AE5B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D0885E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88851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6899C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2C16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06D31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B66C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0641C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E5347"/>
    <w:multiLevelType w:val="hybridMultilevel"/>
    <w:tmpl w:val="2E946C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F6691"/>
    <w:multiLevelType w:val="hybridMultilevel"/>
    <w:tmpl w:val="25A69A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9D3E12"/>
    <w:multiLevelType w:val="hybridMultilevel"/>
    <w:tmpl w:val="FB6E6EE2"/>
    <w:lvl w:ilvl="0" w:tplc="5052CCB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CE4EA9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D8159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40962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60AA0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24DE2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A4B20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783B6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E8385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1F1A74"/>
    <w:multiLevelType w:val="hybridMultilevel"/>
    <w:tmpl w:val="0DB8BC4E"/>
    <w:lvl w:ilvl="0" w:tplc="91E68CE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BE16F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AE31E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C28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DD257D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820F1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96F1E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28509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9437E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FC2468"/>
    <w:multiLevelType w:val="hybridMultilevel"/>
    <w:tmpl w:val="CEEE18BE"/>
    <w:lvl w:ilvl="0" w:tplc="78C0CE0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F01A9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9A41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DA374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DAB6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FC360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7831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1C4C6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8AFC8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CB2BA9"/>
    <w:multiLevelType w:val="hybridMultilevel"/>
    <w:tmpl w:val="5AC6E2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4013CA"/>
    <w:multiLevelType w:val="hybridMultilevel"/>
    <w:tmpl w:val="D57CB5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A94F6F"/>
    <w:multiLevelType w:val="hybridMultilevel"/>
    <w:tmpl w:val="290E45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8"/>
  </w:num>
  <w:num w:numId="4">
    <w:abstractNumId w:val="6"/>
  </w:num>
  <w:num w:numId="5">
    <w:abstractNumId w:val="9"/>
  </w:num>
  <w:num w:numId="6">
    <w:abstractNumId w:val="3"/>
  </w:num>
  <w:num w:numId="7">
    <w:abstractNumId w:val="10"/>
  </w:num>
  <w:num w:numId="8">
    <w:abstractNumId w:val="4"/>
  </w:num>
  <w:num w:numId="9">
    <w:abstractNumId w:val="1"/>
  </w:num>
  <w:num w:numId="10">
    <w:abstractNumId w:val="2"/>
  </w:num>
  <w:num w:numId="11">
    <w:abstractNumId w:val="11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3AE"/>
    <w:rsid w:val="000143D1"/>
    <w:rsid w:val="00093ACD"/>
    <w:rsid w:val="000C20E5"/>
    <w:rsid w:val="001620F1"/>
    <w:rsid w:val="001A7953"/>
    <w:rsid w:val="001D67F3"/>
    <w:rsid w:val="001E264A"/>
    <w:rsid w:val="001F6831"/>
    <w:rsid w:val="00210774"/>
    <w:rsid w:val="00270D88"/>
    <w:rsid w:val="00287B97"/>
    <w:rsid w:val="002D1E7E"/>
    <w:rsid w:val="00312A13"/>
    <w:rsid w:val="00320559"/>
    <w:rsid w:val="0035724E"/>
    <w:rsid w:val="00362208"/>
    <w:rsid w:val="003877C7"/>
    <w:rsid w:val="003A2F63"/>
    <w:rsid w:val="00477B52"/>
    <w:rsid w:val="00527E09"/>
    <w:rsid w:val="00673A84"/>
    <w:rsid w:val="006F601B"/>
    <w:rsid w:val="00727E05"/>
    <w:rsid w:val="00757F45"/>
    <w:rsid w:val="007B2F7A"/>
    <w:rsid w:val="007C60EF"/>
    <w:rsid w:val="007E5A3A"/>
    <w:rsid w:val="00866AFE"/>
    <w:rsid w:val="009024AD"/>
    <w:rsid w:val="00934A24"/>
    <w:rsid w:val="00941FF0"/>
    <w:rsid w:val="00945E7B"/>
    <w:rsid w:val="009F2B91"/>
    <w:rsid w:val="009F4440"/>
    <w:rsid w:val="00A743AE"/>
    <w:rsid w:val="00AB500A"/>
    <w:rsid w:val="00AC53C0"/>
    <w:rsid w:val="00B114D1"/>
    <w:rsid w:val="00B1366B"/>
    <w:rsid w:val="00B72E41"/>
    <w:rsid w:val="00B74E70"/>
    <w:rsid w:val="00B93E36"/>
    <w:rsid w:val="00BB4ABF"/>
    <w:rsid w:val="00C5664A"/>
    <w:rsid w:val="00C762C9"/>
    <w:rsid w:val="00CA2545"/>
    <w:rsid w:val="00CC2F31"/>
    <w:rsid w:val="00CC5B21"/>
    <w:rsid w:val="00CF0B0D"/>
    <w:rsid w:val="00D74472"/>
    <w:rsid w:val="00D85C7E"/>
    <w:rsid w:val="00DC747D"/>
    <w:rsid w:val="00F32212"/>
    <w:rsid w:val="00FE4651"/>
    <w:rsid w:val="00FF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64FFBC"/>
  <w15:docId w15:val="{BC242C80-13F5-45AD-8403-ED9E478E0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0E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77C7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2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0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C20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0E5"/>
  </w:style>
  <w:style w:type="paragraph" w:styleId="Footer">
    <w:name w:val="footer"/>
    <w:basedOn w:val="Normal"/>
    <w:link w:val="FooterChar"/>
    <w:uiPriority w:val="99"/>
    <w:unhideWhenUsed/>
    <w:rsid w:val="000C20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0E5"/>
  </w:style>
  <w:style w:type="paragraph" w:styleId="ListParagraph">
    <w:name w:val="List Paragraph"/>
    <w:basedOn w:val="Normal"/>
    <w:uiPriority w:val="34"/>
    <w:qFormat/>
    <w:rsid w:val="00CF0B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74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74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9187">
          <w:marLeft w:val="21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9319">
          <w:marLeft w:val="21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0190">
          <w:marLeft w:val="21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4790">
          <w:marLeft w:val="21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8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11207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9923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4429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4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47334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11700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0626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0618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09227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80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708">
          <w:marLeft w:val="21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8730">
          <w:marLeft w:val="21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98903">
          <w:marLeft w:val="21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30765">
          <w:marLeft w:val="21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3529">
          <w:marLeft w:val="21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5915">
          <w:marLeft w:val="21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3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218683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5281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1435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centreacer.qc.ca/uploaded/publications/105_en.pdf" TargetMode="External"/><Relationship Id="rId18" Type="http://schemas.openxmlformats.org/officeDocument/2006/relationships/image" Target="media/image2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hpfica.webs.com/common%20adulterant.pdf" TargetMode="External"/><Relationship Id="rId17" Type="http://schemas.openxmlformats.org/officeDocument/2006/relationships/hyperlink" Target="http://pubs.acs.org/doi/abs/10.1021/jf950062m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www.sciencedirect.com/science/article/pii/0308814695001794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bsnews.com/media/food-frauds-10-most-adulterated-foods/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://www.ncbi.nlm.nih.gov/pubmed/15969804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tgeshomescience.weebly.com/uploads/1/5/9/3/.../food_adulteration.pptx" TargetMode="External"/><Relationship Id="rId19" Type="http://schemas.openxmlformats.org/officeDocument/2006/relationships/hyperlink" Target="https://www.linkedin.com/in/hisham-hassan-msc-ab743814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sc.org/education/eic/issues/2005Mar/Thefightagainstfoodadulteration.asp" TargetMode="External"/><Relationship Id="rId14" Type="http://schemas.openxmlformats.org/officeDocument/2006/relationships/hyperlink" Target="http://www.perkinelmer.ca/CMSResources/Images/44-159025APP_Adulteration-with-Pear-Juice.pdf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83F1C-4F6C-4839-BCA6-1D14C7A51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psoriasis</dc:creator>
  <cp:lastModifiedBy>Hassan, Maya (Student)</cp:lastModifiedBy>
  <cp:revision>8</cp:revision>
  <cp:lastPrinted>2018-09-19T15:52:00Z</cp:lastPrinted>
  <dcterms:created xsi:type="dcterms:W3CDTF">2021-09-17T19:14:00Z</dcterms:created>
  <dcterms:modified xsi:type="dcterms:W3CDTF">2021-09-24T22:33:00Z</dcterms:modified>
</cp:coreProperties>
</file>