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BA6" w:rsidRPr="00963BA6" w:rsidRDefault="008D7666" w:rsidP="008D76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T</w:t>
      </w:r>
      <w:r w:rsidR="00963BA6" w:rsidRPr="00963BA6">
        <w:rPr>
          <w:rFonts w:ascii="Times New Roman" w:hAnsi="Times New Roman" w:cs="Times New Roman"/>
          <w:b/>
          <w:bCs/>
          <w:sz w:val="36"/>
          <w:szCs w:val="36"/>
        </w:rPr>
        <w:t xml:space="preserve">he performance of aquaculture on the </w:t>
      </w:r>
      <w:proofErr w:type="spellStart"/>
      <w:r w:rsidR="00963BA6" w:rsidRPr="00963BA6">
        <w:rPr>
          <w:rFonts w:ascii="Times New Roman" w:hAnsi="Times New Roman" w:cs="Times New Roman"/>
          <w:b/>
          <w:bCs/>
          <w:sz w:val="36"/>
          <w:szCs w:val="36"/>
        </w:rPr>
        <w:t>cultivation</w:t>
      </w:r>
      <w:proofErr w:type="spellEnd"/>
      <w:r w:rsidR="00963BA6" w:rsidRPr="00963BA6">
        <w:rPr>
          <w:rFonts w:ascii="Times New Roman" w:hAnsi="Times New Roman" w:cs="Times New Roman"/>
          <w:b/>
          <w:bCs/>
          <w:sz w:val="36"/>
          <w:szCs w:val="36"/>
        </w:rPr>
        <w:t xml:space="preserve"> of </w:t>
      </w:r>
      <w:proofErr w:type="spellStart"/>
      <w:r w:rsidR="00963BA6" w:rsidRPr="00963BA6">
        <w:rPr>
          <w:rFonts w:ascii="Times New Roman" w:hAnsi="Times New Roman" w:cs="Times New Roman"/>
          <w:b/>
          <w:bCs/>
          <w:sz w:val="36"/>
          <w:szCs w:val="36"/>
        </w:rPr>
        <w:t>tomatoes</w:t>
      </w:r>
      <w:proofErr w:type="spellEnd"/>
      <w:r w:rsidR="00963BA6" w:rsidRPr="00963BA6">
        <w:rPr>
          <w:rFonts w:ascii="Times New Roman" w:hAnsi="Times New Roman" w:cs="Times New Roman"/>
          <w:b/>
          <w:bCs/>
          <w:sz w:val="36"/>
          <w:szCs w:val="36"/>
        </w:rPr>
        <w:t xml:space="preserve"> (</w:t>
      </w:r>
      <w:proofErr w:type="spellStart"/>
      <w:r w:rsidR="00963BA6" w:rsidRPr="008D5AD7">
        <w:rPr>
          <w:rFonts w:ascii="Times New Roman" w:hAnsi="Times New Roman" w:cs="Times New Roman"/>
          <w:b/>
          <w:bCs/>
          <w:i/>
          <w:iCs/>
          <w:sz w:val="36"/>
          <w:szCs w:val="36"/>
        </w:rPr>
        <w:t>Lycopersicon</w:t>
      </w:r>
      <w:proofErr w:type="spellEnd"/>
      <w:r w:rsidR="00963BA6" w:rsidRPr="008D5AD7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</w:t>
      </w:r>
      <w:proofErr w:type="spellStart"/>
      <w:r w:rsidR="00963BA6" w:rsidRPr="008D5AD7">
        <w:rPr>
          <w:rFonts w:ascii="Times New Roman" w:hAnsi="Times New Roman" w:cs="Times New Roman"/>
          <w:b/>
          <w:bCs/>
          <w:i/>
          <w:iCs/>
          <w:sz w:val="36"/>
          <w:szCs w:val="36"/>
        </w:rPr>
        <w:t>esculentum</w:t>
      </w:r>
      <w:proofErr w:type="spellEnd"/>
      <w:r w:rsidR="00963BA6" w:rsidRPr="00963BA6">
        <w:rPr>
          <w:rFonts w:ascii="Times New Roman" w:hAnsi="Times New Roman" w:cs="Times New Roman"/>
          <w:b/>
          <w:bCs/>
          <w:sz w:val="36"/>
          <w:szCs w:val="36"/>
        </w:rPr>
        <w:t xml:space="preserve"> Mill.).</w:t>
      </w:r>
    </w:p>
    <w:p w:rsidR="00963BA6" w:rsidRPr="00963BA6" w:rsidRDefault="00963BA6" w:rsidP="00963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963BA6" w:rsidRPr="00963BA6" w:rsidRDefault="00963BA6" w:rsidP="00963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63BA6">
        <w:rPr>
          <w:rFonts w:ascii="Times New Roman" w:hAnsi="Times New Roman" w:cs="Times New Roman"/>
          <w:b/>
          <w:bCs/>
          <w:sz w:val="28"/>
          <w:szCs w:val="28"/>
        </w:rPr>
        <w:t>Bouchareb</w:t>
      </w:r>
      <w:proofErr w:type="spellEnd"/>
      <w:r w:rsidRPr="00963BA6">
        <w:rPr>
          <w:rFonts w:ascii="Times New Roman" w:hAnsi="Times New Roman" w:cs="Times New Roman"/>
          <w:b/>
          <w:bCs/>
          <w:sz w:val="28"/>
          <w:szCs w:val="28"/>
        </w:rPr>
        <w:t xml:space="preserve"> Radia</w:t>
      </w:r>
    </w:p>
    <w:p w:rsidR="00963BA6" w:rsidRPr="00963BA6" w:rsidRDefault="008D7666" w:rsidP="008D76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Laboratory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="00963BA6" w:rsidRPr="00963BA6">
        <w:rPr>
          <w:rFonts w:ascii="Times New Roman" w:hAnsi="Times New Roman" w:cs="Times New Roman"/>
          <w:sz w:val="28"/>
          <w:szCs w:val="28"/>
        </w:rPr>
        <w:t>Genetic</w:t>
      </w:r>
      <w:proofErr w:type="spellEnd"/>
      <w:r w:rsidR="00963BA6" w:rsidRPr="00963B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3BA6" w:rsidRPr="00963BA6">
        <w:rPr>
          <w:rFonts w:ascii="Times New Roman" w:hAnsi="Times New Roman" w:cs="Times New Roman"/>
          <w:sz w:val="28"/>
          <w:szCs w:val="28"/>
        </w:rPr>
        <w:t>Resources</w:t>
      </w:r>
      <w:proofErr w:type="spellEnd"/>
      <w:r w:rsidR="00963BA6" w:rsidRPr="00963B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3BA6" w:rsidRPr="00963BA6">
        <w:rPr>
          <w:rFonts w:ascii="Times New Roman" w:hAnsi="Times New Roman" w:cs="Times New Roman"/>
          <w:sz w:val="28"/>
          <w:szCs w:val="28"/>
        </w:rPr>
        <w:t>Development</w:t>
      </w:r>
      <w:proofErr w:type="spellEnd"/>
      <w:r w:rsidR="00963BA6" w:rsidRPr="00963B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BA6" w:rsidRPr="00963BA6" w:rsidRDefault="00963BA6" w:rsidP="00963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63BA6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proofErr w:type="gramEnd"/>
      <w:r w:rsidRPr="00963B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A6">
        <w:rPr>
          <w:rFonts w:ascii="Times New Roman" w:hAnsi="Times New Roman" w:cs="Times New Roman"/>
          <w:sz w:val="28"/>
          <w:szCs w:val="28"/>
        </w:rPr>
        <w:t>frére</w:t>
      </w:r>
      <w:proofErr w:type="spellEnd"/>
      <w:r w:rsidRPr="00963B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A6">
        <w:rPr>
          <w:rFonts w:ascii="Times New Roman" w:hAnsi="Times New Roman" w:cs="Times New Roman"/>
          <w:sz w:val="28"/>
          <w:szCs w:val="28"/>
        </w:rPr>
        <w:t>mentouri</w:t>
      </w:r>
      <w:proofErr w:type="spellEnd"/>
      <w:r w:rsidRPr="00963B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BA6">
        <w:rPr>
          <w:rFonts w:ascii="Times New Roman" w:hAnsi="Times New Roman" w:cs="Times New Roman"/>
          <w:sz w:val="28"/>
          <w:szCs w:val="28"/>
        </w:rPr>
        <w:t>constantine</w:t>
      </w:r>
      <w:proofErr w:type="spellEnd"/>
      <w:r w:rsidRPr="00963BA6">
        <w:rPr>
          <w:rFonts w:ascii="Times New Roman" w:hAnsi="Times New Roman" w:cs="Times New Roman"/>
          <w:sz w:val="28"/>
          <w:szCs w:val="28"/>
        </w:rPr>
        <w:t xml:space="preserve"> 01</w:t>
      </w:r>
    </w:p>
    <w:p w:rsidR="008D7666" w:rsidRDefault="008D7666" w:rsidP="00963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22DF" w:rsidRDefault="00963BA6" w:rsidP="00963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3BA6">
        <w:rPr>
          <w:rFonts w:ascii="Times New Roman" w:hAnsi="Times New Roman" w:cs="Times New Roman"/>
          <w:b/>
          <w:bCs/>
          <w:sz w:val="28"/>
          <w:szCs w:val="28"/>
        </w:rPr>
        <w:t>Email: p.radia@hotmail.com</w:t>
      </w:r>
    </w:p>
    <w:p w:rsidR="00963BA6" w:rsidRDefault="00963BA6" w:rsidP="00963B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3BA6" w:rsidRDefault="00963BA6" w:rsidP="00963B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3BA6" w:rsidRPr="00963BA6" w:rsidRDefault="00963BA6" w:rsidP="00963B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963BA6">
        <w:rPr>
          <w:rFonts w:ascii="Times New Roman" w:hAnsi="Times New Roman" w:cs="Times New Roman"/>
          <w:b/>
          <w:bCs/>
          <w:sz w:val="32"/>
          <w:szCs w:val="32"/>
        </w:rPr>
        <w:t>Abstract</w:t>
      </w:r>
    </w:p>
    <w:p w:rsidR="00963BA6" w:rsidRDefault="00963BA6" w:rsidP="00963B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3BA6" w:rsidRPr="00963BA6" w:rsidRDefault="00963BA6" w:rsidP="00963BA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Hydroponics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very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present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in horticulture and in the </w:t>
      </w:r>
      <w:r>
        <w:rPr>
          <w:rFonts w:asciiTheme="majorBidi" w:hAnsiTheme="majorBidi" w:cstheme="majorBidi"/>
          <w:sz w:val="28"/>
          <w:szCs w:val="28"/>
        </w:rPr>
        <w:t xml:space="preserve">intensive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cultivation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of certain fruits and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vegetables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. It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accelerates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the fruit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ripening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process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through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at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963BA6">
        <w:rPr>
          <w:rFonts w:asciiTheme="majorBidi" w:hAnsiTheme="majorBidi" w:cstheme="majorBidi"/>
          <w:sz w:val="28"/>
          <w:szCs w:val="28"/>
        </w:rPr>
        <w:t>a</w:t>
      </w:r>
      <w:proofErr w:type="gram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faster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nycthemeral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rate and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allows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several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harvests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per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year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>.</w:t>
      </w:r>
    </w:p>
    <w:p w:rsidR="00963BA6" w:rsidRPr="00963BA6" w:rsidRDefault="00963BA6" w:rsidP="00963BA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63BA6">
        <w:rPr>
          <w:rFonts w:asciiTheme="majorBidi" w:hAnsiTheme="majorBidi" w:cstheme="majorBidi"/>
          <w:sz w:val="28"/>
          <w:szCs w:val="28"/>
        </w:rPr>
        <w:t xml:space="preserve">This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research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was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done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in a glass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greenhouse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at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Constantine University1.</w:t>
      </w:r>
    </w:p>
    <w:p w:rsidR="00963BA6" w:rsidRPr="00963BA6" w:rsidRDefault="00963BA6" w:rsidP="00963BA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63BA6">
        <w:rPr>
          <w:rFonts w:asciiTheme="majorBidi" w:hAnsiTheme="majorBidi" w:cstheme="majorBidi"/>
          <w:sz w:val="28"/>
          <w:szCs w:val="28"/>
        </w:rPr>
        <w:t>In the NFT (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Nutrient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Film Technique) system, on four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varieties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tomato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>: Campbell33 (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India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), Super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Strwh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(USA),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Coeur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de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boeuf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(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Algeria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>), Heinz1350 (USA).</w:t>
      </w:r>
    </w:p>
    <w:p w:rsidR="00963BA6" w:rsidRPr="00963BA6" w:rsidRDefault="00963BA6" w:rsidP="00963BA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63BA6">
        <w:rPr>
          <w:rFonts w:asciiTheme="majorBidi" w:hAnsiTheme="majorBidi" w:cstheme="majorBidi"/>
          <w:sz w:val="28"/>
          <w:szCs w:val="28"/>
        </w:rPr>
        <w:t xml:space="preserve"> the objective of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our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experiment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is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to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cultivate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these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varieties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tomato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under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the conditions of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hydroponic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culture, as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well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as in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various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nutritive solution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with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a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substrate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clay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biles (a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natural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support), and to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study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morphological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parameters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963BA6">
        <w:rPr>
          <w:rFonts w:asciiTheme="majorBidi" w:hAnsiTheme="majorBidi" w:cstheme="majorBidi"/>
          <w:sz w:val="28"/>
          <w:szCs w:val="28"/>
        </w:rPr>
        <w:t>( plant</w:t>
      </w:r>
      <w:proofErr w:type="gram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height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number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leaves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leaf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area), and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phenological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parameters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to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installed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system and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compared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development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of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varieties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with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each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other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>.</w:t>
      </w:r>
    </w:p>
    <w:p w:rsidR="00963BA6" w:rsidRPr="00963BA6" w:rsidRDefault="00963BA6" w:rsidP="00963BA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63BA6">
        <w:rPr>
          <w:rFonts w:asciiTheme="majorBidi" w:hAnsiTheme="majorBidi" w:cstheme="majorBidi"/>
          <w:sz w:val="28"/>
          <w:szCs w:val="28"/>
        </w:rPr>
        <w:t xml:space="preserve">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results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obtained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justified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predominant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role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nutrient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solutions on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growth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development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cultivated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varieties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notably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the Campbell 33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variety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and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Coeur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de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boeuf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variety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gave a good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result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for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their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development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especially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earliness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fruiting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which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does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did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not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exceed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two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months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by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adding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crop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to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soil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>.</w:t>
      </w:r>
    </w:p>
    <w:p w:rsidR="00963BA6" w:rsidRPr="00963BA6" w:rsidRDefault="00963BA6" w:rsidP="00963BA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63BA6">
        <w:rPr>
          <w:rFonts w:asciiTheme="majorBidi" w:hAnsiTheme="majorBidi" w:cstheme="majorBidi"/>
          <w:sz w:val="28"/>
          <w:szCs w:val="28"/>
        </w:rPr>
        <w:t xml:space="preserve">In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general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we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can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say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that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the direct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effect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of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this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system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results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in a good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vegetative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development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of plants,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essentially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translated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by a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satisfactory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mineral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nutrition of plants.</w:t>
      </w:r>
    </w:p>
    <w:p w:rsidR="00963BA6" w:rsidRPr="00963BA6" w:rsidRDefault="00963BA6" w:rsidP="00963BA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63BA6">
        <w:rPr>
          <w:rFonts w:asciiTheme="majorBidi" w:hAnsiTheme="majorBidi" w:cstheme="majorBidi"/>
          <w:sz w:val="28"/>
          <w:szCs w:val="28"/>
        </w:rPr>
        <w:t xml:space="preserve">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results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also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highlight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the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need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to continue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evaluating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a diverse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number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of cultivars to select for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genotypes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adapted</w:t>
      </w:r>
      <w:proofErr w:type="spellEnd"/>
    </w:p>
    <w:p w:rsidR="00963BA6" w:rsidRPr="00963BA6" w:rsidRDefault="00963BA6" w:rsidP="00963BA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3122DF" w:rsidRPr="00963BA6" w:rsidRDefault="00963BA6" w:rsidP="00963BA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63BA6">
        <w:rPr>
          <w:rFonts w:asciiTheme="majorBidi" w:hAnsiTheme="majorBidi" w:cstheme="majorBidi"/>
          <w:b/>
          <w:bCs/>
          <w:sz w:val="28"/>
          <w:szCs w:val="28"/>
        </w:rPr>
        <w:t xml:space="preserve">Key </w:t>
      </w:r>
      <w:proofErr w:type="spellStart"/>
      <w:r w:rsidRPr="00963BA6">
        <w:rPr>
          <w:rFonts w:asciiTheme="majorBidi" w:hAnsiTheme="majorBidi" w:cstheme="majorBidi"/>
          <w:b/>
          <w:bCs/>
          <w:sz w:val="28"/>
          <w:szCs w:val="28"/>
        </w:rPr>
        <w:t>words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: NFT system,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hydroponics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morphological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parameters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phenological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63BA6">
        <w:rPr>
          <w:rFonts w:asciiTheme="majorBidi" w:hAnsiTheme="majorBidi" w:cstheme="majorBidi"/>
          <w:sz w:val="28"/>
          <w:szCs w:val="28"/>
        </w:rPr>
        <w:t>parameters</w:t>
      </w:r>
      <w:proofErr w:type="spellEnd"/>
      <w:r w:rsidRPr="00963BA6">
        <w:rPr>
          <w:rFonts w:asciiTheme="majorBidi" w:hAnsiTheme="majorBidi" w:cstheme="majorBidi"/>
          <w:sz w:val="28"/>
          <w:szCs w:val="28"/>
        </w:rPr>
        <w:t>.</w:t>
      </w:r>
    </w:p>
    <w:p w:rsidR="000C1870" w:rsidRPr="00963BA6" w:rsidRDefault="000C1870" w:rsidP="00963BA6">
      <w:pPr>
        <w:jc w:val="both"/>
        <w:rPr>
          <w:rFonts w:asciiTheme="majorBidi" w:hAnsiTheme="majorBidi" w:cstheme="majorBidi"/>
          <w:sz w:val="28"/>
          <w:szCs w:val="28"/>
        </w:rPr>
      </w:pPr>
    </w:p>
    <w:sectPr w:rsidR="000C1870" w:rsidRPr="00963BA6" w:rsidSect="00B16AA9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9E017C"/>
    <w:rsid w:val="000052A3"/>
    <w:rsid w:val="000C1870"/>
    <w:rsid w:val="002468B0"/>
    <w:rsid w:val="003122DF"/>
    <w:rsid w:val="00394B50"/>
    <w:rsid w:val="004F117B"/>
    <w:rsid w:val="00694378"/>
    <w:rsid w:val="007330B7"/>
    <w:rsid w:val="0083078E"/>
    <w:rsid w:val="008D07A8"/>
    <w:rsid w:val="008D5AD7"/>
    <w:rsid w:val="008D7666"/>
    <w:rsid w:val="00911F6A"/>
    <w:rsid w:val="00953777"/>
    <w:rsid w:val="00963BA6"/>
    <w:rsid w:val="0096520D"/>
    <w:rsid w:val="009E017C"/>
    <w:rsid w:val="00B16AA9"/>
    <w:rsid w:val="00C33A55"/>
    <w:rsid w:val="00C361F7"/>
    <w:rsid w:val="00E41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F6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-rg-t">
    <w:name w:val="s-rg-t"/>
    <w:basedOn w:val="Policepardfaut"/>
    <w:rsid w:val="000C18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mokhtari</dc:creator>
  <cp:lastModifiedBy>mokhtari</cp:lastModifiedBy>
  <cp:revision>4</cp:revision>
  <dcterms:created xsi:type="dcterms:W3CDTF">2020-02-29T19:01:00Z</dcterms:created>
  <dcterms:modified xsi:type="dcterms:W3CDTF">2020-02-29T19:05:00Z</dcterms:modified>
</cp:coreProperties>
</file>