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rPr>
        <w:id w:val="360414366"/>
        <w:docPartObj>
          <w:docPartGallery w:val="Cover Pages"/>
          <w:docPartUnique/>
        </w:docPartObj>
      </w:sdtPr>
      <w:sdtEndPr>
        <w:rPr>
          <w:rFonts w:ascii="Arial" w:eastAsiaTheme="minorHAnsi" w:hAnsi="Arial" w:cs="Arial"/>
          <w:caps w:val="0"/>
          <w:color w:val="222222"/>
          <w:sz w:val="24"/>
          <w:szCs w:val="24"/>
          <w:shd w:val="clear" w:color="auto" w:fill="FFFFFF"/>
        </w:rPr>
      </w:sdtEndPr>
      <w:sdtContent>
        <w:tbl>
          <w:tblPr>
            <w:tblW w:w="5000" w:type="pct"/>
            <w:jc w:val="center"/>
            <w:tblLook w:val="04A0"/>
          </w:tblPr>
          <w:tblGrid>
            <w:gridCol w:w="9576"/>
          </w:tblGrid>
          <w:tr w:rsidR="003B7C6C">
            <w:trPr>
              <w:trHeight w:val="2880"/>
              <w:jc w:val="center"/>
            </w:trPr>
            <w:tc>
              <w:tcPr>
                <w:tcW w:w="5000" w:type="pct"/>
              </w:tcPr>
              <w:p w:rsidR="0037623A" w:rsidRPr="00DC28BA" w:rsidRDefault="0037623A" w:rsidP="0037623A">
                <w:pPr>
                  <w:rPr>
                    <w:rFonts w:ascii="Times New Roman" w:hAnsi="Times New Roman" w:cs="Times New Roman"/>
                    <w:sz w:val="32"/>
                    <w:szCs w:val="32"/>
                  </w:rPr>
                </w:pPr>
                <w:r w:rsidRPr="00DC28BA">
                  <w:rPr>
                    <w:rFonts w:ascii="Times New Roman" w:hAnsi="Times New Roman" w:cs="Times New Roman"/>
                    <w:sz w:val="32"/>
                    <w:szCs w:val="32"/>
                  </w:rPr>
                  <w:t xml:space="preserve">                                </w:t>
                </w:r>
                <w:r w:rsidRPr="00DC28BA">
                  <w:rPr>
                    <w:rFonts w:ascii="Times New Roman" w:hAnsi="Times New Roman" w:cs="Times New Roman"/>
                    <w:noProof/>
                    <w:sz w:val="32"/>
                    <w:szCs w:val="32"/>
                  </w:rPr>
                  <w:drawing>
                    <wp:inline distT="0" distB="0" distL="0" distR="0">
                      <wp:extent cx="2314575" cy="1257300"/>
                      <wp:effectExtent l="19050" t="0" r="9525" b="0"/>
                      <wp:docPr id="5" name="Picture 1" descr="Image result for nisir"/>
                      <wp:cNvGraphicFramePr/>
                      <a:graphic xmlns:a="http://schemas.openxmlformats.org/drawingml/2006/main">
                        <a:graphicData uri="http://schemas.openxmlformats.org/drawingml/2006/picture">
                          <pic:pic xmlns:pic="http://schemas.openxmlformats.org/drawingml/2006/picture">
                            <pic:nvPicPr>
                              <pic:cNvPr id="0" name="Picture 1" descr="Image result for nisir"/>
                              <pic:cNvPicPr>
                                <a:picLocks noChangeAspect="1" noChangeArrowheads="1"/>
                              </pic:cNvPicPr>
                            </pic:nvPicPr>
                            <pic:blipFill>
                              <a:blip r:embed="rId7" cstate="print"/>
                              <a:srcRect/>
                              <a:stretch>
                                <a:fillRect/>
                              </a:stretch>
                            </pic:blipFill>
                            <pic:spPr bwMode="auto">
                              <a:xfrm>
                                <a:off x="0" y="0"/>
                                <a:ext cx="2314575" cy="1257300"/>
                              </a:xfrm>
                              <a:prstGeom prst="rect">
                                <a:avLst/>
                              </a:prstGeom>
                              <a:noFill/>
                              <a:ln w="9525">
                                <a:noFill/>
                                <a:miter lim="800000"/>
                                <a:headEnd/>
                                <a:tailEnd/>
                              </a:ln>
                            </pic:spPr>
                          </pic:pic>
                        </a:graphicData>
                      </a:graphic>
                    </wp:inline>
                  </w:drawing>
                </w:r>
              </w:p>
              <w:p w:rsidR="0037623A" w:rsidRPr="00DC28BA" w:rsidRDefault="0037623A" w:rsidP="0037623A">
                <w:pPr>
                  <w:rPr>
                    <w:rFonts w:ascii="Times New Roman" w:hAnsi="Times New Roman" w:cs="Times New Roman"/>
                    <w:sz w:val="32"/>
                    <w:szCs w:val="32"/>
                  </w:rPr>
                </w:pPr>
                <w:r w:rsidRPr="00DC28BA">
                  <w:rPr>
                    <w:rFonts w:ascii="Times New Roman" w:hAnsi="Times New Roman" w:cs="Times New Roman"/>
                    <w:sz w:val="32"/>
                    <w:szCs w:val="32"/>
                  </w:rPr>
                  <w:t xml:space="preserve">                              FOOD SCIENCE DEPARTMENT</w:t>
                </w:r>
              </w:p>
              <w:p w:rsidR="0037623A" w:rsidRPr="00DC28BA" w:rsidRDefault="005D6787" w:rsidP="00860C77">
                <w:pPr>
                  <w:jc w:val="center"/>
                  <w:rPr>
                    <w:rFonts w:ascii="Times New Roman" w:hAnsi="Times New Roman" w:cs="Times New Roman"/>
                    <w:sz w:val="52"/>
                    <w:szCs w:val="52"/>
                  </w:rPr>
                </w:pPr>
                <w:r>
                  <w:rPr>
                    <w:rFonts w:ascii="Times New Roman" w:hAnsi="Times New Roman" w:cs="Times New Roman"/>
                    <w:sz w:val="52"/>
                    <w:szCs w:val="52"/>
                  </w:rPr>
                  <w:t>THE IMPACT OF INDIGENOUS AND MO</w:t>
                </w:r>
                <w:r w:rsidR="0037623A" w:rsidRPr="00DC28BA">
                  <w:rPr>
                    <w:rFonts w:ascii="Times New Roman" w:hAnsi="Times New Roman" w:cs="Times New Roman"/>
                    <w:sz w:val="52"/>
                    <w:szCs w:val="52"/>
                  </w:rPr>
                  <w:t>DE</w:t>
                </w:r>
                <w:r>
                  <w:rPr>
                    <w:rFonts w:ascii="Times New Roman" w:hAnsi="Times New Roman" w:cs="Times New Roman"/>
                    <w:sz w:val="52"/>
                    <w:szCs w:val="52"/>
                  </w:rPr>
                  <w:t>R</w:t>
                </w:r>
                <w:r w:rsidR="0037623A" w:rsidRPr="00DC28BA">
                  <w:rPr>
                    <w:rFonts w:ascii="Times New Roman" w:hAnsi="Times New Roman" w:cs="Times New Roman"/>
                    <w:sz w:val="52"/>
                    <w:szCs w:val="52"/>
                  </w:rPr>
                  <w:t>N TECHNOLOGIES IN SUSTAINABLE DEVELOPMENT</w:t>
                </w:r>
              </w:p>
              <w:p w:rsidR="0037623A" w:rsidRPr="00DC28BA" w:rsidRDefault="0037623A" w:rsidP="0037623A">
                <w:pPr>
                  <w:rPr>
                    <w:rFonts w:ascii="Times New Roman" w:hAnsi="Times New Roman" w:cs="Times New Roman"/>
                    <w:sz w:val="32"/>
                    <w:szCs w:val="32"/>
                  </w:rPr>
                </w:pPr>
                <w:r w:rsidRPr="00DC28BA">
                  <w:rPr>
                    <w:rFonts w:ascii="Times New Roman" w:hAnsi="Times New Roman" w:cs="Times New Roman"/>
                    <w:sz w:val="32"/>
                    <w:szCs w:val="32"/>
                  </w:rPr>
                  <w:t xml:space="preserve">                                                        </w:t>
                </w:r>
              </w:p>
              <w:p w:rsidR="0037623A" w:rsidRPr="00DC28BA" w:rsidRDefault="0037623A" w:rsidP="0037623A">
                <w:pPr>
                  <w:rPr>
                    <w:rFonts w:ascii="Times New Roman" w:hAnsi="Times New Roman" w:cs="Times New Roman"/>
                    <w:sz w:val="32"/>
                    <w:szCs w:val="32"/>
                  </w:rPr>
                </w:pPr>
                <w:r w:rsidRPr="00DC28BA">
                  <w:rPr>
                    <w:rFonts w:ascii="Times New Roman" w:hAnsi="Times New Roman" w:cs="Times New Roman"/>
                    <w:sz w:val="32"/>
                    <w:szCs w:val="32"/>
                  </w:rPr>
                  <w:t xml:space="preserve">                                                     </w:t>
                </w:r>
                <w:r w:rsidRPr="00DC28BA">
                  <w:rPr>
                    <w:rFonts w:ascii="Times New Roman" w:hAnsi="Times New Roman" w:cs="Times New Roman"/>
                    <w:sz w:val="28"/>
                    <w:szCs w:val="28"/>
                  </w:rPr>
                  <w:t>BY</w:t>
                </w:r>
              </w:p>
              <w:p w:rsidR="0037623A" w:rsidRPr="00DC28BA" w:rsidRDefault="0037623A" w:rsidP="0037623A">
                <w:pPr>
                  <w:rPr>
                    <w:rFonts w:ascii="Times New Roman" w:hAnsi="Times New Roman" w:cs="Times New Roman"/>
                    <w:sz w:val="32"/>
                    <w:szCs w:val="32"/>
                  </w:rPr>
                </w:pPr>
                <w:r w:rsidRPr="00DC28BA">
                  <w:rPr>
                    <w:rFonts w:ascii="Times New Roman" w:hAnsi="Times New Roman" w:cs="Times New Roman"/>
                    <w:sz w:val="32"/>
                    <w:szCs w:val="32"/>
                  </w:rPr>
                  <w:t xml:space="preserve">                                            </w:t>
                </w:r>
                <w:r w:rsidRPr="00DC28BA">
                  <w:rPr>
                    <w:rFonts w:ascii="Times New Roman" w:hAnsi="Times New Roman" w:cs="Times New Roman"/>
                    <w:sz w:val="28"/>
                    <w:szCs w:val="28"/>
                  </w:rPr>
                  <w:t>LEVY NYIRENDA</w:t>
                </w:r>
              </w:p>
              <w:p w:rsidR="0037623A" w:rsidRPr="00DC28BA" w:rsidRDefault="0037623A" w:rsidP="0037623A">
                <w:pPr>
                  <w:jc w:val="center"/>
                  <w:rPr>
                    <w:rFonts w:ascii="Times New Roman" w:hAnsi="Times New Roman" w:cs="Times New Roman"/>
                    <w:sz w:val="28"/>
                    <w:szCs w:val="28"/>
                  </w:rPr>
                </w:pPr>
                <w:r w:rsidRPr="00DC28BA">
                  <w:rPr>
                    <w:rFonts w:ascii="Times New Roman" w:hAnsi="Times New Roman" w:cs="Times New Roman"/>
                    <w:sz w:val="28"/>
                    <w:szCs w:val="28"/>
                  </w:rPr>
                  <w:t xml:space="preserve"> Technical Officer (Intern)</w:t>
                </w:r>
              </w:p>
              <w:p w:rsidR="0037623A" w:rsidRPr="00DC28BA" w:rsidRDefault="0037623A" w:rsidP="0037623A">
                <w:pPr>
                  <w:jc w:val="center"/>
                  <w:rPr>
                    <w:rFonts w:ascii="Times New Roman" w:hAnsi="Times New Roman" w:cs="Times New Roman"/>
                    <w:sz w:val="28"/>
                    <w:szCs w:val="28"/>
                  </w:rPr>
                </w:pPr>
                <w:r w:rsidRPr="00DC28BA">
                  <w:rPr>
                    <w:rFonts w:ascii="Times New Roman" w:hAnsi="Times New Roman" w:cs="Times New Roman"/>
                    <w:sz w:val="28"/>
                    <w:szCs w:val="28"/>
                  </w:rPr>
                  <w:t>National Institute for Scientific and Industrial Research (NISIR)</w:t>
                </w:r>
              </w:p>
              <w:p w:rsidR="0037623A" w:rsidRDefault="00522AF5" w:rsidP="0037623A">
                <w:pPr>
                  <w:jc w:val="center"/>
                  <w:rPr>
                    <w:rFonts w:ascii="Arial" w:hAnsi="Arial" w:cs="Arial"/>
                    <w:sz w:val="24"/>
                    <w:szCs w:val="24"/>
                  </w:rPr>
                </w:pPr>
                <w:hyperlink r:id="rId8" w:history="1">
                  <w:r w:rsidR="0037623A" w:rsidRPr="00DC28BA">
                    <w:rPr>
                      <w:rStyle w:val="Hyperlink"/>
                      <w:rFonts w:ascii="Times New Roman" w:hAnsi="Times New Roman" w:cs="Times New Roman"/>
                    </w:rPr>
                    <w:t>http://www.nisir.org.zm/index.html</w:t>
                  </w:r>
                </w:hyperlink>
              </w:p>
              <w:p w:rsidR="0037623A" w:rsidRDefault="0037623A" w:rsidP="0037623A">
                <w:pPr>
                  <w:rPr>
                    <w:sz w:val="32"/>
                    <w:szCs w:val="32"/>
                  </w:rPr>
                </w:pPr>
              </w:p>
              <w:p w:rsidR="003B7C6C" w:rsidRDefault="003B7C6C" w:rsidP="0037623A">
                <w:pPr>
                  <w:pStyle w:val="NoSpacing"/>
                  <w:jc w:val="center"/>
                  <w:rPr>
                    <w:rFonts w:asciiTheme="majorHAnsi" w:eastAsiaTheme="majorEastAsia" w:hAnsiTheme="majorHAnsi" w:cstheme="majorBidi"/>
                    <w:caps/>
                  </w:rPr>
                </w:pPr>
              </w:p>
            </w:tc>
          </w:tr>
          <w:tr w:rsidR="003B7C6C">
            <w:trPr>
              <w:trHeight w:val="360"/>
              <w:jc w:val="center"/>
            </w:trPr>
            <w:tc>
              <w:tcPr>
                <w:tcW w:w="5000" w:type="pct"/>
                <w:vAlign w:val="center"/>
              </w:tcPr>
              <w:p w:rsidR="003B7C6C" w:rsidRDefault="003B7C6C">
                <w:pPr>
                  <w:pStyle w:val="NoSpacing"/>
                  <w:jc w:val="center"/>
                </w:pPr>
              </w:p>
            </w:tc>
          </w:tr>
        </w:tbl>
        <w:p w:rsidR="003B7C6C" w:rsidRDefault="003B7C6C"/>
        <w:p w:rsidR="003B7C6C" w:rsidRDefault="003B7C6C"/>
        <w:p w:rsidR="003B7C6C" w:rsidRDefault="003B7C6C"/>
        <w:p w:rsidR="003B7C6C" w:rsidRDefault="003B7C6C">
          <w:pPr>
            <w:rPr>
              <w:rFonts w:ascii="Arial" w:hAnsi="Arial" w:cs="Arial"/>
              <w:color w:val="222222"/>
              <w:sz w:val="24"/>
              <w:szCs w:val="24"/>
              <w:shd w:val="clear" w:color="auto" w:fill="FFFFFF"/>
            </w:rPr>
          </w:pPr>
          <w:r>
            <w:rPr>
              <w:rFonts w:ascii="Arial" w:hAnsi="Arial" w:cs="Arial"/>
              <w:color w:val="222222"/>
              <w:sz w:val="24"/>
              <w:szCs w:val="24"/>
              <w:shd w:val="clear" w:color="auto" w:fill="FFFFFF"/>
            </w:rPr>
            <w:br w:type="page"/>
          </w:r>
        </w:p>
      </w:sdtContent>
    </w:sdt>
    <w:p w:rsidR="00563332" w:rsidRPr="00563332" w:rsidRDefault="00563332">
      <w:pPr>
        <w:rPr>
          <w:rFonts w:ascii="Arial" w:hAnsi="Arial" w:cs="Arial"/>
          <w:b/>
          <w:color w:val="222222"/>
          <w:sz w:val="32"/>
          <w:szCs w:val="32"/>
          <w:shd w:val="clear" w:color="auto" w:fill="FFFFFF"/>
        </w:rPr>
      </w:pPr>
      <w:r>
        <w:rPr>
          <w:rFonts w:ascii="Arial" w:hAnsi="Arial" w:cs="Arial"/>
          <w:color w:val="222222"/>
          <w:sz w:val="24"/>
          <w:szCs w:val="24"/>
          <w:shd w:val="clear" w:color="auto" w:fill="FFFFFF"/>
        </w:rPr>
        <w:lastRenderedPageBreak/>
        <w:t xml:space="preserve">                </w:t>
      </w:r>
      <w:r w:rsidR="003A43D9">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 xml:space="preserve">  </w:t>
      </w:r>
      <w:r w:rsidR="00F32969">
        <w:rPr>
          <w:rFonts w:ascii="Arial" w:hAnsi="Arial" w:cs="Arial"/>
          <w:b/>
          <w:color w:val="222222"/>
          <w:sz w:val="32"/>
          <w:szCs w:val="32"/>
          <w:shd w:val="clear" w:color="auto" w:fill="FFFFFF"/>
        </w:rPr>
        <w:t>ABSTRA</w:t>
      </w:r>
      <w:r w:rsidRPr="00563332">
        <w:rPr>
          <w:rFonts w:ascii="Arial" w:hAnsi="Arial" w:cs="Arial"/>
          <w:b/>
          <w:color w:val="222222"/>
          <w:sz w:val="32"/>
          <w:szCs w:val="32"/>
          <w:shd w:val="clear" w:color="auto" w:fill="FFFFFF"/>
        </w:rPr>
        <w:t>CT</w:t>
      </w:r>
    </w:p>
    <w:p w:rsidR="00C94B80" w:rsidRPr="00D90327" w:rsidRDefault="00563332" w:rsidP="00860C77">
      <w:pPr>
        <w:spacing w:line="240" w:lineRule="auto"/>
        <w:jc w:val="both"/>
        <w:rPr>
          <w:rFonts w:ascii="Times New Roman" w:hAnsi="Times New Roman" w:cs="Times New Roman"/>
          <w:color w:val="222222"/>
          <w:sz w:val="24"/>
          <w:szCs w:val="24"/>
          <w:shd w:val="clear" w:color="auto" w:fill="FFFFFF"/>
        </w:rPr>
      </w:pPr>
      <w:r w:rsidRPr="00D90327">
        <w:rPr>
          <w:rFonts w:ascii="Times New Roman" w:hAnsi="Times New Roman" w:cs="Times New Roman"/>
          <w:color w:val="222222"/>
          <w:sz w:val="24"/>
          <w:szCs w:val="24"/>
          <w:shd w:val="clear" w:color="auto" w:fill="FFFFFF"/>
        </w:rPr>
        <w:t xml:space="preserve">The </w:t>
      </w:r>
      <w:r w:rsidR="00C417C3" w:rsidRPr="00D90327">
        <w:rPr>
          <w:rFonts w:ascii="Times New Roman" w:hAnsi="Times New Roman" w:cs="Times New Roman"/>
          <w:bCs/>
          <w:color w:val="222222"/>
          <w:sz w:val="24"/>
          <w:szCs w:val="24"/>
          <w:shd w:val="clear" w:color="auto" w:fill="FFFFFF"/>
        </w:rPr>
        <w:t>indigenous technology</w:t>
      </w:r>
      <w:r w:rsidR="00C417C3" w:rsidRPr="00D90327">
        <w:rPr>
          <w:rFonts w:ascii="Times New Roman" w:hAnsi="Times New Roman" w:cs="Times New Roman"/>
          <w:color w:val="222222"/>
          <w:sz w:val="24"/>
          <w:szCs w:val="24"/>
          <w:shd w:val="clear" w:color="auto" w:fill="FFFFFF"/>
        </w:rPr>
        <w:t> refers to the </w:t>
      </w:r>
      <w:r w:rsidR="00C417C3" w:rsidRPr="00D90327">
        <w:rPr>
          <w:rFonts w:ascii="Times New Roman" w:hAnsi="Times New Roman" w:cs="Times New Roman"/>
          <w:bCs/>
          <w:color w:val="222222"/>
          <w:sz w:val="24"/>
          <w:szCs w:val="24"/>
          <w:shd w:val="clear" w:color="auto" w:fill="FFFFFF"/>
        </w:rPr>
        <w:t>technological</w:t>
      </w:r>
      <w:r w:rsidR="00C417C3" w:rsidRPr="00D90327">
        <w:rPr>
          <w:rFonts w:ascii="Times New Roman" w:hAnsi="Times New Roman" w:cs="Times New Roman"/>
          <w:color w:val="222222"/>
          <w:sz w:val="24"/>
          <w:szCs w:val="24"/>
          <w:shd w:val="clear" w:color="auto" w:fill="FFFFFF"/>
        </w:rPr>
        <w:t> knowledge, skills, and resources transmitted or handed down from the past </w:t>
      </w:r>
      <w:r w:rsidR="00C417C3" w:rsidRPr="00D90327">
        <w:rPr>
          <w:rFonts w:ascii="Times New Roman" w:hAnsi="Times New Roman" w:cs="Times New Roman"/>
          <w:bCs/>
          <w:color w:val="222222"/>
          <w:sz w:val="24"/>
          <w:szCs w:val="24"/>
          <w:shd w:val="clear" w:color="auto" w:fill="FFFFFF"/>
        </w:rPr>
        <w:t>indigenous</w:t>
      </w:r>
      <w:r w:rsidR="00C417C3" w:rsidRPr="00D90327">
        <w:rPr>
          <w:rFonts w:ascii="Times New Roman" w:hAnsi="Times New Roman" w:cs="Times New Roman"/>
          <w:color w:val="222222"/>
          <w:sz w:val="24"/>
          <w:szCs w:val="24"/>
          <w:shd w:val="clear" w:color="auto" w:fill="FFFFFF"/>
        </w:rPr>
        <w:t> people to the present ones to meet their needs and wants by means of investigating, designing, developing, and evaluating product</w:t>
      </w:r>
      <w:r w:rsidRPr="00D90327">
        <w:rPr>
          <w:rFonts w:ascii="Times New Roman" w:hAnsi="Times New Roman" w:cs="Times New Roman"/>
          <w:color w:val="222222"/>
          <w:sz w:val="24"/>
          <w:szCs w:val="24"/>
          <w:shd w:val="clear" w:color="auto" w:fill="FFFFFF"/>
        </w:rPr>
        <w:t xml:space="preserve">s While </w:t>
      </w:r>
      <w:r w:rsidRPr="00D90327">
        <w:rPr>
          <w:rFonts w:ascii="Times New Roman" w:hAnsi="Times New Roman" w:cs="Times New Roman"/>
          <w:bCs/>
          <w:color w:val="222222"/>
          <w:sz w:val="24"/>
          <w:szCs w:val="24"/>
          <w:shd w:val="clear" w:color="auto" w:fill="FFFFFF"/>
        </w:rPr>
        <w:t>Modern technology</w:t>
      </w:r>
      <w:r w:rsidRPr="00D90327">
        <w:rPr>
          <w:rFonts w:ascii="Times New Roman" w:hAnsi="Times New Roman" w:cs="Times New Roman"/>
          <w:color w:val="222222"/>
          <w:sz w:val="24"/>
          <w:szCs w:val="24"/>
          <w:shd w:val="clear" w:color="auto" w:fill="FFFFFF"/>
        </w:rPr>
        <w:t> is simply an advancement of old </w:t>
      </w:r>
      <w:r w:rsidRPr="00D90327">
        <w:rPr>
          <w:rFonts w:ascii="Times New Roman" w:hAnsi="Times New Roman" w:cs="Times New Roman"/>
          <w:bCs/>
          <w:color w:val="222222"/>
          <w:sz w:val="24"/>
          <w:szCs w:val="24"/>
          <w:shd w:val="clear" w:color="auto" w:fill="FFFFFF"/>
        </w:rPr>
        <w:t>technology</w:t>
      </w:r>
      <w:r w:rsidRPr="00D90327">
        <w:rPr>
          <w:rFonts w:ascii="Times New Roman" w:hAnsi="Times New Roman" w:cs="Times New Roman"/>
          <w:color w:val="222222"/>
          <w:sz w:val="24"/>
          <w:szCs w:val="24"/>
          <w:shd w:val="clear" w:color="auto" w:fill="FFFFFF"/>
        </w:rPr>
        <w:t>.</w:t>
      </w:r>
      <w:r w:rsidR="0087116D" w:rsidRPr="00D90327">
        <w:rPr>
          <w:rFonts w:ascii="Times New Roman" w:hAnsi="Times New Roman" w:cs="Times New Roman"/>
          <w:color w:val="222222"/>
          <w:sz w:val="24"/>
          <w:szCs w:val="24"/>
          <w:shd w:val="clear" w:color="auto" w:fill="FFFFFF"/>
        </w:rPr>
        <w:t xml:space="preserve"> These definitions shows that there is no modern technologies without indigenous or traditional technologies, and indigenous are supported by modern to be effective. Advancement of modern techno</w:t>
      </w:r>
      <w:r w:rsidR="007B0CB8" w:rsidRPr="00D90327">
        <w:rPr>
          <w:rFonts w:ascii="Times New Roman" w:hAnsi="Times New Roman" w:cs="Times New Roman"/>
          <w:color w:val="222222"/>
          <w:sz w:val="24"/>
          <w:szCs w:val="24"/>
          <w:shd w:val="clear" w:color="auto" w:fill="FFFFFF"/>
        </w:rPr>
        <w:t>logies goes with the equipment</w:t>
      </w:r>
      <w:r w:rsidR="00423C0F" w:rsidRPr="00D90327">
        <w:rPr>
          <w:rFonts w:ascii="Times New Roman" w:hAnsi="Times New Roman" w:cs="Times New Roman"/>
          <w:color w:val="222222"/>
          <w:sz w:val="24"/>
          <w:szCs w:val="24"/>
          <w:shd w:val="clear" w:color="auto" w:fill="FFFFFF"/>
        </w:rPr>
        <w:t xml:space="preserve"> used in the laboratories or industries. The author discovered that what are considered to be modern technologies in some </w:t>
      </w:r>
      <w:r w:rsidR="00BE6A7C" w:rsidRPr="00D90327">
        <w:rPr>
          <w:rFonts w:ascii="Times New Roman" w:hAnsi="Times New Roman" w:cs="Times New Roman"/>
          <w:color w:val="222222"/>
          <w:sz w:val="24"/>
          <w:szCs w:val="24"/>
          <w:shd w:val="clear" w:color="auto" w:fill="FFFFFF"/>
        </w:rPr>
        <w:t>countries</w:t>
      </w:r>
      <w:r w:rsidR="007B0CB8" w:rsidRPr="00D90327">
        <w:rPr>
          <w:rFonts w:ascii="Times New Roman" w:hAnsi="Times New Roman" w:cs="Times New Roman"/>
          <w:color w:val="222222"/>
          <w:sz w:val="24"/>
          <w:szCs w:val="24"/>
          <w:shd w:val="clear" w:color="auto" w:fill="FFFFFF"/>
        </w:rPr>
        <w:t xml:space="preserve"> are</w:t>
      </w:r>
      <w:r w:rsidR="00BE6A7C" w:rsidRPr="00D90327">
        <w:rPr>
          <w:rFonts w:ascii="Times New Roman" w:hAnsi="Times New Roman" w:cs="Times New Roman"/>
          <w:color w:val="222222"/>
          <w:sz w:val="24"/>
          <w:szCs w:val="24"/>
          <w:shd w:val="clear" w:color="auto" w:fill="FFFFFF"/>
        </w:rPr>
        <w:t xml:space="preserve"> indigenous</w:t>
      </w:r>
      <w:r w:rsidR="00423C0F" w:rsidRPr="00D90327">
        <w:rPr>
          <w:rFonts w:ascii="Times New Roman" w:hAnsi="Times New Roman" w:cs="Times New Roman"/>
          <w:color w:val="222222"/>
          <w:sz w:val="24"/>
          <w:szCs w:val="24"/>
          <w:shd w:val="clear" w:color="auto" w:fill="FFFFFF"/>
        </w:rPr>
        <w:t xml:space="preserve"> in other countries, especially in developed countries</w:t>
      </w:r>
      <w:r w:rsidR="0069085E" w:rsidRPr="00D90327">
        <w:rPr>
          <w:rFonts w:ascii="Times New Roman" w:hAnsi="Times New Roman" w:cs="Times New Roman"/>
          <w:color w:val="222222"/>
          <w:sz w:val="24"/>
          <w:szCs w:val="24"/>
          <w:shd w:val="clear" w:color="auto" w:fill="FFFFFF"/>
        </w:rPr>
        <w:t>.</w:t>
      </w:r>
      <w:r w:rsidR="00F32969" w:rsidRPr="00D90327">
        <w:rPr>
          <w:rFonts w:ascii="Times New Roman" w:hAnsi="Times New Roman" w:cs="Times New Roman"/>
          <w:color w:val="222222"/>
          <w:sz w:val="24"/>
          <w:szCs w:val="24"/>
          <w:shd w:val="clear" w:color="auto" w:fill="FFFFFF"/>
        </w:rPr>
        <w:t xml:space="preserve"> We can’t talk about sustainable development without mentioning policies and the implementations of those policies, in our country most policies are good and favorable to help in sustainable development</w:t>
      </w:r>
      <w:r w:rsidR="00F61638" w:rsidRPr="00D90327">
        <w:rPr>
          <w:rFonts w:ascii="Times New Roman" w:hAnsi="Times New Roman" w:cs="Times New Roman"/>
          <w:color w:val="222222"/>
          <w:sz w:val="24"/>
          <w:szCs w:val="24"/>
          <w:shd w:val="clear" w:color="auto" w:fill="FFFFFF"/>
        </w:rPr>
        <w:t>, but the scientific industry is still regarded as nothing importan</w:t>
      </w:r>
      <w:r w:rsidR="00C94B80" w:rsidRPr="00D90327">
        <w:rPr>
          <w:rFonts w:ascii="Times New Roman" w:hAnsi="Times New Roman" w:cs="Times New Roman"/>
          <w:color w:val="222222"/>
          <w:sz w:val="24"/>
          <w:szCs w:val="24"/>
          <w:shd w:val="clear" w:color="auto" w:fill="FFFFFF"/>
        </w:rPr>
        <w:t xml:space="preserve">t, underfunded and </w:t>
      </w:r>
      <w:r w:rsidR="00BE6A7C" w:rsidRPr="00D90327">
        <w:rPr>
          <w:rFonts w:ascii="Times New Roman" w:hAnsi="Times New Roman" w:cs="Times New Roman"/>
          <w:color w:val="222222"/>
          <w:sz w:val="24"/>
          <w:szCs w:val="24"/>
          <w:shd w:val="clear" w:color="auto" w:fill="FFFFFF"/>
        </w:rPr>
        <w:t>considered to be a waste</w:t>
      </w:r>
      <w:r w:rsidR="00C94B80" w:rsidRPr="00D90327">
        <w:rPr>
          <w:rFonts w:ascii="Times New Roman" w:hAnsi="Times New Roman" w:cs="Times New Roman"/>
          <w:color w:val="222222"/>
          <w:sz w:val="24"/>
          <w:szCs w:val="24"/>
          <w:shd w:val="clear" w:color="auto" w:fill="FFFFFF"/>
        </w:rPr>
        <w:t xml:space="preserve"> of resources.</w:t>
      </w:r>
      <w:r w:rsidR="00BE6A7C" w:rsidRPr="00D90327">
        <w:rPr>
          <w:rFonts w:ascii="Times New Roman" w:hAnsi="Times New Roman" w:cs="Times New Roman"/>
          <w:color w:val="222222"/>
          <w:sz w:val="24"/>
          <w:szCs w:val="24"/>
          <w:shd w:val="clear" w:color="auto" w:fill="FFFFFF"/>
        </w:rPr>
        <w:t xml:space="preserve"> Therefore employing both modern and indigenous technologies in developmental projects, will help achieve great results, because both the community and </w:t>
      </w:r>
      <w:r w:rsidR="00632AD1" w:rsidRPr="00D90327">
        <w:rPr>
          <w:rFonts w:ascii="Times New Roman" w:hAnsi="Times New Roman" w:cs="Times New Roman"/>
          <w:color w:val="222222"/>
          <w:sz w:val="24"/>
          <w:szCs w:val="24"/>
          <w:shd w:val="clear" w:color="auto" w:fill="FFFFFF"/>
        </w:rPr>
        <w:t>initiators of the project will understand it fully. It is very much impossible to achieve Sustainable development goals (SDG’s) with frontier technologies alone or indigenous technology alone, but combining them will help achieve.</w:t>
      </w:r>
      <w:r w:rsidR="00C94B80" w:rsidRPr="00D90327">
        <w:rPr>
          <w:rFonts w:ascii="Times New Roman" w:hAnsi="Times New Roman" w:cs="Times New Roman"/>
          <w:color w:val="222222"/>
          <w:sz w:val="24"/>
          <w:szCs w:val="24"/>
          <w:shd w:val="clear" w:color="auto" w:fill="FFFFFF"/>
        </w:rPr>
        <w:t xml:space="preserve"> </w:t>
      </w:r>
      <w:r w:rsidR="00F32969" w:rsidRPr="00D90327">
        <w:rPr>
          <w:rFonts w:ascii="Times New Roman" w:hAnsi="Times New Roman" w:cs="Times New Roman"/>
          <w:color w:val="222222"/>
          <w:sz w:val="24"/>
          <w:szCs w:val="24"/>
          <w:shd w:val="clear" w:color="auto" w:fill="FFFFFF"/>
        </w:rPr>
        <w:t xml:space="preserve"> </w:t>
      </w:r>
      <w:r w:rsidR="0087116D" w:rsidRPr="00D90327">
        <w:rPr>
          <w:rFonts w:ascii="Times New Roman" w:hAnsi="Times New Roman" w:cs="Times New Roman"/>
          <w:color w:val="222222"/>
          <w:sz w:val="24"/>
          <w:szCs w:val="24"/>
          <w:shd w:val="clear" w:color="auto" w:fill="FFFFFF"/>
        </w:rPr>
        <w:t xml:space="preserve"> </w:t>
      </w: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C94B80" w:rsidRDefault="00C94B80">
      <w:pPr>
        <w:rPr>
          <w:rFonts w:ascii="Arial" w:hAnsi="Arial" w:cs="Arial"/>
          <w:color w:val="222222"/>
          <w:sz w:val="24"/>
          <w:szCs w:val="24"/>
          <w:shd w:val="clear" w:color="auto" w:fill="FFFFFF"/>
        </w:rPr>
      </w:pPr>
    </w:p>
    <w:p w:rsidR="00632AD1" w:rsidRDefault="00632AD1">
      <w:pPr>
        <w:rPr>
          <w:rFonts w:ascii="Arial" w:hAnsi="Arial" w:cs="Arial"/>
          <w:color w:val="222222"/>
          <w:sz w:val="24"/>
          <w:szCs w:val="24"/>
          <w:shd w:val="clear" w:color="auto" w:fill="FFFFFF"/>
        </w:rPr>
      </w:pPr>
    </w:p>
    <w:p w:rsidR="006A36C4" w:rsidRDefault="006A36C4">
      <w:pPr>
        <w:rPr>
          <w:rFonts w:ascii="Arial" w:hAnsi="Arial" w:cs="Arial"/>
          <w:color w:val="222222"/>
          <w:sz w:val="24"/>
          <w:szCs w:val="24"/>
          <w:shd w:val="clear" w:color="auto" w:fill="FFFFFF"/>
        </w:rPr>
      </w:pPr>
    </w:p>
    <w:p w:rsidR="00D90327" w:rsidRDefault="00D90327">
      <w:pPr>
        <w:rPr>
          <w:rFonts w:ascii="Arial" w:hAnsi="Arial" w:cs="Arial"/>
          <w:color w:val="222222"/>
          <w:sz w:val="24"/>
          <w:szCs w:val="24"/>
          <w:shd w:val="clear" w:color="auto" w:fill="FFFFFF"/>
        </w:rPr>
      </w:pPr>
    </w:p>
    <w:p w:rsidR="00D90327" w:rsidRDefault="00D90327">
      <w:pPr>
        <w:rPr>
          <w:rFonts w:ascii="Arial" w:hAnsi="Arial" w:cs="Arial"/>
          <w:color w:val="222222"/>
          <w:sz w:val="24"/>
          <w:szCs w:val="24"/>
          <w:shd w:val="clear" w:color="auto" w:fill="FFFFFF"/>
        </w:rPr>
      </w:pPr>
    </w:p>
    <w:p w:rsidR="00DC28BA" w:rsidRDefault="00DC28BA">
      <w:pPr>
        <w:rPr>
          <w:rFonts w:ascii="Arial" w:hAnsi="Arial" w:cs="Arial"/>
          <w:color w:val="222222"/>
          <w:sz w:val="24"/>
          <w:szCs w:val="24"/>
          <w:shd w:val="clear" w:color="auto" w:fill="FFFFFF"/>
        </w:rPr>
      </w:pPr>
    </w:p>
    <w:p w:rsidR="00C94B80" w:rsidRDefault="00C94B80" w:rsidP="00DC28BA">
      <w:pPr>
        <w:spacing w:line="240" w:lineRule="auto"/>
        <w:rPr>
          <w:rFonts w:ascii="Arial" w:hAnsi="Arial" w:cs="Arial"/>
          <w:b/>
          <w:color w:val="222222"/>
          <w:sz w:val="24"/>
          <w:szCs w:val="24"/>
          <w:shd w:val="clear" w:color="auto" w:fill="FFFFFF"/>
        </w:rPr>
      </w:pPr>
      <w:r>
        <w:rPr>
          <w:rFonts w:ascii="Arial" w:hAnsi="Arial" w:cs="Arial"/>
          <w:color w:val="222222"/>
          <w:sz w:val="24"/>
          <w:szCs w:val="24"/>
          <w:shd w:val="clear" w:color="auto" w:fill="FFFFFF"/>
        </w:rPr>
        <w:lastRenderedPageBreak/>
        <w:t xml:space="preserve"> </w:t>
      </w:r>
      <w:r w:rsidRPr="00C94B80">
        <w:rPr>
          <w:rFonts w:ascii="Arial" w:hAnsi="Arial" w:cs="Arial"/>
          <w:b/>
          <w:color w:val="222222"/>
          <w:sz w:val="24"/>
          <w:szCs w:val="24"/>
          <w:shd w:val="clear" w:color="auto" w:fill="FFFFFF"/>
        </w:rPr>
        <w:t>INTRODUCTION</w:t>
      </w:r>
      <w:r w:rsidR="0087116D" w:rsidRPr="00C94B80">
        <w:rPr>
          <w:rFonts w:ascii="Arial" w:hAnsi="Arial" w:cs="Arial"/>
          <w:b/>
          <w:color w:val="222222"/>
          <w:sz w:val="24"/>
          <w:szCs w:val="24"/>
          <w:shd w:val="clear" w:color="auto" w:fill="FFFFFF"/>
        </w:rPr>
        <w:t xml:space="preserve"> </w:t>
      </w:r>
    </w:p>
    <w:p w:rsidR="007041F8" w:rsidRPr="00D90327" w:rsidRDefault="00C94B80" w:rsidP="00860C77">
      <w:pPr>
        <w:spacing w:line="240" w:lineRule="auto"/>
        <w:jc w:val="both"/>
        <w:rPr>
          <w:rFonts w:ascii="Times New Roman" w:hAnsi="Times New Roman" w:cs="Times New Roman"/>
          <w:color w:val="222222"/>
          <w:sz w:val="24"/>
          <w:szCs w:val="24"/>
          <w:shd w:val="clear" w:color="auto" w:fill="FFFFFF"/>
        </w:rPr>
      </w:pPr>
      <w:r w:rsidRPr="00D90327">
        <w:rPr>
          <w:rFonts w:ascii="Times New Roman" w:hAnsi="Times New Roman" w:cs="Times New Roman"/>
          <w:color w:val="222222"/>
          <w:sz w:val="24"/>
          <w:szCs w:val="24"/>
          <w:shd w:val="clear" w:color="auto" w:fill="FFFFFF"/>
        </w:rPr>
        <w:t xml:space="preserve">The </w:t>
      </w:r>
      <w:r w:rsidRPr="00D90327">
        <w:rPr>
          <w:rFonts w:ascii="Times New Roman" w:hAnsi="Times New Roman" w:cs="Times New Roman"/>
          <w:bCs/>
          <w:color w:val="222222"/>
          <w:sz w:val="24"/>
          <w:szCs w:val="24"/>
          <w:shd w:val="clear" w:color="auto" w:fill="FFFFFF"/>
        </w:rPr>
        <w:t>indigenous technology</w:t>
      </w:r>
      <w:r w:rsidRPr="00D90327">
        <w:rPr>
          <w:rFonts w:ascii="Times New Roman" w:hAnsi="Times New Roman" w:cs="Times New Roman"/>
          <w:color w:val="222222"/>
          <w:sz w:val="24"/>
          <w:szCs w:val="24"/>
          <w:shd w:val="clear" w:color="auto" w:fill="FFFFFF"/>
        </w:rPr>
        <w:t> refers to the </w:t>
      </w:r>
      <w:r w:rsidRPr="00D90327">
        <w:rPr>
          <w:rFonts w:ascii="Times New Roman" w:hAnsi="Times New Roman" w:cs="Times New Roman"/>
          <w:bCs/>
          <w:color w:val="222222"/>
          <w:sz w:val="24"/>
          <w:szCs w:val="24"/>
          <w:shd w:val="clear" w:color="auto" w:fill="FFFFFF"/>
        </w:rPr>
        <w:t>technological</w:t>
      </w:r>
      <w:r w:rsidRPr="00D90327">
        <w:rPr>
          <w:rFonts w:ascii="Times New Roman" w:hAnsi="Times New Roman" w:cs="Times New Roman"/>
          <w:color w:val="222222"/>
          <w:sz w:val="24"/>
          <w:szCs w:val="24"/>
          <w:shd w:val="clear" w:color="auto" w:fill="FFFFFF"/>
        </w:rPr>
        <w:t> knowledge, skills, and resources transmitted or handed down from the past </w:t>
      </w:r>
      <w:r w:rsidRPr="00D90327">
        <w:rPr>
          <w:rFonts w:ascii="Times New Roman" w:hAnsi="Times New Roman" w:cs="Times New Roman"/>
          <w:bCs/>
          <w:color w:val="222222"/>
          <w:sz w:val="24"/>
          <w:szCs w:val="24"/>
          <w:shd w:val="clear" w:color="auto" w:fill="FFFFFF"/>
        </w:rPr>
        <w:t>indigenous</w:t>
      </w:r>
      <w:r w:rsidRPr="00D90327">
        <w:rPr>
          <w:rFonts w:ascii="Times New Roman" w:hAnsi="Times New Roman" w:cs="Times New Roman"/>
          <w:color w:val="222222"/>
          <w:sz w:val="24"/>
          <w:szCs w:val="24"/>
          <w:shd w:val="clear" w:color="auto" w:fill="FFFFFF"/>
        </w:rPr>
        <w:t xml:space="preserve"> people to the present ones to meet their needs and wants by means of investigating, designing, developing, and evaluating products While </w:t>
      </w:r>
      <w:r w:rsidRPr="00D90327">
        <w:rPr>
          <w:rFonts w:ascii="Times New Roman" w:hAnsi="Times New Roman" w:cs="Times New Roman"/>
          <w:bCs/>
          <w:color w:val="222222"/>
          <w:sz w:val="24"/>
          <w:szCs w:val="24"/>
          <w:shd w:val="clear" w:color="auto" w:fill="FFFFFF"/>
        </w:rPr>
        <w:t>Modern technology</w:t>
      </w:r>
      <w:r w:rsidRPr="00D90327">
        <w:rPr>
          <w:rFonts w:ascii="Times New Roman" w:hAnsi="Times New Roman" w:cs="Times New Roman"/>
          <w:color w:val="222222"/>
          <w:sz w:val="24"/>
          <w:szCs w:val="24"/>
          <w:shd w:val="clear" w:color="auto" w:fill="FFFFFF"/>
        </w:rPr>
        <w:t> is simply an advancement of old </w:t>
      </w:r>
      <w:r w:rsidRPr="00D90327">
        <w:rPr>
          <w:rFonts w:ascii="Times New Roman" w:hAnsi="Times New Roman" w:cs="Times New Roman"/>
          <w:bCs/>
          <w:color w:val="222222"/>
          <w:sz w:val="24"/>
          <w:szCs w:val="24"/>
          <w:shd w:val="clear" w:color="auto" w:fill="FFFFFF"/>
        </w:rPr>
        <w:t>technology</w:t>
      </w:r>
      <w:r w:rsidRPr="00D90327">
        <w:rPr>
          <w:rFonts w:ascii="Times New Roman" w:hAnsi="Times New Roman" w:cs="Times New Roman"/>
          <w:color w:val="222222"/>
          <w:sz w:val="24"/>
          <w:szCs w:val="24"/>
          <w:shd w:val="clear" w:color="auto" w:fill="FFFFFF"/>
        </w:rPr>
        <w:t>.</w:t>
      </w:r>
      <w:r w:rsidR="003B4B73" w:rsidRPr="00D90327">
        <w:rPr>
          <w:rFonts w:ascii="Times New Roman" w:hAnsi="Times New Roman" w:cs="Times New Roman"/>
          <w:color w:val="222222"/>
          <w:sz w:val="24"/>
          <w:szCs w:val="24"/>
          <w:shd w:val="clear" w:color="auto" w:fill="FFFFFF"/>
        </w:rPr>
        <w:t xml:space="preserve"> There are no new products without these technologies, from food science to engineering, so these technologies are very much important in sustainable development. According to Ramey (2012) t</w:t>
      </w:r>
      <w:r w:rsidR="00563332" w:rsidRPr="00D90327">
        <w:rPr>
          <w:rFonts w:ascii="Times New Roman" w:hAnsi="Times New Roman" w:cs="Times New Roman"/>
          <w:color w:val="222222"/>
          <w:sz w:val="24"/>
          <w:szCs w:val="24"/>
          <w:shd w:val="clear" w:color="auto" w:fill="FFFFFF"/>
        </w:rPr>
        <w:t>he impact of </w:t>
      </w:r>
      <w:r w:rsidR="00563332" w:rsidRPr="00D90327">
        <w:rPr>
          <w:rFonts w:ascii="Times New Roman" w:hAnsi="Times New Roman" w:cs="Times New Roman"/>
          <w:bCs/>
          <w:color w:val="222222"/>
          <w:sz w:val="24"/>
          <w:szCs w:val="24"/>
          <w:shd w:val="clear" w:color="auto" w:fill="FFFFFF"/>
        </w:rPr>
        <w:t>technology</w:t>
      </w:r>
      <w:r w:rsidR="00563332" w:rsidRPr="00D90327">
        <w:rPr>
          <w:rFonts w:ascii="Times New Roman" w:hAnsi="Times New Roman" w:cs="Times New Roman"/>
          <w:color w:val="222222"/>
          <w:sz w:val="24"/>
          <w:szCs w:val="24"/>
          <w:shd w:val="clear" w:color="auto" w:fill="FFFFFF"/>
        </w:rPr>
        <w:t> in </w:t>
      </w:r>
      <w:r w:rsidR="00563332" w:rsidRPr="00D90327">
        <w:rPr>
          <w:rFonts w:ascii="Times New Roman" w:hAnsi="Times New Roman" w:cs="Times New Roman"/>
          <w:bCs/>
          <w:color w:val="222222"/>
          <w:sz w:val="24"/>
          <w:szCs w:val="24"/>
          <w:shd w:val="clear" w:color="auto" w:fill="FFFFFF"/>
        </w:rPr>
        <w:t>modern</w:t>
      </w:r>
      <w:r w:rsidR="00563332" w:rsidRPr="00D90327">
        <w:rPr>
          <w:rFonts w:ascii="Times New Roman" w:hAnsi="Times New Roman" w:cs="Times New Roman"/>
          <w:color w:val="222222"/>
          <w:sz w:val="24"/>
          <w:szCs w:val="24"/>
          <w:shd w:val="clear" w:color="auto" w:fill="FFFFFF"/>
        </w:rPr>
        <w:t xml:space="preserve"> life is </w:t>
      </w:r>
      <w:r w:rsidR="003B4B73" w:rsidRPr="00D90327">
        <w:rPr>
          <w:rFonts w:ascii="Times New Roman" w:hAnsi="Times New Roman" w:cs="Times New Roman"/>
          <w:color w:val="222222"/>
          <w:sz w:val="24"/>
          <w:szCs w:val="24"/>
          <w:shd w:val="clear" w:color="auto" w:fill="FFFFFF"/>
        </w:rPr>
        <w:t>immeasurable</w:t>
      </w:r>
      <w:r w:rsidR="00563332" w:rsidRPr="00D90327">
        <w:rPr>
          <w:rFonts w:ascii="Times New Roman" w:hAnsi="Times New Roman" w:cs="Times New Roman"/>
          <w:color w:val="222222"/>
          <w:sz w:val="24"/>
          <w:szCs w:val="24"/>
          <w:shd w:val="clear" w:color="auto" w:fill="FFFFFF"/>
        </w:rPr>
        <w:t>, we use </w:t>
      </w:r>
      <w:r w:rsidR="00563332" w:rsidRPr="00D90327">
        <w:rPr>
          <w:rFonts w:ascii="Times New Roman" w:hAnsi="Times New Roman" w:cs="Times New Roman"/>
          <w:bCs/>
          <w:color w:val="222222"/>
          <w:sz w:val="24"/>
          <w:szCs w:val="24"/>
          <w:shd w:val="clear" w:color="auto" w:fill="FFFFFF"/>
        </w:rPr>
        <w:t>technology</w:t>
      </w:r>
      <w:r w:rsidR="00563332" w:rsidRPr="00D90327">
        <w:rPr>
          <w:rFonts w:ascii="Times New Roman" w:hAnsi="Times New Roman" w:cs="Times New Roman"/>
          <w:color w:val="222222"/>
          <w:sz w:val="24"/>
          <w:szCs w:val="24"/>
          <w:shd w:val="clear" w:color="auto" w:fill="FFFFFF"/>
        </w:rPr>
        <w:t> in different ways and sometimes the way we implement various </w:t>
      </w:r>
      <w:r w:rsidR="00563332" w:rsidRPr="00D90327">
        <w:rPr>
          <w:rFonts w:ascii="Times New Roman" w:hAnsi="Times New Roman" w:cs="Times New Roman"/>
          <w:bCs/>
          <w:color w:val="222222"/>
          <w:sz w:val="24"/>
          <w:szCs w:val="24"/>
          <w:shd w:val="clear" w:color="auto" w:fill="FFFFFF"/>
        </w:rPr>
        <w:t>technologies</w:t>
      </w:r>
      <w:r w:rsidR="003B4B73" w:rsidRPr="00D90327">
        <w:rPr>
          <w:rFonts w:ascii="Times New Roman" w:hAnsi="Times New Roman" w:cs="Times New Roman"/>
          <w:color w:val="222222"/>
          <w:sz w:val="24"/>
          <w:szCs w:val="24"/>
          <w:shd w:val="clear" w:color="auto" w:fill="FFFFFF"/>
        </w:rPr>
        <w:t> do more damage than good w</w:t>
      </w:r>
      <w:r w:rsidR="00563332" w:rsidRPr="00D90327">
        <w:rPr>
          <w:rFonts w:ascii="Times New Roman" w:hAnsi="Times New Roman" w:cs="Times New Roman"/>
          <w:color w:val="222222"/>
          <w:sz w:val="24"/>
          <w:szCs w:val="24"/>
          <w:shd w:val="clear" w:color="auto" w:fill="FFFFFF"/>
        </w:rPr>
        <w:t>e use </w:t>
      </w:r>
      <w:r w:rsidR="00563332" w:rsidRPr="00D90327">
        <w:rPr>
          <w:rFonts w:ascii="Times New Roman" w:hAnsi="Times New Roman" w:cs="Times New Roman"/>
          <w:bCs/>
          <w:color w:val="222222"/>
          <w:sz w:val="24"/>
          <w:szCs w:val="24"/>
          <w:shd w:val="clear" w:color="auto" w:fill="FFFFFF"/>
        </w:rPr>
        <w:t>technology</w:t>
      </w:r>
      <w:r w:rsidR="00563332" w:rsidRPr="00D90327">
        <w:rPr>
          <w:rFonts w:ascii="Times New Roman" w:hAnsi="Times New Roman" w:cs="Times New Roman"/>
          <w:color w:val="222222"/>
          <w:sz w:val="24"/>
          <w:szCs w:val="24"/>
          <w:shd w:val="clear" w:color="auto" w:fill="FFFFFF"/>
        </w:rPr>
        <w:t> on a daily basis to accomplish specific tasks or interests</w:t>
      </w:r>
      <w:r w:rsidR="00B72153" w:rsidRPr="00D90327">
        <w:rPr>
          <w:rFonts w:ascii="Times New Roman" w:hAnsi="Times New Roman" w:cs="Times New Roman"/>
          <w:color w:val="222222"/>
          <w:sz w:val="24"/>
          <w:szCs w:val="24"/>
          <w:shd w:val="clear" w:color="auto" w:fill="FFFFFF"/>
        </w:rPr>
        <w:t>.</w:t>
      </w:r>
      <w:r w:rsidR="002C1036" w:rsidRPr="00D90327">
        <w:rPr>
          <w:rFonts w:ascii="Times New Roman" w:hAnsi="Times New Roman" w:cs="Times New Roman"/>
          <w:color w:val="222222"/>
          <w:sz w:val="24"/>
          <w:szCs w:val="24"/>
          <w:shd w:val="clear" w:color="auto" w:fill="FFFFFF"/>
        </w:rPr>
        <w:t xml:space="preserve"> </w:t>
      </w:r>
    </w:p>
    <w:p w:rsidR="00C54A68" w:rsidRPr="00D90327" w:rsidRDefault="002C1036" w:rsidP="00860C77">
      <w:pPr>
        <w:spacing w:line="240" w:lineRule="auto"/>
        <w:jc w:val="both"/>
        <w:rPr>
          <w:rFonts w:ascii="Times New Roman" w:hAnsi="Times New Roman" w:cs="Times New Roman"/>
          <w:color w:val="222222"/>
          <w:sz w:val="24"/>
          <w:szCs w:val="24"/>
          <w:shd w:val="clear" w:color="auto" w:fill="FFFFFF"/>
        </w:rPr>
      </w:pPr>
      <w:r w:rsidRPr="00D90327">
        <w:rPr>
          <w:rFonts w:ascii="Times New Roman" w:hAnsi="Times New Roman" w:cs="Times New Roman"/>
          <w:color w:val="222222"/>
          <w:sz w:val="24"/>
          <w:szCs w:val="24"/>
          <w:shd w:val="clear" w:color="auto" w:fill="FFFFFF"/>
        </w:rPr>
        <w:t xml:space="preserve"> African was</w:t>
      </w:r>
      <w:r w:rsidR="00B72153" w:rsidRPr="00D90327">
        <w:rPr>
          <w:rFonts w:ascii="Times New Roman" w:hAnsi="Times New Roman" w:cs="Times New Roman"/>
          <w:color w:val="222222"/>
          <w:sz w:val="24"/>
          <w:szCs w:val="24"/>
          <w:shd w:val="clear" w:color="auto" w:fill="FFFFFF"/>
        </w:rPr>
        <w:t xml:space="preserve"> the best in indigenous technologies</w:t>
      </w:r>
      <w:r w:rsidRPr="00D90327">
        <w:rPr>
          <w:rFonts w:ascii="Times New Roman" w:hAnsi="Times New Roman" w:cs="Times New Roman"/>
          <w:color w:val="222222"/>
          <w:sz w:val="24"/>
          <w:szCs w:val="24"/>
          <w:shd w:val="clear" w:color="auto" w:fill="FFFFFF"/>
        </w:rPr>
        <w:t>,</w:t>
      </w:r>
      <w:r w:rsidR="007041F8" w:rsidRPr="00D90327">
        <w:rPr>
          <w:rFonts w:ascii="Times New Roman" w:hAnsi="Times New Roman" w:cs="Times New Roman"/>
          <w:color w:val="222222"/>
          <w:sz w:val="24"/>
          <w:szCs w:val="24"/>
          <w:shd w:val="clear" w:color="auto" w:fill="FFFFFF"/>
        </w:rPr>
        <w:t xml:space="preserve"> in food preparation, preservation</w:t>
      </w:r>
      <w:r w:rsidR="00044B4C" w:rsidRPr="00D90327">
        <w:rPr>
          <w:rFonts w:ascii="Times New Roman" w:hAnsi="Times New Roman" w:cs="Times New Roman"/>
          <w:color w:val="222222"/>
          <w:sz w:val="24"/>
          <w:szCs w:val="24"/>
          <w:shd w:val="clear" w:color="auto" w:fill="FFFFFF"/>
        </w:rPr>
        <w:t xml:space="preserve">, agriculture, </w:t>
      </w:r>
      <w:r w:rsidR="007041F8" w:rsidRPr="00D90327">
        <w:rPr>
          <w:rFonts w:ascii="Times New Roman" w:hAnsi="Times New Roman" w:cs="Times New Roman"/>
          <w:color w:val="222222"/>
          <w:sz w:val="24"/>
          <w:szCs w:val="24"/>
          <w:shd w:val="clear" w:color="auto" w:fill="FFFFFF"/>
        </w:rPr>
        <w:t>traditional medicine</w:t>
      </w:r>
      <w:r w:rsidR="00044B4C" w:rsidRPr="00D90327">
        <w:rPr>
          <w:rFonts w:ascii="Times New Roman" w:hAnsi="Times New Roman" w:cs="Times New Roman"/>
          <w:color w:val="222222"/>
          <w:sz w:val="24"/>
          <w:szCs w:val="24"/>
          <w:shd w:val="clear" w:color="auto" w:fill="FFFFFF"/>
        </w:rPr>
        <w:t>, etc.</w:t>
      </w:r>
      <w:r w:rsidR="009C5334" w:rsidRPr="00D90327">
        <w:rPr>
          <w:rFonts w:ascii="Times New Roman" w:hAnsi="Times New Roman" w:cs="Times New Roman"/>
          <w:color w:val="222222"/>
          <w:sz w:val="24"/>
          <w:szCs w:val="24"/>
          <w:shd w:val="clear" w:color="auto" w:fill="FFFFFF"/>
        </w:rPr>
        <w:t xml:space="preserve"> Though</w:t>
      </w:r>
      <w:r w:rsidR="001A0D08" w:rsidRPr="00D90327">
        <w:rPr>
          <w:rFonts w:ascii="Times New Roman" w:hAnsi="Times New Roman" w:cs="Times New Roman"/>
          <w:color w:val="444444"/>
          <w:sz w:val="24"/>
          <w:szCs w:val="24"/>
          <w:shd w:val="clear" w:color="auto" w:fill="FFFFFF"/>
        </w:rPr>
        <w:t xml:space="preserve"> Indigenous knowledge contrasts with the conventional knowledge system generated by universities, research institutions and private firms. Indigenous knowledge can also be said to be the information base for a society, which facilitates communication and decision-making in a given community</w:t>
      </w:r>
      <w:r w:rsidR="004D6789" w:rsidRPr="00D90327">
        <w:rPr>
          <w:rFonts w:ascii="Times New Roman" w:hAnsi="Times New Roman" w:cs="Times New Roman"/>
          <w:color w:val="444444"/>
          <w:sz w:val="24"/>
          <w:szCs w:val="24"/>
          <w:shd w:val="clear" w:color="auto" w:fill="FFFFFF"/>
        </w:rPr>
        <w:t xml:space="preserve"> and is part of life, their life livelihood depends almost entirely on specific skills and knowledge essential for their survival</w:t>
      </w:r>
      <w:r w:rsidR="001A0D08" w:rsidRPr="00D90327">
        <w:rPr>
          <w:rFonts w:ascii="Times New Roman" w:hAnsi="Times New Roman" w:cs="Times New Roman"/>
          <w:color w:val="444444"/>
          <w:sz w:val="24"/>
          <w:szCs w:val="24"/>
          <w:shd w:val="clear" w:color="auto" w:fill="FFFFFF"/>
        </w:rPr>
        <w:t>. Its systems are dynamic and are continually influenced by internal creativity and experimentation as well as by contact with external systems.</w:t>
      </w:r>
    </w:p>
    <w:p w:rsidR="00756B35" w:rsidRPr="006A36C4" w:rsidRDefault="00C54A68" w:rsidP="00860C77">
      <w:pPr>
        <w:spacing w:line="240" w:lineRule="auto"/>
        <w:jc w:val="both"/>
        <w:rPr>
          <w:rFonts w:ascii="Arial" w:hAnsi="Arial" w:cs="Arial"/>
          <w:b/>
          <w:color w:val="222222"/>
          <w:sz w:val="24"/>
          <w:szCs w:val="24"/>
          <w:shd w:val="clear" w:color="auto" w:fill="FFFFFF"/>
        </w:rPr>
      </w:pPr>
      <w:r w:rsidRPr="00D90327">
        <w:rPr>
          <w:rFonts w:ascii="Times New Roman" w:hAnsi="Times New Roman" w:cs="Times New Roman"/>
          <w:color w:val="444444"/>
          <w:sz w:val="24"/>
          <w:szCs w:val="24"/>
          <w:shd w:val="clear" w:color="auto" w:fill="FFFFFF"/>
        </w:rPr>
        <w:t xml:space="preserve">In 2005 </w:t>
      </w:r>
      <w:r w:rsidR="004D6789" w:rsidRPr="00D90327">
        <w:rPr>
          <w:rFonts w:ascii="Times New Roman" w:hAnsi="Times New Roman" w:cs="Times New Roman"/>
          <w:color w:val="444444"/>
          <w:sz w:val="24"/>
          <w:szCs w:val="24"/>
          <w:shd w:val="clear" w:color="auto" w:fill="FFFFFF"/>
        </w:rPr>
        <w:t>Zambia</w:t>
      </w:r>
      <w:r w:rsidRPr="00D90327">
        <w:rPr>
          <w:rFonts w:ascii="Times New Roman" w:hAnsi="Times New Roman" w:cs="Times New Roman"/>
          <w:color w:val="444444"/>
          <w:sz w:val="24"/>
          <w:szCs w:val="24"/>
          <w:shd w:val="clear" w:color="auto" w:fill="FFFFFF"/>
        </w:rPr>
        <w:t xml:space="preserve"> Draft</w:t>
      </w:r>
      <w:r w:rsidR="004D6789" w:rsidRPr="00D90327">
        <w:rPr>
          <w:rFonts w:ascii="Times New Roman" w:hAnsi="Times New Roman" w:cs="Times New Roman"/>
          <w:color w:val="444444"/>
          <w:sz w:val="24"/>
          <w:szCs w:val="24"/>
          <w:shd w:val="clear" w:color="auto" w:fill="FFFFFF"/>
        </w:rPr>
        <w:t>ed a</w:t>
      </w:r>
      <w:r w:rsidRPr="00D90327">
        <w:rPr>
          <w:rFonts w:ascii="Times New Roman" w:hAnsi="Times New Roman" w:cs="Times New Roman"/>
          <w:color w:val="444444"/>
          <w:sz w:val="24"/>
          <w:szCs w:val="24"/>
          <w:shd w:val="clear" w:color="auto" w:fill="FFFFFF"/>
        </w:rPr>
        <w:t xml:space="preserve"> National Policy on indigenous knowledge. The policy attempts to address the following ;  Facilitate collaboration and corporation between indigenous knowledge and scientific knowledge for purposes of biodiversity conservation at local level, Develop and introduce holistic approaches to understanding, recognition and preservation of indigenous knowledge with a view to integrating it in national development plans, Facilitate the development of Intellectual Property regimes that </w:t>
      </w:r>
      <w:r w:rsidR="001A0D08" w:rsidRPr="00D90327">
        <w:rPr>
          <w:rFonts w:ascii="Times New Roman" w:hAnsi="Times New Roman" w:cs="Times New Roman"/>
          <w:color w:val="444444"/>
          <w:sz w:val="24"/>
          <w:szCs w:val="24"/>
          <w:shd w:val="clear" w:color="auto" w:fill="FFFFFF"/>
        </w:rPr>
        <w:t>recognize</w:t>
      </w:r>
      <w:r w:rsidRPr="00D90327">
        <w:rPr>
          <w:rFonts w:ascii="Times New Roman" w:hAnsi="Times New Roman" w:cs="Times New Roman"/>
          <w:color w:val="444444"/>
          <w:sz w:val="24"/>
          <w:szCs w:val="24"/>
          <w:shd w:val="clear" w:color="auto" w:fill="FFFFFF"/>
        </w:rPr>
        <w:t xml:space="preserve"> the contribution of indigenous knowledge to conservation of wildlife, natural habitats, and food production.</w:t>
      </w:r>
      <w:r w:rsidR="000F725A" w:rsidRPr="00D90327">
        <w:rPr>
          <w:rFonts w:ascii="Times New Roman" w:hAnsi="Times New Roman" w:cs="Times New Roman"/>
          <w:color w:val="444444"/>
          <w:sz w:val="24"/>
          <w:szCs w:val="24"/>
          <w:shd w:val="clear" w:color="auto" w:fill="FFFFFF"/>
        </w:rPr>
        <w:t xml:space="preserve"> And these policies are good and favorable, but nothing seems to work. </w:t>
      </w:r>
      <w:r w:rsidR="004D2127" w:rsidRPr="00D90327">
        <w:rPr>
          <w:rFonts w:ascii="Times New Roman" w:hAnsi="Times New Roman" w:cs="Times New Roman"/>
          <w:color w:val="333333"/>
          <w:sz w:val="24"/>
          <w:szCs w:val="24"/>
        </w:rPr>
        <w:t>In order to better understand how to improve policy support it is first of all instructive to appreciate the nature of policy failure – logically the reasons why things go wrong should help to guide the search for potential solutions. There is now growing interest in the notion of “policy failure” (Volker</w:t>
      </w:r>
      <w:r w:rsidR="000F725A" w:rsidRPr="00D90327">
        <w:rPr>
          <w:rFonts w:ascii="Times New Roman" w:hAnsi="Times New Roman" w:cs="Times New Roman"/>
          <w:color w:val="333333"/>
          <w:sz w:val="24"/>
          <w:szCs w:val="24"/>
        </w:rPr>
        <w:t>,</w:t>
      </w:r>
      <w:r w:rsidR="004D2127" w:rsidRPr="00D90327">
        <w:rPr>
          <w:rFonts w:ascii="Times New Roman" w:hAnsi="Times New Roman" w:cs="Times New Roman"/>
          <w:color w:val="333333"/>
          <w:sz w:val="24"/>
          <w:szCs w:val="24"/>
        </w:rPr>
        <w:t> </w:t>
      </w:r>
      <w:r w:rsidR="000F725A" w:rsidRPr="00D90327">
        <w:rPr>
          <w:rFonts w:ascii="Times New Roman" w:hAnsi="Times New Roman" w:cs="Times New Roman"/>
          <w:sz w:val="24"/>
          <w:szCs w:val="24"/>
        </w:rPr>
        <w:t>2014</w:t>
      </w:r>
      <w:r w:rsidR="004D2127" w:rsidRPr="00D90327">
        <w:rPr>
          <w:rFonts w:ascii="Times New Roman" w:hAnsi="Times New Roman" w:cs="Times New Roman"/>
          <w:color w:val="333333"/>
          <w:sz w:val="24"/>
          <w:szCs w:val="24"/>
        </w:rPr>
        <w:t>) but as McConnell (</w:t>
      </w:r>
      <w:r w:rsidR="000F725A" w:rsidRPr="00D90327">
        <w:rPr>
          <w:rFonts w:ascii="Times New Roman" w:hAnsi="Times New Roman" w:cs="Times New Roman"/>
          <w:sz w:val="24"/>
          <w:szCs w:val="24"/>
        </w:rPr>
        <w:t>2015</w:t>
      </w:r>
      <w:r w:rsidR="004D2127" w:rsidRPr="00D90327">
        <w:rPr>
          <w:rFonts w:ascii="Times New Roman" w:hAnsi="Times New Roman" w:cs="Times New Roman"/>
          <w:color w:val="333333"/>
          <w:sz w:val="24"/>
          <w:szCs w:val="24"/>
        </w:rPr>
        <w:t xml:space="preserve">) has noted, “failure” resides at the extreme end of a success–failure spectrum where it is characterized by absolute </w:t>
      </w:r>
      <w:r w:rsidR="000F725A" w:rsidRPr="00D90327">
        <w:rPr>
          <w:rFonts w:ascii="Times New Roman" w:hAnsi="Times New Roman" w:cs="Times New Roman"/>
          <w:color w:val="333333"/>
          <w:sz w:val="24"/>
          <w:szCs w:val="24"/>
        </w:rPr>
        <w:t>no achievement</w:t>
      </w:r>
      <w:r w:rsidR="004D2127" w:rsidRPr="00D90327">
        <w:rPr>
          <w:rFonts w:ascii="Times New Roman" w:hAnsi="Times New Roman" w:cs="Times New Roman"/>
          <w:color w:val="333333"/>
          <w:sz w:val="24"/>
          <w:szCs w:val="24"/>
        </w:rPr>
        <w:t>. Such a situation will be unusual. As he observes, “failure is rarely unequivocal and absolute…even policies that have become known as classic policy failures also produced small and modest successes</w:t>
      </w:r>
      <w:r w:rsidR="000F725A" w:rsidRPr="00D90327">
        <w:rPr>
          <w:rFonts w:ascii="Times New Roman" w:hAnsi="Times New Roman" w:cs="Times New Roman"/>
          <w:color w:val="333333"/>
          <w:sz w:val="24"/>
          <w:szCs w:val="24"/>
        </w:rPr>
        <w:t>”.</w:t>
      </w:r>
      <w:r w:rsidR="00C11812" w:rsidRPr="00D90327">
        <w:rPr>
          <w:rFonts w:ascii="Times New Roman" w:hAnsi="Times New Roman" w:cs="Times New Roman"/>
          <w:color w:val="444444"/>
          <w:sz w:val="24"/>
          <w:szCs w:val="24"/>
          <w:shd w:val="clear" w:color="auto" w:fill="FFFFFF"/>
        </w:rPr>
        <w:t xml:space="preserve"> However, today, many indigenous knowledge systems are at risk of becoming extinct because of the rapidly changing natural environments and fast pacing economic, political, and cultural changes on a global scale. For instance, practices vanish, as they become inappropriate for new challenges or because they adapt too slowly. Many indigenous knowledge practices in our communities are disappearing because of the intrusion of foreign technologies or development concepts that promise short-term gains or solutions to problems without being capable of sustaining them. This tragedy of the impending disappearance of indigenous knowledge is most apparent to those local communities who have developed them and make a living through it.</w:t>
      </w:r>
    </w:p>
    <w:p w:rsidR="00632AD1" w:rsidRDefault="00632AD1" w:rsidP="00860C77">
      <w:pPr>
        <w:spacing w:line="240" w:lineRule="auto"/>
        <w:jc w:val="both"/>
        <w:rPr>
          <w:rFonts w:ascii="Arial" w:hAnsi="Arial" w:cs="Arial"/>
          <w:color w:val="333333"/>
          <w:sz w:val="32"/>
          <w:szCs w:val="32"/>
        </w:rPr>
      </w:pPr>
    </w:p>
    <w:p w:rsidR="000A767E" w:rsidRDefault="00096B2D" w:rsidP="00860C77">
      <w:pPr>
        <w:spacing w:line="240" w:lineRule="auto"/>
        <w:jc w:val="both"/>
        <w:rPr>
          <w:rFonts w:ascii="Arial" w:hAnsi="Arial" w:cs="Arial"/>
          <w:color w:val="333333"/>
          <w:sz w:val="32"/>
          <w:szCs w:val="32"/>
        </w:rPr>
      </w:pPr>
      <w:r>
        <w:rPr>
          <w:rFonts w:ascii="Arial" w:hAnsi="Arial" w:cs="Arial"/>
          <w:color w:val="333333"/>
          <w:sz w:val="32"/>
          <w:szCs w:val="32"/>
        </w:rPr>
        <w:lastRenderedPageBreak/>
        <w:t>THE PROBLEM STATEMENT</w:t>
      </w:r>
    </w:p>
    <w:p w:rsidR="00632AD1" w:rsidRPr="00D90327" w:rsidRDefault="00096B2D" w:rsidP="00860C77">
      <w:p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333333"/>
          <w:sz w:val="24"/>
          <w:szCs w:val="24"/>
        </w:rPr>
        <w:t xml:space="preserve">Despite many </w:t>
      </w:r>
      <w:r w:rsidR="00D52302" w:rsidRPr="00D90327">
        <w:rPr>
          <w:rFonts w:ascii="Times New Roman" w:hAnsi="Times New Roman" w:cs="Times New Roman"/>
          <w:color w:val="333333"/>
          <w:sz w:val="24"/>
          <w:szCs w:val="24"/>
        </w:rPr>
        <w:t>advantages of science technology and innovations in sustainable development, it is still</w:t>
      </w:r>
      <w:r w:rsidR="001A719D">
        <w:rPr>
          <w:rFonts w:ascii="Times New Roman" w:hAnsi="Times New Roman" w:cs="Times New Roman"/>
          <w:color w:val="333333"/>
          <w:sz w:val="24"/>
          <w:szCs w:val="24"/>
        </w:rPr>
        <w:t xml:space="preserve"> been</w:t>
      </w:r>
      <w:r w:rsidR="005331A6" w:rsidRPr="00D90327">
        <w:rPr>
          <w:rFonts w:ascii="Times New Roman" w:hAnsi="Times New Roman" w:cs="Times New Roman"/>
          <w:color w:val="333333"/>
          <w:sz w:val="24"/>
          <w:szCs w:val="24"/>
        </w:rPr>
        <w:t xml:space="preserve"> regarded</w:t>
      </w:r>
      <w:r w:rsidR="00D52302" w:rsidRPr="00D90327">
        <w:rPr>
          <w:rFonts w:ascii="Times New Roman" w:hAnsi="Times New Roman" w:cs="Times New Roman"/>
          <w:color w:val="333333"/>
          <w:sz w:val="24"/>
          <w:szCs w:val="24"/>
        </w:rPr>
        <w:t xml:space="preserve"> as a share waste of time and </w:t>
      </w:r>
      <w:r w:rsidR="001A719D">
        <w:rPr>
          <w:rFonts w:ascii="Times New Roman" w:hAnsi="Times New Roman" w:cs="Times New Roman"/>
          <w:color w:val="333333"/>
          <w:sz w:val="24"/>
          <w:szCs w:val="24"/>
        </w:rPr>
        <w:t>resources in some countries. It is sad that</w:t>
      </w:r>
      <w:r w:rsidR="00D52302" w:rsidRPr="00D90327">
        <w:rPr>
          <w:rFonts w:ascii="Times New Roman" w:hAnsi="Times New Roman" w:cs="Times New Roman"/>
          <w:color w:val="333333"/>
          <w:sz w:val="24"/>
          <w:szCs w:val="24"/>
        </w:rPr>
        <w:t xml:space="preserve"> many leaders do lack scientific </w:t>
      </w:r>
      <w:r w:rsidR="00AF3B36" w:rsidRPr="00D90327">
        <w:rPr>
          <w:rFonts w:ascii="Times New Roman" w:hAnsi="Times New Roman" w:cs="Times New Roman"/>
          <w:color w:val="333333"/>
          <w:sz w:val="24"/>
          <w:szCs w:val="24"/>
        </w:rPr>
        <w:t>knowledge</w:t>
      </w:r>
      <w:r w:rsidR="001A719D">
        <w:rPr>
          <w:rFonts w:ascii="Times New Roman" w:hAnsi="Times New Roman" w:cs="Times New Roman"/>
          <w:color w:val="333333"/>
          <w:sz w:val="24"/>
          <w:szCs w:val="24"/>
        </w:rPr>
        <w:t xml:space="preserve"> and its importance</w:t>
      </w:r>
      <w:r w:rsidR="0027433D">
        <w:rPr>
          <w:rFonts w:ascii="Times New Roman" w:hAnsi="Times New Roman" w:cs="Times New Roman"/>
          <w:color w:val="333333"/>
          <w:sz w:val="24"/>
          <w:szCs w:val="24"/>
        </w:rPr>
        <w:t>. Many political leaders pays no attention to science, for lack of scientific background, they</w:t>
      </w:r>
      <w:r w:rsidR="00D52302" w:rsidRPr="00D90327">
        <w:rPr>
          <w:rFonts w:ascii="Times New Roman" w:hAnsi="Times New Roman" w:cs="Times New Roman"/>
          <w:color w:val="333333"/>
          <w:sz w:val="24"/>
          <w:szCs w:val="24"/>
        </w:rPr>
        <w:t xml:space="preserve"> shift their concentrati</w:t>
      </w:r>
      <w:r w:rsidR="00A945FD" w:rsidRPr="00D90327">
        <w:rPr>
          <w:rFonts w:ascii="Times New Roman" w:hAnsi="Times New Roman" w:cs="Times New Roman"/>
          <w:color w:val="333333"/>
          <w:sz w:val="24"/>
          <w:szCs w:val="24"/>
        </w:rPr>
        <w:t>on to modern technologies which they don’t have and</w:t>
      </w:r>
      <w:r w:rsidR="00D52302" w:rsidRPr="00D90327">
        <w:rPr>
          <w:rFonts w:ascii="Times New Roman" w:hAnsi="Times New Roman" w:cs="Times New Roman"/>
          <w:color w:val="333333"/>
          <w:sz w:val="24"/>
          <w:szCs w:val="24"/>
        </w:rPr>
        <w:t xml:space="preserve"> despising indigenous technologies</w:t>
      </w:r>
      <w:r w:rsidR="00A945FD" w:rsidRPr="00D90327">
        <w:rPr>
          <w:rFonts w:ascii="Times New Roman" w:hAnsi="Times New Roman" w:cs="Times New Roman"/>
          <w:color w:val="333333"/>
          <w:sz w:val="24"/>
          <w:szCs w:val="24"/>
        </w:rPr>
        <w:t xml:space="preserve"> which is around</w:t>
      </w:r>
      <w:r w:rsidR="00DB593C" w:rsidRPr="00D90327">
        <w:rPr>
          <w:rFonts w:ascii="Times New Roman" w:hAnsi="Times New Roman" w:cs="Times New Roman"/>
          <w:color w:val="333333"/>
          <w:sz w:val="24"/>
          <w:szCs w:val="24"/>
        </w:rPr>
        <w:t xml:space="preserve"> and affordable</w:t>
      </w:r>
      <w:r w:rsidR="00AF3B36" w:rsidRPr="00D90327">
        <w:rPr>
          <w:rFonts w:ascii="Times New Roman" w:hAnsi="Times New Roman" w:cs="Times New Roman"/>
          <w:color w:val="333333"/>
          <w:sz w:val="24"/>
          <w:szCs w:val="24"/>
        </w:rPr>
        <w:t>.</w:t>
      </w:r>
      <w:r w:rsidR="00DB593C" w:rsidRPr="00D90327">
        <w:rPr>
          <w:rFonts w:ascii="Times New Roman" w:hAnsi="Times New Roman" w:cs="Times New Roman"/>
          <w:color w:val="333333"/>
          <w:sz w:val="24"/>
          <w:szCs w:val="24"/>
        </w:rPr>
        <w:t xml:space="preserve"> In many countries scientific institutions and un</w:t>
      </w:r>
      <w:r w:rsidR="0061053E" w:rsidRPr="00D90327">
        <w:rPr>
          <w:rFonts w:ascii="Times New Roman" w:hAnsi="Times New Roman" w:cs="Times New Roman"/>
          <w:color w:val="333333"/>
          <w:sz w:val="24"/>
          <w:szCs w:val="24"/>
        </w:rPr>
        <w:t>iversities are underfunded</w:t>
      </w:r>
      <w:r w:rsidR="00215963" w:rsidRPr="00D90327">
        <w:rPr>
          <w:rFonts w:ascii="Times New Roman" w:hAnsi="Times New Roman" w:cs="Times New Roman"/>
          <w:color w:val="333333"/>
          <w:sz w:val="24"/>
          <w:szCs w:val="24"/>
        </w:rPr>
        <w:t>, poorly stuffed and ill</w:t>
      </w:r>
      <w:r w:rsidR="00571F81" w:rsidRPr="00D90327">
        <w:rPr>
          <w:rFonts w:ascii="Times New Roman" w:hAnsi="Times New Roman" w:cs="Times New Roman"/>
          <w:color w:val="333333"/>
          <w:sz w:val="24"/>
          <w:szCs w:val="24"/>
        </w:rPr>
        <w:t>-equipped for research. Many countries are lacking industrial base, therefore all the equipments used in the laboratory</w:t>
      </w:r>
      <w:r w:rsidR="00215963" w:rsidRPr="00D90327">
        <w:rPr>
          <w:rFonts w:ascii="Times New Roman" w:hAnsi="Times New Roman" w:cs="Times New Roman"/>
          <w:color w:val="333333"/>
          <w:sz w:val="24"/>
          <w:szCs w:val="24"/>
        </w:rPr>
        <w:t xml:space="preserve"> or industries are imported from other countries</w:t>
      </w:r>
      <w:r w:rsidR="005331A6" w:rsidRPr="00D90327">
        <w:rPr>
          <w:rFonts w:ascii="Times New Roman" w:hAnsi="Times New Roman" w:cs="Times New Roman"/>
          <w:color w:val="333333"/>
          <w:sz w:val="24"/>
          <w:szCs w:val="24"/>
        </w:rPr>
        <w:t>, making them expensive.</w:t>
      </w:r>
      <w:r w:rsidR="006B2425" w:rsidRPr="00D90327">
        <w:rPr>
          <w:rFonts w:ascii="Times New Roman" w:hAnsi="Times New Roman" w:cs="Times New Roman"/>
          <w:color w:val="333333"/>
          <w:sz w:val="24"/>
          <w:szCs w:val="24"/>
        </w:rPr>
        <w:t xml:space="preserve"> </w:t>
      </w:r>
      <w:r w:rsidR="00091E0E" w:rsidRPr="00D90327">
        <w:rPr>
          <w:rFonts w:ascii="Times New Roman" w:hAnsi="Times New Roman" w:cs="Times New Roman"/>
          <w:color w:val="333333"/>
          <w:sz w:val="24"/>
          <w:szCs w:val="24"/>
        </w:rPr>
        <w:t xml:space="preserve">Most countries education systems does not support Science, Technology and innovation, for instance many collages/universities </w:t>
      </w:r>
      <w:r w:rsidR="008C409C" w:rsidRPr="00D90327">
        <w:rPr>
          <w:rFonts w:ascii="Times New Roman" w:hAnsi="Times New Roman" w:cs="Times New Roman"/>
          <w:color w:val="333333"/>
          <w:sz w:val="24"/>
          <w:szCs w:val="24"/>
        </w:rPr>
        <w:t>when advertising their courses, the major advantage mostly mentioned is where you can work</w:t>
      </w:r>
      <w:r w:rsidR="005D492A" w:rsidRPr="00D90327">
        <w:rPr>
          <w:rFonts w:ascii="Times New Roman" w:hAnsi="Times New Roman" w:cs="Times New Roman"/>
          <w:color w:val="333333"/>
          <w:sz w:val="24"/>
          <w:szCs w:val="24"/>
        </w:rPr>
        <w:t xml:space="preserve"> and nothing like how to develop technological </w:t>
      </w:r>
      <w:r w:rsidR="00151901" w:rsidRPr="00D90327">
        <w:rPr>
          <w:rFonts w:ascii="Times New Roman" w:hAnsi="Times New Roman" w:cs="Times New Roman"/>
          <w:color w:val="333333"/>
          <w:sz w:val="24"/>
          <w:szCs w:val="24"/>
        </w:rPr>
        <w:t>strategies that</w:t>
      </w:r>
      <w:r w:rsidR="005D492A" w:rsidRPr="00D90327">
        <w:rPr>
          <w:rFonts w:ascii="Times New Roman" w:hAnsi="Times New Roman" w:cs="Times New Roman"/>
          <w:color w:val="333333"/>
          <w:sz w:val="24"/>
          <w:szCs w:val="24"/>
        </w:rPr>
        <w:t xml:space="preserve"> can contribute to sustainable development</w:t>
      </w:r>
      <w:r w:rsidR="0027433D">
        <w:rPr>
          <w:rFonts w:ascii="Times New Roman" w:hAnsi="Times New Roman" w:cs="Times New Roman"/>
          <w:color w:val="333333"/>
          <w:sz w:val="24"/>
          <w:szCs w:val="24"/>
        </w:rPr>
        <w:t xml:space="preserve"> when you are done with your studies</w:t>
      </w:r>
      <w:r w:rsidR="00151901" w:rsidRPr="00D90327">
        <w:rPr>
          <w:rFonts w:ascii="Times New Roman" w:hAnsi="Times New Roman" w:cs="Times New Roman"/>
          <w:color w:val="333333"/>
          <w:sz w:val="24"/>
          <w:szCs w:val="24"/>
        </w:rPr>
        <w:t xml:space="preserve">. Many countries do not have </w:t>
      </w:r>
      <w:r w:rsidR="00FD5E9B" w:rsidRPr="00D90327">
        <w:rPr>
          <w:rFonts w:ascii="Times New Roman" w:hAnsi="Times New Roman" w:cs="Times New Roman"/>
          <w:color w:val="333333"/>
          <w:sz w:val="24"/>
          <w:szCs w:val="24"/>
        </w:rPr>
        <w:t>scientific board</w:t>
      </w:r>
      <w:r w:rsidR="00B1673D" w:rsidRPr="00D90327">
        <w:rPr>
          <w:rFonts w:ascii="Times New Roman" w:hAnsi="Times New Roman" w:cs="Times New Roman"/>
          <w:color w:val="333333"/>
          <w:sz w:val="24"/>
          <w:szCs w:val="24"/>
        </w:rPr>
        <w:t xml:space="preserve"> to speak on scientific </w:t>
      </w:r>
      <w:r w:rsidR="00FD5E9B" w:rsidRPr="00D90327">
        <w:rPr>
          <w:rFonts w:ascii="Times New Roman" w:hAnsi="Times New Roman" w:cs="Times New Roman"/>
          <w:color w:val="333333"/>
          <w:sz w:val="24"/>
          <w:szCs w:val="24"/>
        </w:rPr>
        <w:t>issues that</w:t>
      </w:r>
      <w:r w:rsidR="00B1673D" w:rsidRPr="00D90327">
        <w:rPr>
          <w:rFonts w:ascii="Times New Roman" w:hAnsi="Times New Roman" w:cs="Times New Roman"/>
          <w:color w:val="333333"/>
          <w:sz w:val="24"/>
          <w:szCs w:val="24"/>
        </w:rPr>
        <w:t xml:space="preserve"> gives room to</w:t>
      </w:r>
      <w:r w:rsidR="009C5334" w:rsidRPr="00D90327">
        <w:rPr>
          <w:rFonts w:ascii="Times New Roman" w:hAnsi="Times New Roman" w:cs="Times New Roman"/>
          <w:color w:val="333333"/>
          <w:sz w:val="24"/>
          <w:szCs w:val="24"/>
        </w:rPr>
        <w:t xml:space="preserve"> politicians to drive it in a </w:t>
      </w:r>
      <w:r w:rsidR="006A36C4" w:rsidRPr="00D90327">
        <w:rPr>
          <w:rFonts w:ascii="Times New Roman" w:hAnsi="Times New Roman" w:cs="Times New Roman"/>
          <w:color w:val="333333"/>
          <w:sz w:val="24"/>
          <w:szCs w:val="24"/>
        </w:rPr>
        <w:t>way they</w:t>
      </w:r>
      <w:r w:rsidR="00B1673D" w:rsidRPr="00D90327">
        <w:rPr>
          <w:rFonts w:ascii="Times New Roman" w:hAnsi="Times New Roman" w:cs="Times New Roman"/>
          <w:color w:val="333333"/>
          <w:sz w:val="24"/>
          <w:szCs w:val="24"/>
        </w:rPr>
        <w:t xml:space="preserve"> feel, even without scientific knowledge.</w:t>
      </w:r>
      <w:r w:rsidR="00FD5E9B" w:rsidRPr="00D90327">
        <w:rPr>
          <w:rFonts w:ascii="Times New Roman" w:hAnsi="Times New Roman" w:cs="Times New Roman"/>
          <w:color w:val="333333"/>
          <w:sz w:val="24"/>
          <w:szCs w:val="24"/>
        </w:rPr>
        <w:t xml:space="preserve"> Many countries </w:t>
      </w:r>
      <w:r w:rsidR="006A36C4" w:rsidRPr="00D90327">
        <w:rPr>
          <w:rFonts w:ascii="Times New Roman" w:hAnsi="Times New Roman" w:cs="Times New Roman"/>
          <w:color w:val="333333"/>
          <w:sz w:val="24"/>
          <w:szCs w:val="24"/>
        </w:rPr>
        <w:t>consider</w:t>
      </w:r>
      <w:r w:rsidR="00FD5E9B" w:rsidRPr="00D90327">
        <w:rPr>
          <w:rFonts w:ascii="Times New Roman" w:hAnsi="Times New Roman" w:cs="Times New Roman"/>
          <w:color w:val="333333"/>
          <w:sz w:val="24"/>
          <w:szCs w:val="24"/>
        </w:rPr>
        <w:t xml:space="preserve"> indigenous technologies to be associated with blac</w:t>
      </w:r>
      <w:r w:rsidR="0027433D">
        <w:rPr>
          <w:rFonts w:ascii="Times New Roman" w:hAnsi="Times New Roman" w:cs="Times New Roman"/>
          <w:color w:val="333333"/>
          <w:sz w:val="24"/>
          <w:szCs w:val="24"/>
        </w:rPr>
        <w:t>k magic and nothing important especially in</w:t>
      </w:r>
      <w:r w:rsidR="00FD5E9B" w:rsidRPr="00D90327">
        <w:rPr>
          <w:rFonts w:ascii="Times New Roman" w:hAnsi="Times New Roman" w:cs="Times New Roman"/>
          <w:color w:val="333333"/>
          <w:sz w:val="24"/>
          <w:szCs w:val="24"/>
        </w:rPr>
        <w:t xml:space="preserve"> sustainable development.</w:t>
      </w:r>
      <w:r w:rsidR="0027433D">
        <w:rPr>
          <w:rFonts w:ascii="Times New Roman" w:hAnsi="Times New Roman" w:cs="Times New Roman"/>
          <w:color w:val="333333"/>
          <w:sz w:val="24"/>
          <w:szCs w:val="24"/>
        </w:rPr>
        <w:t xml:space="preserve"> Most project planers, they do plan well for the place where that project will be carried out from, but pays less attention </w:t>
      </w:r>
      <w:r w:rsidR="00483BFA">
        <w:rPr>
          <w:rFonts w:ascii="Times New Roman" w:hAnsi="Times New Roman" w:cs="Times New Roman"/>
          <w:color w:val="333333"/>
          <w:sz w:val="24"/>
          <w:szCs w:val="24"/>
        </w:rPr>
        <w:t>to people around that area. Paying much attention on indigenous land and less on indigenous people will not help any achieve project goals.</w:t>
      </w:r>
    </w:p>
    <w:p w:rsidR="00632AD1" w:rsidRDefault="00632AD1" w:rsidP="00860C77">
      <w:pPr>
        <w:spacing w:line="240" w:lineRule="auto"/>
        <w:jc w:val="both"/>
        <w:rPr>
          <w:rFonts w:ascii="Arial" w:hAnsi="Arial" w:cs="Arial"/>
          <w:color w:val="333333"/>
          <w:sz w:val="24"/>
          <w:szCs w:val="24"/>
        </w:rPr>
      </w:pPr>
    </w:p>
    <w:p w:rsidR="00632AD1" w:rsidRDefault="00632AD1" w:rsidP="00DC28BA">
      <w:pPr>
        <w:spacing w:line="240" w:lineRule="auto"/>
        <w:rPr>
          <w:rFonts w:ascii="Arial" w:hAnsi="Arial" w:cs="Arial"/>
          <w:color w:val="333333"/>
          <w:sz w:val="24"/>
          <w:szCs w:val="24"/>
        </w:rPr>
      </w:pPr>
    </w:p>
    <w:p w:rsidR="00632AD1" w:rsidRDefault="00632AD1" w:rsidP="00DC28BA">
      <w:pPr>
        <w:spacing w:line="240" w:lineRule="auto"/>
        <w:rPr>
          <w:rFonts w:ascii="Arial" w:hAnsi="Arial" w:cs="Arial"/>
          <w:color w:val="333333"/>
          <w:sz w:val="24"/>
          <w:szCs w:val="24"/>
        </w:rPr>
      </w:pPr>
    </w:p>
    <w:p w:rsidR="00632AD1" w:rsidRDefault="00632AD1" w:rsidP="00DC28BA">
      <w:pPr>
        <w:spacing w:line="240" w:lineRule="auto"/>
        <w:rPr>
          <w:rFonts w:ascii="Arial" w:hAnsi="Arial" w:cs="Arial"/>
          <w:color w:val="333333"/>
          <w:sz w:val="24"/>
          <w:szCs w:val="24"/>
        </w:rPr>
      </w:pPr>
    </w:p>
    <w:p w:rsidR="006A36C4" w:rsidRDefault="006A36C4" w:rsidP="00DC28BA">
      <w:pPr>
        <w:spacing w:line="240" w:lineRule="auto"/>
        <w:rPr>
          <w:rFonts w:ascii="Arial" w:hAnsi="Arial" w:cs="Arial"/>
          <w:color w:val="333333"/>
          <w:sz w:val="32"/>
          <w:szCs w:val="32"/>
        </w:rPr>
      </w:pPr>
    </w:p>
    <w:p w:rsidR="006A36C4" w:rsidRDefault="006A36C4" w:rsidP="00DC28BA">
      <w:pPr>
        <w:spacing w:line="240" w:lineRule="auto"/>
        <w:rPr>
          <w:rFonts w:ascii="Arial" w:hAnsi="Arial" w:cs="Arial"/>
          <w:color w:val="333333"/>
          <w:sz w:val="32"/>
          <w:szCs w:val="32"/>
        </w:rPr>
      </w:pPr>
    </w:p>
    <w:p w:rsidR="006A36C4" w:rsidRDefault="006A36C4" w:rsidP="00DC28BA">
      <w:pPr>
        <w:spacing w:line="240" w:lineRule="auto"/>
        <w:rPr>
          <w:rFonts w:ascii="Arial" w:hAnsi="Arial" w:cs="Arial"/>
          <w:color w:val="333333"/>
          <w:sz w:val="32"/>
          <w:szCs w:val="32"/>
        </w:rPr>
      </w:pPr>
    </w:p>
    <w:p w:rsidR="00D90327" w:rsidRDefault="00D90327" w:rsidP="00DC28BA">
      <w:pPr>
        <w:spacing w:line="240" w:lineRule="auto"/>
        <w:rPr>
          <w:rFonts w:ascii="Arial" w:hAnsi="Arial" w:cs="Arial"/>
          <w:color w:val="333333"/>
          <w:sz w:val="32"/>
          <w:szCs w:val="32"/>
        </w:rPr>
      </w:pPr>
    </w:p>
    <w:p w:rsidR="00D90327" w:rsidRDefault="00D90327" w:rsidP="00DC28BA">
      <w:pPr>
        <w:spacing w:line="240" w:lineRule="auto"/>
        <w:rPr>
          <w:rFonts w:ascii="Arial" w:hAnsi="Arial" w:cs="Arial"/>
          <w:color w:val="333333"/>
          <w:sz w:val="32"/>
          <w:szCs w:val="32"/>
        </w:rPr>
      </w:pPr>
    </w:p>
    <w:p w:rsidR="00D90327" w:rsidRDefault="00D90327" w:rsidP="00DC28BA">
      <w:pPr>
        <w:spacing w:line="240" w:lineRule="auto"/>
        <w:rPr>
          <w:rFonts w:ascii="Arial" w:hAnsi="Arial" w:cs="Arial"/>
          <w:color w:val="333333"/>
          <w:sz w:val="32"/>
          <w:szCs w:val="32"/>
        </w:rPr>
      </w:pPr>
    </w:p>
    <w:p w:rsidR="00375103" w:rsidRDefault="00375103" w:rsidP="00DC28BA">
      <w:pPr>
        <w:spacing w:line="240" w:lineRule="auto"/>
        <w:rPr>
          <w:rFonts w:ascii="Arial" w:hAnsi="Arial" w:cs="Arial"/>
          <w:color w:val="333333"/>
          <w:sz w:val="32"/>
          <w:szCs w:val="32"/>
        </w:rPr>
      </w:pPr>
    </w:p>
    <w:p w:rsidR="00375103" w:rsidRDefault="00375103" w:rsidP="00DC28BA">
      <w:pPr>
        <w:spacing w:line="240" w:lineRule="auto"/>
        <w:rPr>
          <w:rFonts w:ascii="Arial" w:hAnsi="Arial" w:cs="Arial"/>
          <w:color w:val="333333"/>
          <w:sz w:val="32"/>
          <w:szCs w:val="32"/>
        </w:rPr>
      </w:pPr>
    </w:p>
    <w:p w:rsidR="00375103" w:rsidRDefault="00375103" w:rsidP="00DC28BA">
      <w:pPr>
        <w:spacing w:line="240" w:lineRule="auto"/>
        <w:rPr>
          <w:rFonts w:ascii="Arial" w:hAnsi="Arial" w:cs="Arial"/>
          <w:color w:val="333333"/>
          <w:sz w:val="32"/>
          <w:szCs w:val="32"/>
        </w:rPr>
      </w:pPr>
    </w:p>
    <w:p w:rsidR="005844CB" w:rsidRPr="00632AD1" w:rsidRDefault="005844CB" w:rsidP="00DC28BA">
      <w:pPr>
        <w:spacing w:line="240" w:lineRule="auto"/>
        <w:rPr>
          <w:rFonts w:ascii="Arial" w:hAnsi="Arial" w:cs="Arial"/>
          <w:color w:val="333333"/>
          <w:sz w:val="24"/>
          <w:szCs w:val="24"/>
        </w:rPr>
      </w:pPr>
      <w:r>
        <w:rPr>
          <w:rFonts w:ascii="Arial" w:hAnsi="Arial" w:cs="Arial"/>
          <w:color w:val="333333"/>
          <w:sz w:val="32"/>
          <w:szCs w:val="32"/>
        </w:rPr>
        <w:lastRenderedPageBreak/>
        <w:t>POSSIBLE SOLUTIONS</w:t>
      </w:r>
    </w:p>
    <w:p w:rsidR="00981B52" w:rsidRPr="00D90327" w:rsidRDefault="008162BF" w:rsidP="00860C77">
      <w:pPr>
        <w:spacing w:line="240" w:lineRule="auto"/>
        <w:jc w:val="both"/>
        <w:rPr>
          <w:rFonts w:ascii="Times New Roman" w:hAnsi="Times New Roman" w:cs="Times New Roman"/>
          <w:color w:val="444444"/>
          <w:sz w:val="24"/>
          <w:szCs w:val="24"/>
          <w:shd w:val="clear" w:color="auto" w:fill="FFFFFF"/>
        </w:rPr>
      </w:pPr>
      <w:r w:rsidRPr="00D90327">
        <w:rPr>
          <w:rFonts w:ascii="Times New Roman" w:hAnsi="Times New Roman" w:cs="Times New Roman"/>
          <w:color w:val="333333"/>
          <w:sz w:val="24"/>
          <w:szCs w:val="24"/>
        </w:rPr>
        <w:t>It has to be put into consideration that</w:t>
      </w:r>
      <w:r w:rsidR="00F80000" w:rsidRPr="00D90327">
        <w:rPr>
          <w:rFonts w:ascii="Times New Roman" w:hAnsi="Times New Roman" w:cs="Times New Roman"/>
          <w:color w:val="333333"/>
          <w:sz w:val="24"/>
          <w:szCs w:val="24"/>
        </w:rPr>
        <w:t xml:space="preserve"> most of</w:t>
      </w:r>
      <w:r w:rsidRPr="00D90327">
        <w:rPr>
          <w:rFonts w:ascii="Times New Roman" w:hAnsi="Times New Roman" w:cs="Times New Roman"/>
          <w:color w:val="333333"/>
          <w:sz w:val="24"/>
          <w:szCs w:val="24"/>
        </w:rPr>
        <w:t xml:space="preserve"> modern technologies where develope</w:t>
      </w:r>
      <w:r w:rsidR="0059240B" w:rsidRPr="00D90327">
        <w:rPr>
          <w:rFonts w:ascii="Times New Roman" w:hAnsi="Times New Roman" w:cs="Times New Roman"/>
          <w:color w:val="333333"/>
          <w:sz w:val="24"/>
          <w:szCs w:val="24"/>
        </w:rPr>
        <w:t>d from indigenous technologies</w:t>
      </w:r>
      <w:r w:rsidRPr="00D90327">
        <w:rPr>
          <w:rFonts w:ascii="Times New Roman" w:hAnsi="Times New Roman" w:cs="Times New Roman"/>
          <w:color w:val="333333"/>
          <w:sz w:val="24"/>
          <w:szCs w:val="24"/>
        </w:rPr>
        <w:t>. Many societies have lived and survived on these technologies and changing them is as good as changing the</w:t>
      </w:r>
      <w:r w:rsidR="008151CB" w:rsidRPr="00D90327">
        <w:rPr>
          <w:rFonts w:ascii="Times New Roman" w:hAnsi="Times New Roman" w:cs="Times New Roman"/>
          <w:color w:val="333333"/>
          <w:sz w:val="24"/>
          <w:szCs w:val="24"/>
        </w:rPr>
        <w:t>ir culture</w:t>
      </w:r>
      <w:r w:rsidR="006638F2">
        <w:rPr>
          <w:rFonts w:ascii="Times New Roman" w:hAnsi="Times New Roman" w:cs="Times New Roman"/>
          <w:color w:val="333333"/>
          <w:sz w:val="24"/>
          <w:szCs w:val="24"/>
        </w:rPr>
        <w:t xml:space="preserve">. One of the reasons led to project failures </w:t>
      </w:r>
      <w:r w:rsidR="00C04767">
        <w:rPr>
          <w:rFonts w:ascii="Times New Roman" w:hAnsi="Times New Roman" w:cs="Times New Roman"/>
          <w:color w:val="333333"/>
          <w:sz w:val="24"/>
          <w:szCs w:val="24"/>
        </w:rPr>
        <w:t>not considering</w:t>
      </w:r>
      <w:r w:rsidR="006638F2">
        <w:rPr>
          <w:rFonts w:ascii="Times New Roman" w:hAnsi="Times New Roman" w:cs="Times New Roman"/>
          <w:color w:val="333333"/>
          <w:sz w:val="24"/>
          <w:szCs w:val="24"/>
        </w:rPr>
        <w:t xml:space="preserve"> cultural beliefs of a targeted society</w:t>
      </w:r>
      <w:r w:rsidR="00C04767">
        <w:rPr>
          <w:rFonts w:ascii="Times New Roman" w:hAnsi="Times New Roman" w:cs="Times New Roman"/>
          <w:color w:val="333333"/>
          <w:sz w:val="24"/>
          <w:szCs w:val="24"/>
        </w:rPr>
        <w:t xml:space="preserve"> when planning</w:t>
      </w:r>
      <w:r w:rsidR="000F34F3" w:rsidRPr="00D90327">
        <w:rPr>
          <w:rFonts w:ascii="Times New Roman" w:hAnsi="Times New Roman" w:cs="Times New Roman"/>
          <w:color w:val="333333"/>
          <w:sz w:val="24"/>
          <w:szCs w:val="24"/>
        </w:rPr>
        <w:t>,</w:t>
      </w:r>
      <w:r w:rsidR="006638F2">
        <w:rPr>
          <w:rFonts w:ascii="Times New Roman" w:hAnsi="Times New Roman" w:cs="Times New Roman"/>
          <w:color w:val="333333"/>
          <w:sz w:val="24"/>
          <w:szCs w:val="24"/>
        </w:rPr>
        <w:t xml:space="preserve"> for instance in food industries,</w:t>
      </w:r>
      <w:r w:rsidR="008151CB" w:rsidRPr="00D90327">
        <w:rPr>
          <w:rFonts w:ascii="Times New Roman" w:hAnsi="Times New Roman" w:cs="Times New Roman"/>
          <w:color w:val="333333"/>
          <w:sz w:val="24"/>
          <w:szCs w:val="24"/>
        </w:rPr>
        <w:t xml:space="preserve"> fo</w:t>
      </w:r>
      <w:r w:rsidR="006638F2">
        <w:rPr>
          <w:rFonts w:ascii="Times New Roman" w:hAnsi="Times New Roman" w:cs="Times New Roman"/>
          <w:color w:val="333333"/>
          <w:sz w:val="24"/>
          <w:szCs w:val="24"/>
        </w:rPr>
        <w:t>rtification and enrichment,</w:t>
      </w:r>
      <w:r w:rsidR="008151CB" w:rsidRPr="00D90327">
        <w:rPr>
          <w:rFonts w:ascii="Times New Roman" w:hAnsi="Times New Roman" w:cs="Times New Roman"/>
          <w:color w:val="333333"/>
          <w:sz w:val="24"/>
          <w:szCs w:val="24"/>
        </w:rPr>
        <w:t xml:space="preserve"> preparation methods</w:t>
      </w:r>
      <w:r w:rsidR="000F34F3" w:rsidRPr="00D90327">
        <w:rPr>
          <w:rFonts w:ascii="Times New Roman" w:hAnsi="Times New Roman" w:cs="Times New Roman"/>
          <w:color w:val="333333"/>
          <w:sz w:val="24"/>
          <w:szCs w:val="24"/>
        </w:rPr>
        <w:t>, some communities will not accept</w:t>
      </w:r>
      <w:r w:rsidR="008151CB" w:rsidRPr="00D90327">
        <w:rPr>
          <w:rFonts w:ascii="Times New Roman" w:hAnsi="Times New Roman" w:cs="Times New Roman"/>
          <w:color w:val="333333"/>
          <w:sz w:val="24"/>
          <w:szCs w:val="24"/>
        </w:rPr>
        <w:t xml:space="preserve"> a</w:t>
      </w:r>
      <w:r w:rsidR="000F34F3" w:rsidRPr="00D90327">
        <w:rPr>
          <w:rFonts w:ascii="Times New Roman" w:hAnsi="Times New Roman" w:cs="Times New Roman"/>
          <w:color w:val="333333"/>
          <w:sz w:val="24"/>
          <w:szCs w:val="24"/>
        </w:rPr>
        <w:t xml:space="preserve"> food product, </w:t>
      </w:r>
      <w:r w:rsidR="00C15AE1" w:rsidRPr="00D90327">
        <w:rPr>
          <w:rFonts w:ascii="Times New Roman" w:hAnsi="Times New Roman" w:cs="Times New Roman"/>
          <w:color w:val="333333"/>
          <w:sz w:val="24"/>
          <w:szCs w:val="24"/>
        </w:rPr>
        <w:t>which is not culturally acceptable</w:t>
      </w:r>
      <w:r w:rsidR="000F34F3" w:rsidRPr="00D90327">
        <w:rPr>
          <w:rFonts w:ascii="Times New Roman" w:hAnsi="Times New Roman" w:cs="Times New Roman"/>
          <w:color w:val="333333"/>
          <w:sz w:val="24"/>
          <w:szCs w:val="24"/>
        </w:rPr>
        <w:t xml:space="preserve">. </w:t>
      </w:r>
      <w:r w:rsidR="000A767E" w:rsidRPr="00D90327">
        <w:rPr>
          <w:rFonts w:ascii="Times New Roman" w:hAnsi="Times New Roman" w:cs="Times New Roman"/>
          <w:color w:val="444444"/>
          <w:sz w:val="24"/>
          <w:szCs w:val="24"/>
          <w:shd w:val="clear" w:color="auto" w:fill="FFFFFF"/>
        </w:rPr>
        <w:t>Indigenous knowledge is also the social capital of the poor, their main asset to invest in the strugg</w:t>
      </w:r>
      <w:r w:rsidR="00C04767">
        <w:rPr>
          <w:rFonts w:ascii="Times New Roman" w:hAnsi="Times New Roman" w:cs="Times New Roman"/>
          <w:color w:val="444444"/>
          <w:sz w:val="24"/>
          <w:szCs w:val="24"/>
          <w:shd w:val="clear" w:color="auto" w:fill="FFFFFF"/>
        </w:rPr>
        <w:t>le for survival, in food production, provision for shelter or</w:t>
      </w:r>
      <w:r w:rsidR="000A767E" w:rsidRPr="00D90327">
        <w:rPr>
          <w:rFonts w:ascii="Times New Roman" w:hAnsi="Times New Roman" w:cs="Times New Roman"/>
          <w:color w:val="444444"/>
          <w:sz w:val="24"/>
          <w:szCs w:val="24"/>
          <w:shd w:val="clear" w:color="auto" w:fill="FFFFFF"/>
        </w:rPr>
        <w:t xml:space="preserve"> achie</w:t>
      </w:r>
      <w:r w:rsidR="00C04767">
        <w:rPr>
          <w:rFonts w:ascii="Times New Roman" w:hAnsi="Times New Roman" w:cs="Times New Roman"/>
          <w:color w:val="444444"/>
          <w:sz w:val="24"/>
          <w:szCs w:val="24"/>
          <w:shd w:val="clear" w:color="auto" w:fill="FFFFFF"/>
        </w:rPr>
        <w:t>ving</w:t>
      </w:r>
      <w:r w:rsidR="00296E43" w:rsidRPr="00D90327">
        <w:rPr>
          <w:rFonts w:ascii="Times New Roman" w:hAnsi="Times New Roman" w:cs="Times New Roman"/>
          <w:color w:val="444444"/>
          <w:sz w:val="24"/>
          <w:szCs w:val="24"/>
          <w:shd w:val="clear" w:color="auto" w:fill="FFFFFF"/>
        </w:rPr>
        <w:t xml:space="preserve"> control of their own lives. In rural communities p</w:t>
      </w:r>
      <w:r w:rsidR="000A767E" w:rsidRPr="00D90327">
        <w:rPr>
          <w:rFonts w:ascii="Times New Roman" w:hAnsi="Times New Roman" w:cs="Times New Roman"/>
          <w:color w:val="444444"/>
          <w:sz w:val="24"/>
          <w:szCs w:val="24"/>
          <w:shd w:val="clear" w:color="auto" w:fill="FFFFFF"/>
        </w:rPr>
        <w:t>eople are familiar with indigenous practices and technologies. They can understand, handle, and maintain them b</w:t>
      </w:r>
      <w:r w:rsidR="006A36C4" w:rsidRPr="00D90327">
        <w:rPr>
          <w:rFonts w:ascii="Times New Roman" w:hAnsi="Times New Roman" w:cs="Times New Roman"/>
          <w:color w:val="444444"/>
          <w:sz w:val="24"/>
          <w:szCs w:val="24"/>
          <w:shd w:val="clear" w:color="auto" w:fill="FFFFFF"/>
        </w:rPr>
        <w:t>etter than modern</w:t>
      </w:r>
      <w:r w:rsidR="000A767E" w:rsidRPr="00D90327">
        <w:rPr>
          <w:rFonts w:ascii="Times New Roman" w:hAnsi="Times New Roman" w:cs="Times New Roman"/>
          <w:color w:val="444444"/>
          <w:sz w:val="24"/>
          <w:szCs w:val="24"/>
          <w:shd w:val="clear" w:color="auto" w:fill="FFFFFF"/>
        </w:rPr>
        <w:t xml:space="preserve"> technologies. Indigenous knowledge also draws on local resources. People are less dependent on outside supplies, which can be costly, scarce and unavailable on a regular basis. </w:t>
      </w:r>
      <w:r w:rsidR="0059240B" w:rsidRPr="00D90327">
        <w:rPr>
          <w:rFonts w:ascii="Times New Roman" w:hAnsi="Times New Roman" w:cs="Times New Roman"/>
          <w:color w:val="444444"/>
          <w:sz w:val="24"/>
          <w:szCs w:val="24"/>
          <w:shd w:val="clear" w:color="auto" w:fill="FFFFFF"/>
        </w:rPr>
        <w:t>We can’t mention culture without mentioning indigenous knowledge, bu</w:t>
      </w:r>
      <w:r w:rsidR="006A36C4" w:rsidRPr="00D90327">
        <w:rPr>
          <w:rFonts w:ascii="Times New Roman" w:hAnsi="Times New Roman" w:cs="Times New Roman"/>
          <w:color w:val="444444"/>
          <w:sz w:val="24"/>
          <w:szCs w:val="24"/>
          <w:shd w:val="clear" w:color="auto" w:fill="FFFFFF"/>
        </w:rPr>
        <w:t>t in this science age, we also</w:t>
      </w:r>
      <w:r w:rsidR="0059240B" w:rsidRPr="00D90327">
        <w:rPr>
          <w:rFonts w:ascii="Times New Roman" w:hAnsi="Times New Roman" w:cs="Times New Roman"/>
          <w:color w:val="444444"/>
          <w:sz w:val="24"/>
          <w:szCs w:val="24"/>
          <w:shd w:val="clear" w:color="auto" w:fill="FFFFFF"/>
        </w:rPr>
        <w:t xml:space="preserve"> need advanced technologies to help in achieving the sustainable development goals.</w:t>
      </w:r>
      <w:r w:rsidR="0059240B" w:rsidRPr="00D90327">
        <w:rPr>
          <w:rFonts w:ascii="Times New Roman" w:hAnsi="Times New Roman" w:cs="Times New Roman"/>
          <w:color w:val="333333"/>
          <w:sz w:val="24"/>
          <w:szCs w:val="24"/>
        </w:rPr>
        <w:t xml:space="preserve"> According to </w:t>
      </w:r>
      <w:proofErr w:type="spellStart"/>
      <w:r w:rsidR="0059240B" w:rsidRPr="00D90327">
        <w:rPr>
          <w:rFonts w:ascii="Times New Roman" w:hAnsi="Times New Roman" w:cs="Times New Roman"/>
          <w:color w:val="333333"/>
          <w:sz w:val="24"/>
          <w:szCs w:val="24"/>
        </w:rPr>
        <w:t>Titanji</w:t>
      </w:r>
      <w:proofErr w:type="spellEnd"/>
      <w:r w:rsidR="0059240B" w:rsidRPr="00D90327">
        <w:rPr>
          <w:rFonts w:ascii="Times New Roman" w:hAnsi="Times New Roman" w:cs="Times New Roman"/>
          <w:color w:val="333333"/>
          <w:sz w:val="24"/>
          <w:szCs w:val="24"/>
        </w:rPr>
        <w:t xml:space="preserve"> (2001) countries which have excelled in science technology and innovations are the most developed, while those with weaker technological base are the least developed.</w:t>
      </w:r>
      <w:r w:rsidR="0059240B" w:rsidRPr="00D90327">
        <w:rPr>
          <w:rFonts w:ascii="Times New Roman" w:hAnsi="Times New Roman" w:cs="Times New Roman"/>
          <w:color w:val="444444"/>
          <w:sz w:val="24"/>
          <w:szCs w:val="24"/>
          <w:shd w:val="clear" w:color="auto" w:fill="FFFFFF"/>
        </w:rPr>
        <w:t xml:space="preserve"> </w:t>
      </w:r>
      <w:r w:rsidR="005B6E64" w:rsidRPr="00D90327">
        <w:rPr>
          <w:rFonts w:ascii="Times New Roman" w:hAnsi="Times New Roman" w:cs="Times New Roman"/>
          <w:color w:val="444444"/>
          <w:sz w:val="24"/>
          <w:szCs w:val="24"/>
          <w:shd w:val="clear" w:color="auto" w:fill="FFFFFF"/>
        </w:rPr>
        <w:t>Scott (2012), said “ Science and Technology provides various platforms such as bio-technology which in turns provides solutions to challenges like nutrition, education, health, energy and environmental.</w:t>
      </w:r>
      <w:r w:rsidR="00462C1A" w:rsidRPr="00D90327">
        <w:rPr>
          <w:rFonts w:ascii="Times New Roman" w:hAnsi="Times New Roman" w:cs="Times New Roman"/>
          <w:color w:val="444444"/>
          <w:sz w:val="24"/>
          <w:szCs w:val="24"/>
          <w:shd w:val="clear" w:color="auto" w:fill="FFFFFF"/>
        </w:rPr>
        <w:t xml:space="preserve"> Therefore I have suggested the following;</w:t>
      </w:r>
      <w:r w:rsidR="00FF53F2" w:rsidRPr="00D90327">
        <w:rPr>
          <w:rFonts w:ascii="Times New Roman" w:hAnsi="Times New Roman" w:cs="Times New Roman"/>
          <w:color w:val="444444"/>
          <w:sz w:val="24"/>
          <w:szCs w:val="24"/>
        </w:rPr>
        <w:t xml:space="preserve"> </w:t>
      </w:r>
    </w:p>
    <w:p w:rsidR="00215A35" w:rsidRPr="00215A35" w:rsidRDefault="00981B52" w:rsidP="00215A35">
      <w:pPr>
        <w:pStyle w:val="ListParagraph"/>
        <w:numPr>
          <w:ilvl w:val="0"/>
          <w:numId w:val="1"/>
        </w:num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444444"/>
          <w:sz w:val="24"/>
          <w:szCs w:val="24"/>
        </w:rPr>
        <w:t xml:space="preserve">Implementation of every policy is very much </w:t>
      </w:r>
      <w:r w:rsidR="00F62CEB" w:rsidRPr="00D90327">
        <w:rPr>
          <w:rFonts w:ascii="Times New Roman" w:hAnsi="Times New Roman" w:cs="Times New Roman"/>
          <w:color w:val="444444"/>
          <w:sz w:val="24"/>
          <w:szCs w:val="24"/>
        </w:rPr>
        <w:t>important;</w:t>
      </w:r>
      <w:r w:rsidR="00844D9F" w:rsidRPr="00D90327">
        <w:rPr>
          <w:rFonts w:ascii="Times New Roman" w:hAnsi="Times New Roman" w:cs="Times New Roman"/>
          <w:color w:val="444444"/>
          <w:sz w:val="24"/>
          <w:szCs w:val="24"/>
        </w:rPr>
        <w:t xml:space="preserve"> I personally don’t think</w:t>
      </w:r>
      <w:proofErr w:type="gramStart"/>
      <w:r w:rsidRPr="00D90327">
        <w:rPr>
          <w:rFonts w:ascii="Times New Roman" w:hAnsi="Times New Roman" w:cs="Times New Roman"/>
          <w:color w:val="444444"/>
          <w:sz w:val="24"/>
          <w:szCs w:val="24"/>
        </w:rPr>
        <w:t>,</w:t>
      </w:r>
      <w:proofErr w:type="gramEnd"/>
      <w:r w:rsidRPr="00D90327">
        <w:rPr>
          <w:rFonts w:ascii="Times New Roman" w:hAnsi="Times New Roman" w:cs="Times New Roman"/>
          <w:color w:val="444444"/>
          <w:sz w:val="24"/>
          <w:szCs w:val="24"/>
        </w:rPr>
        <w:t xml:space="preserve"> there is any need of changing policies right now.</w:t>
      </w:r>
      <w:r w:rsidR="00D91491">
        <w:rPr>
          <w:rFonts w:ascii="Times New Roman" w:hAnsi="Times New Roman" w:cs="Times New Roman"/>
          <w:color w:val="444444"/>
          <w:sz w:val="24"/>
          <w:szCs w:val="24"/>
        </w:rPr>
        <w:t xml:space="preserve"> To me all</w:t>
      </w:r>
      <w:r w:rsidR="00215A35">
        <w:rPr>
          <w:rFonts w:ascii="Times New Roman" w:hAnsi="Times New Roman" w:cs="Times New Roman"/>
          <w:color w:val="444444"/>
          <w:sz w:val="24"/>
          <w:szCs w:val="24"/>
        </w:rPr>
        <w:t xml:space="preserve"> the</w:t>
      </w:r>
      <w:r w:rsidR="00D91491">
        <w:rPr>
          <w:rFonts w:ascii="Times New Roman" w:hAnsi="Times New Roman" w:cs="Times New Roman"/>
          <w:color w:val="444444"/>
          <w:sz w:val="24"/>
          <w:szCs w:val="24"/>
        </w:rPr>
        <w:t xml:space="preserve"> policies are good</w:t>
      </w:r>
      <w:r w:rsidR="00215A35">
        <w:rPr>
          <w:rFonts w:ascii="Times New Roman" w:hAnsi="Times New Roman" w:cs="Times New Roman"/>
          <w:color w:val="444444"/>
          <w:sz w:val="24"/>
          <w:szCs w:val="24"/>
        </w:rPr>
        <w:t>. They can help in poverty eradication, ecosystem restoration</w:t>
      </w:r>
      <w:r w:rsidR="00336FFA">
        <w:rPr>
          <w:rFonts w:ascii="Times New Roman" w:hAnsi="Times New Roman" w:cs="Times New Roman"/>
          <w:color w:val="444444"/>
          <w:sz w:val="24"/>
          <w:szCs w:val="24"/>
        </w:rPr>
        <w:t xml:space="preserve">, food security, in infrastructural development, if implemented well. </w:t>
      </w:r>
    </w:p>
    <w:p w:rsidR="00F62CEB" w:rsidRPr="00D90327" w:rsidRDefault="00981B52" w:rsidP="00881DA4">
      <w:pPr>
        <w:pStyle w:val="ListParagraph"/>
        <w:numPr>
          <w:ilvl w:val="0"/>
          <w:numId w:val="1"/>
        </w:num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444444"/>
          <w:sz w:val="24"/>
          <w:szCs w:val="24"/>
        </w:rPr>
        <w:t>With little knowledge have acquired in Social and Behavioral Change in Nutrition, I</w:t>
      </w:r>
      <w:r w:rsidR="001A719D">
        <w:rPr>
          <w:rFonts w:ascii="Times New Roman" w:hAnsi="Times New Roman" w:cs="Times New Roman"/>
          <w:color w:val="444444"/>
          <w:sz w:val="24"/>
          <w:szCs w:val="24"/>
        </w:rPr>
        <w:t xml:space="preserve"> came to</w:t>
      </w:r>
      <w:r w:rsidRPr="00D90327">
        <w:rPr>
          <w:rFonts w:ascii="Times New Roman" w:hAnsi="Times New Roman" w:cs="Times New Roman"/>
          <w:color w:val="444444"/>
          <w:sz w:val="24"/>
          <w:szCs w:val="24"/>
        </w:rPr>
        <w:t xml:space="preserve"> understand that </w:t>
      </w:r>
      <w:r w:rsidR="00F62CEB" w:rsidRPr="00D90327">
        <w:rPr>
          <w:rFonts w:ascii="Times New Roman" w:hAnsi="Times New Roman" w:cs="Times New Roman"/>
          <w:color w:val="444444"/>
          <w:sz w:val="24"/>
          <w:szCs w:val="24"/>
        </w:rPr>
        <w:t>it’s</w:t>
      </w:r>
      <w:r w:rsidR="001A719D">
        <w:rPr>
          <w:rFonts w:ascii="Times New Roman" w:hAnsi="Times New Roman" w:cs="Times New Roman"/>
          <w:color w:val="444444"/>
          <w:sz w:val="24"/>
          <w:szCs w:val="24"/>
        </w:rPr>
        <w:t xml:space="preserve"> not easy to change cultural beliefs, but they do</w:t>
      </w:r>
      <w:r w:rsidRPr="00D90327">
        <w:rPr>
          <w:rFonts w:ascii="Times New Roman" w:hAnsi="Times New Roman" w:cs="Times New Roman"/>
          <w:color w:val="444444"/>
          <w:sz w:val="24"/>
          <w:szCs w:val="24"/>
        </w:rPr>
        <w:t xml:space="preserve"> not resist change, we need more education and awareness programs in our communities, in order to replace bad </w:t>
      </w:r>
      <w:r w:rsidR="00F62CEB" w:rsidRPr="00D90327">
        <w:rPr>
          <w:rFonts w:ascii="Times New Roman" w:hAnsi="Times New Roman" w:cs="Times New Roman"/>
          <w:color w:val="444444"/>
          <w:sz w:val="24"/>
          <w:szCs w:val="24"/>
        </w:rPr>
        <w:t>indigenous knowledge with a good modern technologies, which are so beneficial the community and the country at large.</w:t>
      </w:r>
    </w:p>
    <w:p w:rsidR="005B6E64" w:rsidRPr="00D90327" w:rsidRDefault="00F62CEB" w:rsidP="00881DA4">
      <w:pPr>
        <w:pStyle w:val="ListParagraph"/>
        <w:numPr>
          <w:ilvl w:val="0"/>
          <w:numId w:val="1"/>
        </w:num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444444"/>
          <w:sz w:val="24"/>
          <w:szCs w:val="24"/>
        </w:rPr>
        <w:t>We need projects that can bring modern and indigenous technologies together, supporting mo</w:t>
      </w:r>
      <w:r w:rsidR="0007314B" w:rsidRPr="00D90327">
        <w:rPr>
          <w:rFonts w:ascii="Times New Roman" w:hAnsi="Times New Roman" w:cs="Times New Roman"/>
          <w:color w:val="444444"/>
          <w:sz w:val="24"/>
          <w:szCs w:val="24"/>
        </w:rPr>
        <w:t>dern, but still respecting</w:t>
      </w:r>
      <w:r w:rsidR="005B6E64" w:rsidRPr="00D90327">
        <w:rPr>
          <w:rFonts w:ascii="Times New Roman" w:hAnsi="Times New Roman" w:cs="Times New Roman"/>
          <w:color w:val="444444"/>
          <w:sz w:val="24"/>
          <w:szCs w:val="24"/>
        </w:rPr>
        <w:t xml:space="preserve"> culture (indigenous knowledge)</w:t>
      </w:r>
    </w:p>
    <w:p w:rsidR="00FF53F2" w:rsidRPr="00D90327" w:rsidRDefault="005B6E64" w:rsidP="00881DA4">
      <w:pPr>
        <w:pStyle w:val="ListParagraph"/>
        <w:numPr>
          <w:ilvl w:val="0"/>
          <w:numId w:val="1"/>
        </w:num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444444"/>
          <w:sz w:val="24"/>
          <w:szCs w:val="24"/>
        </w:rPr>
        <w:t>Emphasis should be placed on fostering research and development through co-operation and collab</w:t>
      </w:r>
      <w:r w:rsidR="00FF53F2" w:rsidRPr="00D90327">
        <w:rPr>
          <w:rFonts w:ascii="Times New Roman" w:hAnsi="Times New Roman" w:cs="Times New Roman"/>
          <w:color w:val="444444"/>
          <w:sz w:val="24"/>
          <w:szCs w:val="24"/>
        </w:rPr>
        <w:t>oration within and outside the region.</w:t>
      </w:r>
    </w:p>
    <w:p w:rsidR="000A767E" w:rsidRPr="00D90327" w:rsidRDefault="00FF53F2" w:rsidP="00881DA4">
      <w:pPr>
        <w:pStyle w:val="ListParagraph"/>
        <w:numPr>
          <w:ilvl w:val="0"/>
          <w:numId w:val="1"/>
        </w:num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444444"/>
          <w:sz w:val="24"/>
          <w:szCs w:val="24"/>
        </w:rPr>
        <w:t>We have to advise countries which are still behind in technology, to learn from those countries which are advanced, and encourage promotion of systems, that can support students to go study from those countries which have gone ahead technology development.</w:t>
      </w:r>
      <w:r w:rsidR="005B6E64" w:rsidRPr="00D90327">
        <w:rPr>
          <w:rFonts w:ascii="Times New Roman" w:hAnsi="Times New Roman" w:cs="Times New Roman"/>
          <w:color w:val="444444"/>
          <w:sz w:val="24"/>
          <w:szCs w:val="24"/>
        </w:rPr>
        <w:t xml:space="preserve"> </w:t>
      </w:r>
    </w:p>
    <w:p w:rsidR="00844D9F" w:rsidRPr="00D90327" w:rsidRDefault="003B3399" w:rsidP="00881DA4">
      <w:pPr>
        <w:pStyle w:val="ListParagraph"/>
        <w:numPr>
          <w:ilvl w:val="0"/>
          <w:numId w:val="1"/>
        </w:num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444444"/>
          <w:sz w:val="24"/>
          <w:szCs w:val="24"/>
        </w:rPr>
        <w:t>Sensitization</w:t>
      </w:r>
      <w:r w:rsidR="00C94E01" w:rsidRPr="00D90327">
        <w:rPr>
          <w:rFonts w:ascii="Times New Roman" w:hAnsi="Times New Roman" w:cs="Times New Roman"/>
          <w:color w:val="444444"/>
          <w:sz w:val="24"/>
          <w:szCs w:val="24"/>
        </w:rPr>
        <w:t xml:space="preserve"> in schools and communities</w:t>
      </w:r>
      <w:r w:rsidRPr="00D90327">
        <w:rPr>
          <w:rFonts w:ascii="Times New Roman" w:hAnsi="Times New Roman" w:cs="Times New Roman"/>
          <w:color w:val="444444"/>
          <w:sz w:val="24"/>
          <w:szCs w:val="24"/>
        </w:rPr>
        <w:t xml:space="preserve"> on issue like</w:t>
      </w:r>
      <w:r w:rsidR="007B7765" w:rsidRPr="00D90327">
        <w:rPr>
          <w:rFonts w:ascii="Times New Roman" w:hAnsi="Times New Roman" w:cs="Times New Roman"/>
          <w:color w:val="444444"/>
          <w:sz w:val="24"/>
          <w:szCs w:val="24"/>
        </w:rPr>
        <w:t>; effects of climate change</w:t>
      </w:r>
      <w:r w:rsidR="00F30AFA" w:rsidRPr="00D90327">
        <w:rPr>
          <w:rFonts w:ascii="Times New Roman" w:hAnsi="Times New Roman" w:cs="Times New Roman"/>
          <w:color w:val="444444"/>
          <w:sz w:val="24"/>
          <w:szCs w:val="24"/>
        </w:rPr>
        <w:t>, corruption, tribalism, food insecurity and poor planning. And share possible solutions to those challenges. One way is to join, on-going programs, like UN Decade Ecosystem Restoration which will take place from 2021 to 2030.</w:t>
      </w:r>
    </w:p>
    <w:p w:rsidR="00483BFA" w:rsidRPr="00483BFA" w:rsidRDefault="00844D9F" w:rsidP="00DC28BA">
      <w:pPr>
        <w:pStyle w:val="ListParagraph"/>
        <w:numPr>
          <w:ilvl w:val="0"/>
          <w:numId w:val="1"/>
        </w:numPr>
        <w:spacing w:line="240" w:lineRule="auto"/>
        <w:jc w:val="both"/>
        <w:rPr>
          <w:rFonts w:ascii="Times New Roman" w:hAnsi="Times New Roman" w:cs="Times New Roman"/>
          <w:color w:val="333333"/>
          <w:sz w:val="24"/>
          <w:szCs w:val="24"/>
        </w:rPr>
      </w:pPr>
      <w:r w:rsidRPr="00D90327">
        <w:rPr>
          <w:rFonts w:ascii="Times New Roman" w:hAnsi="Times New Roman" w:cs="Times New Roman"/>
          <w:color w:val="444444"/>
          <w:sz w:val="24"/>
          <w:szCs w:val="24"/>
        </w:rPr>
        <w:t>Every government must learn</w:t>
      </w:r>
      <w:r w:rsidR="00C94E01" w:rsidRPr="00D90327">
        <w:rPr>
          <w:rFonts w:ascii="Times New Roman" w:hAnsi="Times New Roman" w:cs="Times New Roman"/>
          <w:color w:val="444444"/>
          <w:sz w:val="24"/>
          <w:szCs w:val="24"/>
        </w:rPr>
        <w:t xml:space="preserve"> how</w:t>
      </w:r>
      <w:r w:rsidRPr="00D90327">
        <w:rPr>
          <w:rFonts w:ascii="Times New Roman" w:hAnsi="Times New Roman" w:cs="Times New Roman"/>
          <w:color w:val="444444"/>
          <w:sz w:val="24"/>
          <w:szCs w:val="24"/>
        </w:rPr>
        <w:t xml:space="preserve"> to</w:t>
      </w:r>
      <w:r w:rsidR="00C94E01" w:rsidRPr="00D90327">
        <w:rPr>
          <w:rFonts w:ascii="Times New Roman" w:hAnsi="Times New Roman" w:cs="Times New Roman"/>
          <w:color w:val="444444"/>
          <w:sz w:val="24"/>
          <w:szCs w:val="24"/>
        </w:rPr>
        <w:t xml:space="preserve"> identify and</w:t>
      </w:r>
      <w:r w:rsidRPr="00D90327">
        <w:rPr>
          <w:rFonts w:ascii="Times New Roman" w:hAnsi="Times New Roman" w:cs="Times New Roman"/>
          <w:color w:val="444444"/>
          <w:sz w:val="24"/>
          <w:szCs w:val="24"/>
        </w:rPr>
        <w:t xml:space="preserve"> support frontier technologies</w:t>
      </w:r>
      <w:r w:rsidR="00C94E01" w:rsidRPr="00D90327">
        <w:rPr>
          <w:rFonts w:ascii="Times New Roman" w:hAnsi="Times New Roman" w:cs="Times New Roman"/>
          <w:color w:val="444444"/>
          <w:sz w:val="24"/>
          <w:szCs w:val="24"/>
        </w:rPr>
        <w:t xml:space="preserve"> in </w:t>
      </w:r>
      <w:r w:rsidR="00B468F5" w:rsidRPr="00D90327">
        <w:rPr>
          <w:rFonts w:ascii="Times New Roman" w:hAnsi="Times New Roman" w:cs="Times New Roman"/>
          <w:color w:val="444444"/>
          <w:sz w:val="24"/>
          <w:szCs w:val="24"/>
        </w:rPr>
        <w:t>their</w:t>
      </w:r>
      <w:r w:rsidR="00C94E01" w:rsidRPr="00D90327">
        <w:rPr>
          <w:rFonts w:ascii="Times New Roman" w:hAnsi="Times New Roman" w:cs="Times New Roman"/>
          <w:color w:val="444444"/>
          <w:sz w:val="24"/>
          <w:szCs w:val="24"/>
        </w:rPr>
        <w:t xml:space="preserve"> countries, through jets in school, projects done by students in collages/universities and projects by young </w:t>
      </w:r>
      <w:r w:rsidR="00B468F5" w:rsidRPr="00D90327">
        <w:rPr>
          <w:rFonts w:ascii="Times New Roman" w:hAnsi="Times New Roman" w:cs="Times New Roman"/>
          <w:color w:val="444444"/>
          <w:sz w:val="24"/>
          <w:szCs w:val="24"/>
        </w:rPr>
        <w:t>practitioners</w:t>
      </w:r>
      <w:r w:rsidR="00C94E01" w:rsidRPr="00D90327">
        <w:rPr>
          <w:rFonts w:ascii="Times New Roman" w:hAnsi="Times New Roman" w:cs="Times New Roman"/>
          <w:color w:val="444444"/>
          <w:sz w:val="24"/>
          <w:szCs w:val="24"/>
        </w:rPr>
        <w:t xml:space="preserve"> from scientific research and other institutions</w:t>
      </w:r>
      <w:r w:rsidRPr="00D90327">
        <w:rPr>
          <w:rFonts w:ascii="Times New Roman" w:hAnsi="Times New Roman" w:cs="Times New Roman"/>
          <w:color w:val="444444"/>
          <w:sz w:val="24"/>
          <w:szCs w:val="24"/>
        </w:rPr>
        <w:t>, be it modern or indigenous technological innovations.</w:t>
      </w:r>
      <w:r w:rsidR="00F30AFA" w:rsidRPr="00D90327">
        <w:rPr>
          <w:rFonts w:ascii="Times New Roman" w:hAnsi="Times New Roman" w:cs="Times New Roman"/>
          <w:color w:val="444444"/>
          <w:sz w:val="24"/>
          <w:szCs w:val="24"/>
        </w:rPr>
        <w:t xml:space="preserve"> </w:t>
      </w:r>
    </w:p>
    <w:p w:rsidR="00462C1A" w:rsidRPr="00483BFA" w:rsidRDefault="000A509D" w:rsidP="00483BFA">
      <w:pPr>
        <w:pStyle w:val="ListParagraph"/>
        <w:spacing w:line="240" w:lineRule="auto"/>
        <w:jc w:val="both"/>
        <w:rPr>
          <w:rFonts w:ascii="Times New Roman" w:hAnsi="Times New Roman" w:cs="Times New Roman"/>
          <w:color w:val="333333"/>
          <w:sz w:val="24"/>
          <w:szCs w:val="24"/>
        </w:rPr>
      </w:pPr>
      <w:r w:rsidRPr="00483BFA">
        <w:rPr>
          <w:rFonts w:ascii="Arial" w:hAnsi="Arial" w:cs="Arial"/>
          <w:color w:val="444444"/>
          <w:sz w:val="32"/>
          <w:szCs w:val="32"/>
        </w:rPr>
        <w:lastRenderedPageBreak/>
        <w:t xml:space="preserve"> </w:t>
      </w:r>
      <w:r w:rsidR="00462C1A" w:rsidRPr="00483BFA">
        <w:rPr>
          <w:rFonts w:ascii="Arial" w:hAnsi="Arial" w:cs="Arial"/>
          <w:color w:val="444444"/>
          <w:sz w:val="32"/>
          <w:szCs w:val="32"/>
        </w:rPr>
        <w:t>CONCLUSION</w:t>
      </w:r>
    </w:p>
    <w:p w:rsidR="003B3399" w:rsidRPr="00D90327" w:rsidRDefault="00462C1A" w:rsidP="00860C77">
      <w:pPr>
        <w:spacing w:line="240" w:lineRule="auto"/>
        <w:ind w:left="360"/>
        <w:jc w:val="both"/>
        <w:rPr>
          <w:rFonts w:ascii="Times New Roman" w:hAnsi="Times New Roman" w:cs="Times New Roman"/>
          <w:color w:val="222222"/>
          <w:sz w:val="24"/>
          <w:szCs w:val="24"/>
          <w:shd w:val="clear" w:color="auto" w:fill="FFFFFF"/>
        </w:rPr>
      </w:pPr>
      <w:r w:rsidRPr="00D90327">
        <w:rPr>
          <w:rFonts w:ascii="Times New Roman" w:hAnsi="Times New Roman" w:cs="Times New Roman"/>
          <w:color w:val="444444"/>
          <w:sz w:val="24"/>
          <w:szCs w:val="24"/>
        </w:rPr>
        <w:t>T</w:t>
      </w:r>
      <w:r w:rsidR="004830AA" w:rsidRPr="00D90327">
        <w:rPr>
          <w:rFonts w:ascii="Times New Roman" w:hAnsi="Times New Roman" w:cs="Times New Roman"/>
          <w:color w:val="444444"/>
          <w:sz w:val="24"/>
          <w:szCs w:val="24"/>
        </w:rPr>
        <w:t xml:space="preserve">herefore I do conclude that </w:t>
      </w:r>
      <w:r w:rsidR="00FC7420" w:rsidRPr="00D90327">
        <w:rPr>
          <w:rFonts w:ascii="Times New Roman" w:hAnsi="Times New Roman" w:cs="Times New Roman"/>
          <w:color w:val="444444"/>
          <w:sz w:val="24"/>
          <w:szCs w:val="24"/>
        </w:rPr>
        <w:t>technologies will be more effective, if both indigenous and modern</w:t>
      </w:r>
      <w:r w:rsidR="00BB5592" w:rsidRPr="00D90327">
        <w:rPr>
          <w:rFonts w:ascii="Times New Roman" w:hAnsi="Times New Roman" w:cs="Times New Roman"/>
          <w:color w:val="444444"/>
          <w:sz w:val="24"/>
          <w:szCs w:val="24"/>
        </w:rPr>
        <w:t xml:space="preserve"> technologies are engaged concurrently</w:t>
      </w:r>
      <w:r w:rsidR="00213B24" w:rsidRPr="00D90327">
        <w:rPr>
          <w:rFonts w:ascii="Times New Roman" w:hAnsi="Times New Roman" w:cs="Times New Roman"/>
          <w:color w:val="444444"/>
          <w:sz w:val="24"/>
          <w:szCs w:val="24"/>
        </w:rPr>
        <w:t xml:space="preserve"> in developmental projects. A strong positive correlation of indigenous and modern technologies is the only powerful tool that can restore the appreciation of science and technology in every communit</w:t>
      </w:r>
      <w:r w:rsidR="00567C51" w:rsidRPr="00D90327">
        <w:rPr>
          <w:rFonts w:ascii="Times New Roman" w:hAnsi="Times New Roman" w:cs="Times New Roman"/>
          <w:color w:val="444444"/>
          <w:sz w:val="24"/>
          <w:szCs w:val="24"/>
        </w:rPr>
        <w:t>y. Above all, these technologies are affected by the systems of the government, whether positive or negative.</w:t>
      </w:r>
      <w:r w:rsidR="009E4C31" w:rsidRPr="00D90327">
        <w:rPr>
          <w:rFonts w:ascii="Times New Roman" w:hAnsi="Times New Roman" w:cs="Times New Roman"/>
          <w:color w:val="222222"/>
          <w:sz w:val="24"/>
          <w:szCs w:val="24"/>
          <w:shd w:val="clear" w:color="auto" w:fill="FFFFFF"/>
        </w:rPr>
        <w:t xml:space="preserve"> It is very much impossible to achieve Sustainable development goals (SDG’s) with frontier technologies alone or indigenous technology alone, but combining them will help achieve.</w:t>
      </w:r>
      <w:r w:rsidR="00690A53">
        <w:rPr>
          <w:rFonts w:ascii="Times New Roman" w:hAnsi="Times New Roman" w:cs="Times New Roman"/>
          <w:color w:val="222222"/>
          <w:sz w:val="24"/>
          <w:szCs w:val="24"/>
          <w:shd w:val="clear" w:color="auto" w:fill="FFFFFF"/>
        </w:rPr>
        <w:t xml:space="preserve"> </w:t>
      </w: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0A509D" w:rsidRDefault="000A509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F14F7D" w:rsidRDefault="00F14F7D" w:rsidP="00DC28BA">
      <w:pPr>
        <w:spacing w:line="240" w:lineRule="auto"/>
        <w:ind w:left="360"/>
        <w:rPr>
          <w:rFonts w:ascii="Arial" w:hAnsi="Arial" w:cs="Arial"/>
          <w:color w:val="222222"/>
          <w:sz w:val="24"/>
          <w:szCs w:val="24"/>
          <w:shd w:val="clear" w:color="auto" w:fill="FFFFFF"/>
        </w:rPr>
      </w:pPr>
    </w:p>
    <w:p w:rsidR="00375103" w:rsidRDefault="000A509D" w:rsidP="00DC28BA">
      <w:pPr>
        <w:spacing w:line="240" w:lineRule="auto"/>
        <w:ind w:left="360"/>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w:t>
      </w:r>
    </w:p>
    <w:p w:rsidR="00375103" w:rsidRDefault="00375103" w:rsidP="00DC28BA">
      <w:pPr>
        <w:spacing w:line="240" w:lineRule="auto"/>
        <w:ind w:left="360"/>
        <w:rPr>
          <w:rFonts w:ascii="Arial" w:hAnsi="Arial" w:cs="Arial"/>
          <w:color w:val="222222"/>
          <w:sz w:val="24"/>
          <w:szCs w:val="24"/>
          <w:shd w:val="clear" w:color="auto" w:fill="FFFFFF"/>
        </w:rPr>
      </w:pPr>
    </w:p>
    <w:p w:rsidR="000A509D" w:rsidRPr="00D90327" w:rsidRDefault="000A509D" w:rsidP="00DC28BA">
      <w:pPr>
        <w:spacing w:line="240" w:lineRule="auto"/>
        <w:ind w:left="360"/>
        <w:rPr>
          <w:rFonts w:ascii="Arial" w:hAnsi="Arial" w:cs="Arial"/>
          <w:color w:val="222222"/>
          <w:sz w:val="24"/>
          <w:szCs w:val="24"/>
          <w:shd w:val="clear" w:color="auto" w:fill="FFFFFF"/>
        </w:rPr>
      </w:pPr>
      <w:r>
        <w:rPr>
          <w:rFonts w:ascii="Arial" w:hAnsi="Arial" w:cs="Arial"/>
          <w:color w:val="222222"/>
          <w:sz w:val="24"/>
          <w:szCs w:val="24"/>
          <w:shd w:val="clear" w:color="auto" w:fill="FFFFFF"/>
        </w:rPr>
        <w:lastRenderedPageBreak/>
        <w:t xml:space="preserve"> </w:t>
      </w:r>
      <w:r w:rsidRPr="00F14F7D">
        <w:rPr>
          <w:rFonts w:ascii="Arial" w:hAnsi="Arial" w:cs="Arial"/>
          <w:color w:val="222222"/>
          <w:sz w:val="32"/>
          <w:szCs w:val="32"/>
          <w:shd w:val="clear" w:color="auto" w:fill="FFFFFF"/>
        </w:rPr>
        <w:t>REFERENCES</w:t>
      </w:r>
    </w:p>
    <w:p w:rsidR="000A509D" w:rsidRPr="00D90327" w:rsidRDefault="00690A53" w:rsidP="00DC28BA">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1.</w:t>
      </w:r>
      <w:r w:rsidR="000A509D" w:rsidRPr="00D90327">
        <w:rPr>
          <w:rFonts w:ascii="Times New Roman" w:hAnsi="Times New Roman" w:cs="Times New Roman"/>
          <w:sz w:val="24"/>
          <w:szCs w:val="24"/>
        </w:rPr>
        <w:t>Nguyen</w:t>
      </w:r>
      <w:proofErr w:type="gramEnd"/>
      <w:r w:rsidR="000A509D" w:rsidRPr="00D90327">
        <w:rPr>
          <w:rFonts w:ascii="Times New Roman" w:hAnsi="Times New Roman" w:cs="Times New Roman"/>
          <w:sz w:val="24"/>
          <w:szCs w:val="24"/>
        </w:rPr>
        <w:t xml:space="preserve"> KT, </w:t>
      </w:r>
      <w:proofErr w:type="spellStart"/>
      <w:r w:rsidR="000A509D" w:rsidRPr="00D90327">
        <w:rPr>
          <w:rFonts w:ascii="Times New Roman" w:hAnsi="Times New Roman" w:cs="Times New Roman"/>
          <w:sz w:val="24"/>
          <w:szCs w:val="24"/>
        </w:rPr>
        <w:t>Khuat</w:t>
      </w:r>
      <w:proofErr w:type="spellEnd"/>
      <w:r w:rsidR="000A509D" w:rsidRPr="00D90327">
        <w:rPr>
          <w:rFonts w:ascii="Times New Roman" w:hAnsi="Times New Roman" w:cs="Times New Roman"/>
          <w:sz w:val="24"/>
          <w:szCs w:val="24"/>
        </w:rPr>
        <w:t xml:space="preserve"> OTH, </w:t>
      </w:r>
      <w:proofErr w:type="spellStart"/>
      <w:r w:rsidR="000A509D" w:rsidRPr="00D90327">
        <w:rPr>
          <w:rFonts w:ascii="Times New Roman" w:hAnsi="Times New Roman" w:cs="Times New Roman"/>
          <w:sz w:val="24"/>
          <w:szCs w:val="24"/>
        </w:rPr>
        <w:t>Mas</w:t>
      </w:r>
      <w:proofErr w:type="spellEnd"/>
      <w:r w:rsidR="000A509D" w:rsidRPr="00D90327">
        <w:rPr>
          <w:rFonts w:ascii="Times New Roman" w:hAnsi="Times New Roman" w:cs="Times New Roman"/>
          <w:sz w:val="24"/>
          <w:szCs w:val="24"/>
        </w:rPr>
        <w:t xml:space="preserve">, Pham DC, </w:t>
      </w:r>
      <w:proofErr w:type="spellStart"/>
      <w:r w:rsidR="000A509D" w:rsidRPr="00D90327">
        <w:rPr>
          <w:rFonts w:ascii="Times New Roman" w:hAnsi="Times New Roman" w:cs="Times New Roman"/>
          <w:sz w:val="24"/>
          <w:szCs w:val="24"/>
        </w:rPr>
        <w:t>Khuat</w:t>
      </w:r>
      <w:proofErr w:type="spellEnd"/>
      <w:r w:rsidR="000A509D" w:rsidRPr="00D90327">
        <w:rPr>
          <w:rFonts w:ascii="Times New Roman" w:hAnsi="Times New Roman" w:cs="Times New Roman"/>
          <w:sz w:val="24"/>
          <w:szCs w:val="24"/>
        </w:rPr>
        <w:t xml:space="preserve"> GTH, </w:t>
      </w:r>
      <w:proofErr w:type="spellStart"/>
      <w:r w:rsidR="000A509D" w:rsidRPr="00D90327">
        <w:rPr>
          <w:rFonts w:ascii="Times New Roman" w:hAnsi="Times New Roman" w:cs="Times New Roman"/>
          <w:sz w:val="24"/>
          <w:szCs w:val="24"/>
        </w:rPr>
        <w:t>RugerJP</w:t>
      </w:r>
      <w:proofErr w:type="spellEnd"/>
      <w:r w:rsidR="000A509D" w:rsidRPr="00D90327">
        <w:rPr>
          <w:rFonts w:ascii="Times New Roman" w:hAnsi="Times New Roman" w:cs="Times New Roman"/>
          <w:sz w:val="24"/>
          <w:szCs w:val="24"/>
        </w:rPr>
        <w:t xml:space="preserve">(2012). Effects of Health Expenses on Household Capabilities and Resource Allocation in a Rural Commune, </w:t>
      </w:r>
      <w:proofErr w:type="spellStart"/>
      <w:r w:rsidR="000A509D" w:rsidRPr="00D90327">
        <w:rPr>
          <w:rFonts w:ascii="Times New Roman" w:hAnsi="Times New Roman" w:cs="Times New Roman"/>
          <w:sz w:val="24"/>
          <w:szCs w:val="24"/>
        </w:rPr>
        <w:t>Vietnam.Plos</w:t>
      </w:r>
      <w:proofErr w:type="spellEnd"/>
      <w:r w:rsidR="000A509D" w:rsidRPr="00D90327">
        <w:rPr>
          <w:rFonts w:ascii="Times New Roman" w:hAnsi="Times New Roman" w:cs="Times New Roman"/>
          <w:sz w:val="24"/>
          <w:szCs w:val="24"/>
        </w:rPr>
        <w:t xml:space="preserve"> ONE 7(10): e47423. Doi:10.1371/journal.pone.0047423</w:t>
      </w:r>
    </w:p>
    <w:p w:rsidR="00202C7E" w:rsidRPr="00D90327" w:rsidRDefault="00690A53" w:rsidP="00DC28BA">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2.</w:t>
      </w:r>
      <w:r w:rsidR="00202C7E" w:rsidRPr="00D90327">
        <w:rPr>
          <w:rFonts w:ascii="Times New Roman" w:hAnsi="Times New Roman" w:cs="Times New Roman"/>
          <w:sz w:val="24"/>
          <w:szCs w:val="24"/>
        </w:rPr>
        <w:t>Serafica</w:t>
      </w:r>
      <w:proofErr w:type="gramEnd"/>
      <w:r w:rsidR="00202C7E" w:rsidRPr="00D90327">
        <w:rPr>
          <w:rFonts w:ascii="Times New Roman" w:hAnsi="Times New Roman" w:cs="Times New Roman"/>
          <w:sz w:val="24"/>
          <w:szCs w:val="24"/>
        </w:rPr>
        <w:t xml:space="preserve"> Janice Patricia L </w:t>
      </w:r>
      <w:r w:rsidR="00202C7E" w:rsidRPr="00D90327">
        <w:rPr>
          <w:rFonts w:ascii="Times New Roman" w:hAnsi="Times New Roman" w:cs="Times New Roman"/>
          <w:i/>
          <w:sz w:val="24"/>
          <w:szCs w:val="24"/>
        </w:rPr>
        <w:t>et al .</w:t>
      </w:r>
      <w:r w:rsidR="00202C7E" w:rsidRPr="00D90327">
        <w:rPr>
          <w:rFonts w:ascii="Times New Roman" w:hAnsi="Times New Roman" w:cs="Times New Roman"/>
          <w:sz w:val="24"/>
          <w:szCs w:val="24"/>
        </w:rPr>
        <w:t>Science Technology and Society. Manila: REX Box Store, 2018</w:t>
      </w:r>
    </w:p>
    <w:p w:rsidR="00202C7E" w:rsidRPr="00D90327" w:rsidRDefault="00690A53" w:rsidP="00DC28BA">
      <w:pPr>
        <w:spacing w:line="240" w:lineRule="auto"/>
        <w:rPr>
          <w:rFonts w:ascii="Times New Roman" w:hAnsi="Times New Roman" w:cs="Times New Roman"/>
          <w:sz w:val="24"/>
          <w:szCs w:val="24"/>
        </w:rPr>
      </w:pPr>
      <w:r>
        <w:rPr>
          <w:rFonts w:ascii="Times New Roman" w:hAnsi="Times New Roman" w:cs="Times New Roman"/>
          <w:sz w:val="24"/>
          <w:szCs w:val="24"/>
        </w:rPr>
        <w:t>3.</w:t>
      </w:r>
      <w:r w:rsidR="00E723AA" w:rsidRPr="00D90327">
        <w:rPr>
          <w:rFonts w:ascii="Times New Roman" w:hAnsi="Times New Roman" w:cs="Times New Roman"/>
          <w:sz w:val="24"/>
          <w:szCs w:val="24"/>
        </w:rPr>
        <w:t xml:space="preserve">Vincent P.K </w:t>
      </w:r>
      <w:proofErr w:type="spellStart"/>
      <w:r w:rsidR="00E723AA" w:rsidRPr="00D90327">
        <w:rPr>
          <w:rFonts w:ascii="Times New Roman" w:hAnsi="Times New Roman" w:cs="Times New Roman"/>
          <w:sz w:val="24"/>
          <w:szCs w:val="24"/>
        </w:rPr>
        <w:t>Titinji</w:t>
      </w:r>
      <w:proofErr w:type="spellEnd"/>
      <w:r w:rsidR="00E723AA" w:rsidRPr="00D90327">
        <w:rPr>
          <w:rFonts w:ascii="Times New Roman" w:hAnsi="Times New Roman" w:cs="Times New Roman"/>
          <w:sz w:val="24"/>
          <w:szCs w:val="24"/>
        </w:rPr>
        <w:t xml:space="preserve">. </w:t>
      </w:r>
      <w:proofErr w:type="gramStart"/>
      <w:r w:rsidR="00E723AA" w:rsidRPr="00D90327">
        <w:rPr>
          <w:rFonts w:ascii="Times New Roman" w:hAnsi="Times New Roman" w:cs="Times New Roman"/>
          <w:sz w:val="24"/>
          <w:szCs w:val="24"/>
        </w:rPr>
        <w:t>Scientific and Technological Challenges Facing Africa in the Era of Globalization, Cameroon.</w:t>
      </w:r>
      <w:proofErr w:type="gramEnd"/>
      <w:r w:rsidR="00E723AA" w:rsidRPr="00D90327">
        <w:rPr>
          <w:rFonts w:ascii="Times New Roman" w:hAnsi="Times New Roman" w:cs="Times New Roman"/>
          <w:sz w:val="24"/>
          <w:szCs w:val="24"/>
        </w:rPr>
        <w:t xml:space="preserve"> 2001</w:t>
      </w:r>
    </w:p>
    <w:p w:rsidR="000A509D" w:rsidRPr="00462C1A" w:rsidRDefault="000A509D" w:rsidP="00DC28BA">
      <w:pPr>
        <w:spacing w:line="240" w:lineRule="auto"/>
        <w:ind w:left="360"/>
        <w:rPr>
          <w:rFonts w:ascii="Arial" w:hAnsi="Arial" w:cs="Arial"/>
          <w:color w:val="333333"/>
          <w:sz w:val="24"/>
          <w:szCs w:val="24"/>
        </w:rPr>
      </w:pPr>
    </w:p>
    <w:sectPr w:rsidR="000A509D" w:rsidRPr="00462C1A" w:rsidSect="007A446A">
      <w:footerReference w:type="default" r:id="rId9"/>
      <w:pgSz w:w="12240" w:h="15840"/>
      <w:pgMar w:top="1440" w:right="1440" w:bottom="1440" w:left="1440" w:header="708" w:footer="708" w:gutter="0"/>
      <w:pgBorders w:offsetFrom="page">
        <w:top w:val="triple" w:sz="4" w:space="24" w:color="auto"/>
        <w:left w:val="triple" w:sz="4" w:space="24" w:color="auto"/>
        <w:bottom w:val="triple" w:sz="4" w:space="24" w:color="auto"/>
        <w:right w:val="triple" w:sz="4" w:space="24" w:color="auto"/>
      </w:pgBorders>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82F" w:rsidRDefault="00DF182F" w:rsidP="00FD38D7">
      <w:pPr>
        <w:spacing w:after="0" w:line="240" w:lineRule="auto"/>
      </w:pPr>
      <w:r>
        <w:separator/>
      </w:r>
    </w:p>
  </w:endnote>
  <w:endnote w:type="continuationSeparator" w:id="0">
    <w:p w:rsidR="00DF182F" w:rsidRDefault="00DF182F" w:rsidP="00FD38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0414505"/>
      <w:docPartObj>
        <w:docPartGallery w:val="Page Numbers (Bottom of Page)"/>
        <w:docPartUnique/>
      </w:docPartObj>
    </w:sdtPr>
    <w:sdtContent>
      <w:p w:rsidR="007A446A" w:rsidRDefault="00522AF5">
        <w:pPr>
          <w:pStyle w:val="Footer"/>
          <w:jc w:val="center"/>
        </w:pPr>
        <w:fldSimple w:instr=" PAGE   \* MERGEFORMAT ">
          <w:r w:rsidR="005D6787">
            <w:rPr>
              <w:noProof/>
            </w:rPr>
            <w:t>1</w:t>
          </w:r>
        </w:fldSimple>
      </w:p>
    </w:sdtContent>
  </w:sdt>
  <w:p w:rsidR="00FD38D7" w:rsidRDefault="00FD38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82F" w:rsidRDefault="00DF182F" w:rsidP="00FD38D7">
      <w:pPr>
        <w:spacing w:after="0" w:line="240" w:lineRule="auto"/>
      </w:pPr>
      <w:r>
        <w:separator/>
      </w:r>
    </w:p>
  </w:footnote>
  <w:footnote w:type="continuationSeparator" w:id="0">
    <w:p w:rsidR="00DF182F" w:rsidRDefault="00DF182F" w:rsidP="00FD38D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D1494"/>
    <w:multiLevelType w:val="hybridMultilevel"/>
    <w:tmpl w:val="35264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237F6"/>
    <w:rsid w:val="00044B4C"/>
    <w:rsid w:val="00061ACF"/>
    <w:rsid w:val="0007314B"/>
    <w:rsid w:val="00091E0E"/>
    <w:rsid w:val="00096B2D"/>
    <w:rsid w:val="000A509D"/>
    <w:rsid w:val="000A767E"/>
    <w:rsid w:val="000B6DB3"/>
    <w:rsid w:val="000D27C2"/>
    <w:rsid w:val="000E7C23"/>
    <w:rsid w:val="000F33C7"/>
    <w:rsid w:val="000F34F3"/>
    <w:rsid w:val="000F725A"/>
    <w:rsid w:val="00151901"/>
    <w:rsid w:val="001A0D08"/>
    <w:rsid w:val="001A719D"/>
    <w:rsid w:val="00202C7E"/>
    <w:rsid w:val="00213B24"/>
    <w:rsid w:val="00215963"/>
    <w:rsid w:val="00215A35"/>
    <w:rsid w:val="0027433D"/>
    <w:rsid w:val="00296E43"/>
    <w:rsid w:val="002C1036"/>
    <w:rsid w:val="003048C8"/>
    <w:rsid w:val="00336FFA"/>
    <w:rsid w:val="0034298D"/>
    <w:rsid w:val="00343DAC"/>
    <w:rsid w:val="00375103"/>
    <w:rsid w:val="0037623A"/>
    <w:rsid w:val="003A43D9"/>
    <w:rsid w:val="003B3399"/>
    <w:rsid w:val="003B4B73"/>
    <w:rsid w:val="003B7C6C"/>
    <w:rsid w:val="00423C0F"/>
    <w:rsid w:val="00435D51"/>
    <w:rsid w:val="00462C1A"/>
    <w:rsid w:val="00465E07"/>
    <w:rsid w:val="004830AA"/>
    <w:rsid w:val="00483BFA"/>
    <w:rsid w:val="004B7BD9"/>
    <w:rsid w:val="004D2127"/>
    <w:rsid w:val="004D6789"/>
    <w:rsid w:val="00512126"/>
    <w:rsid w:val="00522AF5"/>
    <w:rsid w:val="00522C27"/>
    <w:rsid w:val="005331A6"/>
    <w:rsid w:val="00563332"/>
    <w:rsid w:val="00567C51"/>
    <w:rsid w:val="00571F81"/>
    <w:rsid w:val="005844CB"/>
    <w:rsid w:val="0059240B"/>
    <w:rsid w:val="005B6E64"/>
    <w:rsid w:val="005D492A"/>
    <w:rsid w:val="005D5209"/>
    <w:rsid w:val="005D6787"/>
    <w:rsid w:val="0061053E"/>
    <w:rsid w:val="00632AD1"/>
    <w:rsid w:val="006638F2"/>
    <w:rsid w:val="0069085E"/>
    <w:rsid w:val="00690A53"/>
    <w:rsid w:val="006A36C4"/>
    <w:rsid w:val="006B2425"/>
    <w:rsid w:val="007041F8"/>
    <w:rsid w:val="007476A0"/>
    <w:rsid w:val="00756B35"/>
    <w:rsid w:val="007A446A"/>
    <w:rsid w:val="007B0CB8"/>
    <w:rsid w:val="007B7765"/>
    <w:rsid w:val="007F572B"/>
    <w:rsid w:val="008151CB"/>
    <w:rsid w:val="008162BF"/>
    <w:rsid w:val="00843041"/>
    <w:rsid w:val="00844D9F"/>
    <w:rsid w:val="00860C77"/>
    <w:rsid w:val="0087116D"/>
    <w:rsid w:val="00881DA4"/>
    <w:rsid w:val="008C409C"/>
    <w:rsid w:val="008C6174"/>
    <w:rsid w:val="00910C1E"/>
    <w:rsid w:val="0092601C"/>
    <w:rsid w:val="00981B52"/>
    <w:rsid w:val="00987A15"/>
    <w:rsid w:val="009C5334"/>
    <w:rsid w:val="009E4C31"/>
    <w:rsid w:val="00A945FD"/>
    <w:rsid w:val="00AF3B36"/>
    <w:rsid w:val="00B1673D"/>
    <w:rsid w:val="00B44182"/>
    <w:rsid w:val="00B468F5"/>
    <w:rsid w:val="00B63299"/>
    <w:rsid w:val="00B72153"/>
    <w:rsid w:val="00BB5592"/>
    <w:rsid w:val="00BD5A6C"/>
    <w:rsid w:val="00BD72DB"/>
    <w:rsid w:val="00BE6A7C"/>
    <w:rsid w:val="00BF1FE1"/>
    <w:rsid w:val="00C04767"/>
    <w:rsid w:val="00C11812"/>
    <w:rsid w:val="00C15AE1"/>
    <w:rsid w:val="00C417C3"/>
    <w:rsid w:val="00C54A68"/>
    <w:rsid w:val="00C94B80"/>
    <w:rsid w:val="00C94E01"/>
    <w:rsid w:val="00CD70F1"/>
    <w:rsid w:val="00D17341"/>
    <w:rsid w:val="00D52302"/>
    <w:rsid w:val="00D70D92"/>
    <w:rsid w:val="00D810D1"/>
    <w:rsid w:val="00D90327"/>
    <w:rsid w:val="00D91491"/>
    <w:rsid w:val="00DB593C"/>
    <w:rsid w:val="00DB7B93"/>
    <w:rsid w:val="00DC28BA"/>
    <w:rsid w:val="00DF182F"/>
    <w:rsid w:val="00E723AA"/>
    <w:rsid w:val="00F14F7D"/>
    <w:rsid w:val="00F237F6"/>
    <w:rsid w:val="00F30AFA"/>
    <w:rsid w:val="00F32969"/>
    <w:rsid w:val="00F61638"/>
    <w:rsid w:val="00F62CEB"/>
    <w:rsid w:val="00F80000"/>
    <w:rsid w:val="00F807B5"/>
    <w:rsid w:val="00F95C67"/>
    <w:rsid w:val="00FA523F"/>
    <w:rsid w:val="00FC7420"/>
    <w:rsid w:val="00FD05BE"/>
    <w:rsid w:val="00FD38D7"/>
    <w:rsid w:val="00FD5E9B"/>
    <w:rsid w:val="00FF53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A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37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7F6"/>
    <w:rPr>
      <w:rFonts w:ascii="Tahoma" w:hAnsi="Tahoma" w:cs="Tahoma"/>
      <w:sz w:val="16"/>
      <w:szCs w:val="16"/>
    </w:rPr>
  </w:style>
  <w:style w:type="character" w:styleId="Hyperlink">
    <w:name w:val="Hyperlink"/>
    <w:basedOn w:val="DefaultParagraphFont"/>
    <w:uiPriority w:val="99"/>
    <w:unhideWhenUsed/>
    <w:rsid w:val="000E7C23"/>
    <w:rPr>
      <w:color w:val="6B9F25" w:themeColor="hyperlink"/>
      <w:u w:val="single"/>
    </w:rPr>
  </w:style>
  <w:style w:type="character" w:customStyle="1" w:styleId="ref-lnk">
    <w:name w:val="ref-lnk"/>
    <w:basedOn w:val="DefaultParagraphFont"/>
    <w:rsid w:val="004D2127"/>
  </w:style>
  <w:style w:type="paragraph" w:styleId="ListParagraph">
    <w:name w:val="List Paragraph"/>
    <w:basedOn w:val="Normal"/>
    <w:uiPriority w:val="34"/>
    <w:qFormat/>
    <w:rsid w:val="00981B52"/>
    <w:pPr>
      <w:ind w:left="720"/>
      <w:contextualSpacing/>
    </w:pPr>
  </w:style>
  <w:style w:type="paragraph" w:styleId="Header">
    <w:name w:val="header"/>
    <w:basedOn w:val="Normal"/>
    <w:link w:val="HeaderChar"/>
    <w:uiPriority w:val="99"/>
    <w:semiHidden/>
    <w:unhideWhenUsed/>
    <w:rsid w:val="00FD38D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D38D7"/>
  </w:style>
  <w:style w:type="paragraph" w:styleId="Footer">
    <w:name w:val="footer"/>
    <w:basedOn w:val="Normal"/>
    <w:link w:val="FooterChar"/>
    <w:uiPriority w:val="99"/>
    <w:unhideWhenUsed/>
    <w:rsid w:val="00FD3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8D7"/>
  </w:style>
  <w:style w:type="paragraph" w:styleId="NoSpacing">
    <w:name w:val="No Spacing"/>
    <w:link w:val="NoSpacingChar"/>
    <w:uiPriority w:val="1"/>
    <w:qFormat/>
    <w:rsid w:val="003A43D9"/>
    <w:pPr>
      <w:spacing w:after="0" w:line="240" w:lineRule="auto"/>
    </w:pPr>
    <w:rPr>
      <w:rFonts w:eastAsiaTheme="minorEastAsia"/>
    </w:rPr>
  </w:style>
  <w:style w:type="character" w:customStyle="1" w:styleId="NoSpacingChar">
    <w:name w:val="No Spacing Char"/>
    <w:basedOn w:val="DefaultParagraphFont"/>
    <w:link w:val="NoSpacing"/>
    <w:uiPriority w:val="1"/>
    <w:rsid w:val="003A43D9"/>
    <w:rPr>
      <w:rFonts w:eastAsiaTheme="minorEastAsia"/>
    </w:rPr>
  </w:style>
</w:styles>
</file>

<file path=word/webSettings.xml><?xml version="1.0" encoding="utf-8"?>
<w:webSettings xmlns:r="http://schemas.openxmlformats.org/officeDocument/2006/relationships" xmlns:w="http://schemas.openxmlformats.org/wordprocessingml/2006/main">
  <w:divs>
    <w:div w:id="5940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sir.org.zm/index.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2578</TotalTime>
  <Pages>7</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THE IMPACT OF INDEGENOUS AND MORDEN TECHNOLOGIES IN SUSTAINABLE DEVELOPMENT</vt:lpstr>
    </vt:vector>
  </TitlesOfParts>
  <Company/>
  <LinksUpToDate>false</LinksUpToDate>
  <CharactersWithSpaces>12048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THE IMPACT OF INDEGENOUS AND MORDEN TECHNOLOGIES IN SUSTAINABLE DEVELOPMENT</dc:title>
  <dc:subject>   National Institute for Scientific and Industrial Research (NISIR)</dc:subject>
  <dc:creator>Levy Nyirenda</dc:creator>
  <cp:lastModifiedBy>Levy Nyirenda</cp:lastModifiedBy>
  <cp:revision>38</cp:revision>
  <dcterms:created xsi:type="dcterms:W3CDTF">2020-01-04T10:36:00Z</dcterms:created>
  <dcterms:modified xsi:type="dcterms:W3CDTF">2020-01-11T11:38:00Z</dcterms:modified>
</cp:coreProperties>
</file>