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32B" w:rsidRDefault="00C3332B" w:rsidP="00C3332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C3332B" w:rsidRDefault="00C3332B" w:rsidP="00C3332B">
      <w:pPr>
        <w:spacing w:line="240" w:lineRule="auto"/>
        <w:ind w:right="-330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</w:pPr>
      <w:bookmarkStart w:id="0" w:name="_GoBack"/>
      <w:r w:rsidRPr="00585A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olycyclic Aromatic H</w:t>
      </w:r>
      <w:r w:rsidRPr="00585A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ydrocarbons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and Heavy Metal Contents o</w:t>
      </w:r>
      <w:r w:rsidRPr="00585A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selected Smoked Meats</w:t>
      </w:r>
      <w:bookmarkEnd w:id="0"/>
      <w:r w:rsidRPr="00C3332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br/>
        <w:t xml:space="preserve">                               </w:t>
      </w:r>
    </w:p>
    <w:p w:rsidR="00C3332B" w:rsidRDefault="00C3332B" w:rsidP="00C3332B">
      <w:pPr>
        <w:spacing w:line="240" w:lineRule="auto"/>
        <w:ind w:right="-330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                                          </w:t>
      </w:r>
      <w:proofErr w:type="gramStart"/>
      <w:r w:rsidRPr="0090648B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t>*1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Ajai, A.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I,</w:t>
      </w:r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0648B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Iyaka, Y.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A, </w:t>
      </w:r>
      <w:r w:rsidRPr="0090648B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Mann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A.</w:t>
      </w:r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90648B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Inobeme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A.</w:t>
      </w:r>
      <w:proofErr w:type="gramEnd"/>
    </w:p>
    <w:p w:rsidR="00C3332B" w:rsidRPr="0090648B" w:rsidRDefault="00C3332B" w:rsidP="00C3332B">
      <w:pPr>
        <w:spacing w:line="240" w:lineRule="auto"/>
        <w:ind w:right="-330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3332B" w:rsidRPr="0090648B" w:rsidRDefault="00C3332B" w:rsidP="00C3332B">
      <w:pPr>
        <w:spacing w:line="240" w:lineRule="auto"/>
        <w:ind w:right="-330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 Department of Chemistry Federal University of Technology, </w:t>
      </w:r>
      <w:proofErr w:type="spellStart"/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Minna</w:t>
      </w:r>
      <w:proofErr w:type="spellEnd"/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Nigeria</w:t>
      </w:r>
    </w:p>
    <w:p w:rsidR="00C3332B" w:rsidRDefault="00C3332B" w:rsidP="00C3332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Department of Chemistry, Edo University, </w:t>
      </w:r>
      <w:proofErr w:type="spellStart"/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Iyanmho</w:t>
      </w:r>
      <w:proofErr w:type="spellEnd"/>
      <w:r w:rsidRPr="009064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Nigeri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</w:p>
    <w:p w:rsidR="00C3332B" w:rsidRDefault="00C3332B" w:rsidP="00C3332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Correspondence Author Email: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ajai.ike@futminna.edu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,ng</w:t>
      </w:r>
      <w:proofErr w:type="spellEnd"/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; </w:t>
      </w:r>
      <w:r w:rsidRPr="00C3332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talk2alexajai@gmail.com</w:t>
      </w:r>
    </w:p>
    <w:p w:rsidR="00C3332B" w:rsidRDefault="00C3332B" w:rsidP="00C3332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C3332B" w:rsidRPr="00C3332B" w:rsidRDefault="00C3332B" w:rsidP="00C3332B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3332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Abstract</w:t>
      </w:r>
    </w:p>
    <w:p w:rsidR="00C3332B" w:rsidRPr="00F81937" w:rsidRDefault="00C3332B" w:rsidP="00C3332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19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Polycyclic Aromatic Hydrocarbons (PAHs) and heav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 metal contents of smoked chi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cken, fish and beef were investigated in this study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using standard procedures.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Analyte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extraction was carried out using Sonication and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Soxhlet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extraction methods with two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different solvent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 (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hexane and Dichloromethane (DCM) and their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combinations 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n-hexane: DCM) and PAHs content determined using GC/MS.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 total PAHs content in smoked Beef using Sonication method ranged from 36.15- 45.15</w:t>
      </w:r>
      <w:r w:rsidRPr="000611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µg/kg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Soxhlet</w:t>
      </w:r>
      <w:proofErr w:type="spellEnd"/>
      <w:r w:rsidRPr="0006117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extraction method,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ftom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33.04 -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42.80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µg/kg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irrespective of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extractant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with n – hexane extract having the highest PAHs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n-hexane:DCM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the least. Similarly, for smoked Chicken, the total PAHs content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using Sonication method ranged from 50.45 - 55.91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µg/kg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irrespective of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extractant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with n – hexane having the highest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DCM the least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Pr="00AF2E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The highest concentratio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for individual PAHs was 11.65µg/kg and was obtained 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henanthrene</w:t>
      </w:r>
      <w:proofErr w:type="spellEnd"/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Lower molecular weight PAHs made up 40.22 to 57.30% of </w:t>
      </w:r>
      <w:proofErr w:type="gramStart"/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he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total PAHs in smoked B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eef. The concentrations of PAHs in the smok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samples were generally higher than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the fresh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samples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F81937">
        <w:rPr>
          <w:rFonts w:ascii="Times New Roman" w:hAnsi="Times New Roman" w:cs="Times New Roman"/>
          <w:color w:val="000000" w:themeColor="text1"/>
        </w:rPr>
        <w:t>However</w:t>
      </w:r>
      <w:r>
        <w:rPr>
          <w:rFonts w:ascii="Times New Roman" w:hAnsi="Times New Roman" w:cs="Times New Roman"/>
          <w:color w:val="000000" w:themeColor="text1"/>
        </w:rPr>
        <w:t>,</w:t>
      </w:r>
      <w:r w:rsidRPr="00F81937">
        <w:rPr>
          <w:rFonts w:ascii="Times New Roman" w:hAnsi="Times New Roman" w:cs="Times New Roman"/>
          <w:color w:val="000000" w:themeColor="text1"/>
        </w:rPr>
        <w:t xml:space="preserve"> the concentration of B[a</w:t>
      </w:r>
      <w:proofErr w:type="gramStart"/>
      <w:r w:rsidRPr="00F81937">
        <w:rPr>
          <w:rFonts w:ascii="Times New Roman" w:hAnsi="Times New Roman" w:cs="Times New Roman"/>
          <w:color w:val="000000" w:themeColor="text1"/>
        </w:rPr>
        <w:t>]P</w:t>
      </w:r>
      <w:proofErr w:type="gramEnd"/>
      <w:r w:rsidRPr="00F81937">
        <w:rPr>
          <w:rFonts w:ascii="Times New Roman" w:hAnsi="Times New Roman" w:cs="Times New Roman"/>
          <w:color w:val="000000" w:themeColor="text1"/>
        </w:rPr>
        <w:t xml:space="preserve"> and some oth</w:t>
      </w:r>
      <w:r>
        <w:rPr>
          <w:rFonts w:ascii="Times New Roman" w:hAnsi="Times New Roman" w:cs="Times New Roman"/>
          <w:color w:val="000000" w:themeColor="text1"/>
        </w:rPr>
        <w:t>er PAHs in the smoked beef</w:t>
      </w:r>
      <w:r w:rsidRPr="00F81937">
        <w:rPr>
          <w:rFonts w:ascii="Times New Roman" w:hAnsi="Times New Roman" w:cs="Times New Roman"/>
          <w:color w:val="000000" w:themeColor="text1"/>
        </w:rPr>
        <w:t xml:space="preserve"> and chicken were higher than the </w:t>
      </w:r>
      <w:r>
        <w:rPr>
          <w:rFonts w:ascii="Times New Roman" w:hAnsi="Times New Roman" w:cs="Times New Roman"/>
          <w:color w:val="000000" w:themeColor="text1"/>
        </w:rPr>
        <w:t xml:space="preserve">European Commission </w:t>
      </w:r>
      <w:r w:rsidRPr="00F81937">
        <w:rPr>
          <w:rFonts w:ascii="Times New Roman" w:hAnsi="Times New Roman" w:cs="Times New Roman"/>
          <w:color w:val="000000" w:themeColor="text1"/>
        </w:rPr>
        <w:t>max</w:t>
      </w:r>
      <w:r>
        <w:rPr>
          <w:rFonts w:ascii="Times New Roman" w:hAnsi="Times New Roman" w:cs="Times New Roman"/>
          <w:color w:val="000000" w:themeColor="text1"/>
        </w:rPr>
        <w:t xml:space="preserve">imum permissible </w:t>
      </w:r>
      <w:r w:rsidRPr="00F81937">
        <w:rPr>
          <w:rFonts w:ascii="Times New Roman" w:hAnsi="Times New Roman" w:cs="Times New Roman"/>
          <w:color w:val="000000" w:themeColor="text1"/>
        </w:rPr>
        <w:t>limits. There is need to continually monitor the concentration</w:t>
      </w:r>
      <w:r>
        <w:rPr>
          <w:rFonts w:ascii="Times New Roman" w:hAnsi="Times New Roman" w:cs="Times New Roman"/>
          <w:color w:val="000000" w:themeColor="text1"/>
        </w:rPr>
        <w:t>s</w:t>
      </w:r>
      <w:r w:rsidRPr="00F81937">
        <w:rPr>
          <w:rFonts w:ascii="Times New Roman" w:hAnsi="Times New Roman" w:cs="Times New Roman"/>
          <w:color w:val="000000" w:themeColor="text1"/>
        </w:rPr>
        <w:t xml:space="preserve"> of PAHs in food considering their toxicity.</w:t>
      </w:r>
      <w:r>
        <w:rPr>
          <w:rFonts w:ascii="Times New Roman" w:hAnsi="Times New Roman" w:cs="Times New Roman"/>
          <w:color w:val="000000" w:themeColor="text1"/>
        </w:rPr>
        <w:t xml:space="preserve"> The result of heavy metal analysis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using Atomic Absorption Spectrophotometer</w:t>
      </w:r>
      <w:r>
        <w:rPr>
          <w:rFonts w:ascii="Times New Roman" w:hAnsi="Times New Roman" w:cs="Times New Roman"/>
          <w:color w:val="000000" w:themeColor="text1"/>
        </w:rPr>
        <w:t xml:space="preserve"> revealed that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Zn had the highest conc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entration (11.00 to 44.61mg/kg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mong the metals analysed while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>Cd had the least (0.032 to 0.075mg/kg).</w:t>
      </w:r>
      <w:r w:rsidRPr="00C638F8">
        <w:rPr>
          <w:rFonts w:ascii="Times New Roman" w:hAnsi="Times New Roman" w:cs="Times New Roman"/>
          <w:i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C</w:t>
      </w:r>
      <w:r w:rsidRPr="00C638F8">
        <w:rPr>
          <w:rFonts w:ascii="Times New Roman" w:hAnsi="Times New Roman" w:cs="Times New Roman"/>
          <w:color w:val="000000" w:themeColor="text1"/>
        </w:rPr>
        <w:t xml:space="preserve">oncentrations of </w:t>
      </w:r>
      <w:r>
        <w:rPr>
          <w:rFonts w:ascii="Times New Roman" w:hAnsi="Times New Roman" w:cs="Times New Roman"/>
          <w:color w:val="000000" w:themeColor="text1"/>
        </w:rPr>
        <w:t xml:space="preserve">some of </w:t>
      </w:r>
      <w:r w:rsidRPr="00C638F8">
        <w:rPr>
          <w:rFonts w:ascii="Times New Roman" w:hAnsi="Times New Roman" w:cs="Times New Roman"/>
          <w:color w:val="000000" w:themeColor="text1"/>
        </w:rPr>
        <w:t>the metals in the smoked samples were within safe limit based on International Standard</w:t>
      </w:r>
      <w:r>
        <w:rPr>
          <w:rFonts w:ascii="Times New Roman" w:hAnsi="Times New Roman" w:cs="Times New Roman"/>
          <w:color w:val="000000" w:themeColor="text1"/>
        </w:rPr>
        <w:t xml:space="preserve"> (WHO and FAO)</w:t>
      </w:r>
      <w:r w:rsidRPr="00C638F8">
        <w:rPr>
          <w:rFonts w:ascii="Times New Roman" w:hAnsi="Times New Roman" w:cs="Times New Roman"/>
          <w:color w:val="000000" w:themeColor="text1"/>
        </w:rPr>
        <w:t>.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193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concentrations of the metals were in the order:</w:t>
      </w:r>
      <w:r w:rsidRPr="00F81937">
        <w:rPr>
          <w:rFonts w:ascii="Times New Roman" w:hAnsi="Times New Roman" w:cs="Times New Roman"/>
          <w:color w:val="000000" w:themeColor="text1"/>
        </w:rPr>
        <w:t xml:space="preserve"> Zn&gt;Fe&gt;</w:t>
      </w:r>
      <w:proofErr w:type="spellStart"/>
      <w:r w:rsidRPr="00F81937">
        <w:rPr>
          <w:rFonts w:ascii="Times New Roman" w:hAnsi="Times New Roman" w:cs="Times New Roman"/>
          <w:color w:val="000000" w:themeColor="text1"/>
        </w:rPr>
        <w:t>Mn</w:t>
      </w:r>
      <w:proofErr w:type="spellEnd"/>
      <w:r w:rsidRPr="00F81937">
        <w:rPr>
          <w:rFonts w:ascii="Times New Roman" w:hAnsi="Times New Roman" w:cs="Times New Roman"/>
          <w:color w:val="000000" w:themeColor="text1"/>
        </w:rPr>
        <w:t>&gt;Cu&gt;</w:t>
      </w:r>
      <w:proofErr w:type="spellStart"/>
      <w:r w:rsidRPr="00F81937">
        <w:rPr>
          <w:rFonts w:ascii="Times New Roman" w:hAnsi="Times New Roman" w:cs="Times New Roman"/>
          <w:color w:val="000000" w:themeColor="text1"/>
        </w:rPr>
        <w:t>Pb</w:t>
      </w:r>
      <w:proofErr w:type="spellEnd"/>
      <w:r w:rsidRPr="00F81937">
        <w:rPr>
          <w:rFonts w:ascii="Times New Roman" w:hAnsi="Times New Roman" w:cs="Times New Roman"/>
          <w:color w:val="000000" w:themeColor="text1"/>
        </w:rPr>
        <w:t xml:space="preserve">&gt;Cd. 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:rsidR="00C3332B" w:rsidRDefault="00C3332B" w:rsidP="00C3332B">
      <w:pPr>
        <w:spacing w:line="480" w:lineRule="auto"/>
        <w:ind w:right="-330"/>
      </w:pPr>
      <w:r w:rsidRPr="00B92DF0">
        <w:rPr>
          <w:rFonts w:ascii="Times New Roman" w:hAnsi="Times New Roman" w:cs="Times New Roman"/>
          <w:b/>
          <w:sz w:val="24"/>
          <w:szCs w:val="24"/>
        </w:rPr>
        <w:t>Key word:</w:t>
      </w:r>
      <w:r w:rsidRPr="00B92DF0">
        <w:rPr>
          <w:rFonts w:ascii="Times New Roman" w:hAnsi="Times New Roman" w:cs="Times New Roman"/>
          <w:sz w:val="24"/>
          <w:szCs w:val="24"/>
        </w:rPr>
        <w:t xml:space="preserve"> Extractants, Chicken, Beef</w:t>
      </w:r>
      <w:r w:rsidRPr="00B92D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Polycyclic, Aromatics, Ext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raction, Metals, </w:t>
      </w:r>
    </w:p>
    <w:p w:rsidR="00B54490" w:rsidRDefault="000B4E06"/>
    <w:sectPr w:rsidR="00B54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32B"/>
    <w:rsid w:val="000B4E06"/>
    <w:rsid w:val="004A4546"/>
    <w:rsid w:val="006E66C1"/>
    <w:rsid w:val="0098267E"/>
    <w:rsid w:val="00C12B67"/>
    <w:rsid w:val="00C3332B"/>
    <w:rsid w:val="00EB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32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32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2019-11-22T23:51:00Z</dcterms:created>
  <dcterms:modified xsi:type="dcterms:W3CDTF">2019-11-22T23:51:00Z</dcterms:modified>
</cp:coreProperties>
</file>