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E03" w:rsidRDefault="00101CA6" w:rsidP="00890E03">
      <w:pPr>
        <w:tabs>
          <w:tab w:val="left" w:pos="851"/>
        </w:tabs>
        <w:jc w:val="center"/>
        <w:rPr>
          <w:b/>
          <w:sz w:val="28"/>
          <w:lang w:val="en-GB"/>
        </w:rPr>
      </w:pPr>
      <w:r>
        <w:rPr>
          <w:b/>
          <w:sz w:val="28"/>
          <w:lang w:val="en-GB"/>
        </w:rPr>
        <w:t>INSECT MEAL AS AN ALTERNATIVE</w:t>
      </w:r>
      <w:r w:rsidR="00DE7DB4">
        <w:rPr>
          <w:b/>
          <w:sz w:val="28"/>
          <w:lang w:val="en-GB"/>
        </w:rPr>
        <w:t xml:space="preserve"> TO FISH MEAL</w:t>
      </w:r>
    </w:p>
    <w:p w:rsidR="008E1FCD" w:rsidRDefault="008E1FCD" w:rsidP="00BA596B">
      <w:pPr>
        <w:tabs>
          <w:tab w:val="left" w:pos="851"/>
        </w:tabs>
        <w:spacing w:after="0" w:line="240" w:lineRule="auto"/>
        <w:jc w:val="center"/>
        <w:rPr>
          <w:b/>
          <w:i/>
          <w:sz w:val="24"/>
          <w:szCs w:val="24"/>
          <w:lang w:val="en-GB"/>
        </w:rPr>
      </w:pPr>
      <w:proofErr w:type="spellStart"/>
      <w:r w:rsidRPr="009C053F">
        <w:rPr>
          <w:b/>
          <w:i/>
          <w:sz w:val="24"/>
          <w:szCs w:val="24"/>
          <w:lang w:val="en-GB"/>
        </w:rPr>
        <w:t>Dr.</w:t>
      </w:r>
      <w:proofErr w:type="spellEnd"/>
      <w:r w:rsidRPr="009C053F">
        <w:rPr>
          <w:b/>
          <w:i/>
          <w:sz w:val="24"/>
          <w:szCs w:val="24"/>
          <w:lang w:val="en-GB"/>
        </w:rPr>
        <w:t xml:space="preserve"> </w:t>
      </w:r>
      <w:proofErr w:type="spellStart"/>
      <w:r w:rsidRPr="009C053F">
        <w:rPr>
          <w:b/>
          <w:i/>
          <w:sz w:val="24"/>
          <w:szCs w:val="24"/>
          <w:lang w:val="en-GB"/>
        </w:rPr>
        <w:t>Oyas</w:t>
      </w:r>
      <w:proofErr w:type="spellEnd"/>
      <w:r w:rsidRPr="009C053F">
        <w:rPr>
          <w:b/>
          <w:i/>
          <w:sz w:val="24"/>
          <w:szCs w:val="24"/>
          <w:lang w:val="en-GB"/>
        </w:rPr>
        <w:t xml:space="preserve"> Ahmad </w:t>
      </w:r>
      <w:proofErr w:type="spellStart"/>
      <w:r w:rsidRPr="009C053F">
        <w:rPr>
          <w:b/>
          <w:i/>
          <w:sz w:val="24"/>
          <w:szCs w:val="24"/>
          <w:lang w:val="en-GB"/>
        </w:rPr>
        <w:t>Asimi</w:t>
      </w:r>
      <w:proofErr w:type="spellEnd"/>
      <w:r w:rsidRPr="009C053F">
        <w:rPr>
          <w:b/>
          <w:i/>
          <w:sz w:val="24"/>
          <w:szCs w:val="24"/>
          <w:lang w:val="en-GB"/>
        </w:rPr>
        <w:t xml:space="preserve">, </w:t>
      </w:r>
      <w:proofErr w:type="spellStart"/>
      <w:r w:rsidRPr="009C053F">
        <w:rPr>
          <w:b/>
          <w:i/>
          <w:sz w:val="24"/>
          <w:szCs w:val="24"/>
          <w:lang w:val="en-GB"/>
        </w:rPr>
        <w:t>Dr.</w:t>
      </w:r>
      <w:proofErr w:type="spellEnd"/>
      <w:r w:rsidRPr="009C053F">
        <w:rPr>
          <w:b/>
          <w:i/>
          <w:sz w:val="24"/>
          <w:szCs w:val="24"/>
          <w:lang w:val="en-GB"/>
        </w:rPr>
        <w:t xml:space="preserve"> </w:t>
      </w:r>
      <w:proofErr w:type="spellStart"/>
      <w:r w:rsidRPr="009C053F">
        <w:rPr>
          <w:b/>
          <w:i/>
          <w:sz w:val="24"/>
          <w:szCs w:val="24"/>
          <w:lang w:val="en-GB"/>
        </w:rPr>
        <w:t>Irfan</w:t>
      </w:r>
      <w:proofErr w:type="spellEnd"/>
      <w:r w:rsidRPr="009C053F">
        <w:rPr>
          <w:b/>
          <w:i/>
          <w:sz w:val="24"/>
          <w:szCs w:val="24"/>
          <w:lang w:val="en-GB"/>
        </w:rPr>
        <w:t xml:space="preserve"> Ahmad Khan and </w:t>
      </w:r>
      <w:proofErr w:type="spellStart"/>
      <w:r w:rsidRPr="009C053F">
        <w:rPr>
          <w:b/>
          <w:i/>
          <w:sz w:val="24"/>
          <w:szCs w:val="24"/>
          <w:lang w:val="en-GB"/>
        </w:rPr>
        <w:t>Dr.</w:t>
      </w:r>
      <w:proofErr w:type="spellEnd"/>
      <w:r w:rsidRPr="009C053F">
        <w:rPr>
          <w:b/>
          <w:i/>
          <w:sz w:val="24"/>
          <w:szCs w:val="24"/>
          <w:lang w:val="en-GB"/>
        </w:rPr>
        <w:t xml:space="preserve"> </w:t>
      </w:r>
      <w:proofErr w:type="spellStart"/>
      <w:r w:rsidRPr="009C053F">
        <w:rPr>
          <w:b/>
          <w:i/>
          <w:sz w:val="24"/>
          <w:szCs w:val="24"/>
          <w:lang w:val="en-GB"/>
        </w:rPr>
        <w:t>Sajad</w:t>
      </w:r>
      <w:proofErr w:type="spellEnd"/>
      <w:r w:rsidRPr="009C053F">
        <w:rPr>
          <w:b/>
          <w:i/>
          <w:sz w:val="24"/>
          <w:szCs w:val="24"/>
          <w:lang w:val="en-GB"/>
        </w:rPr>
        <w:t xml:space="preserve"> </w:t>
      </w:r>
      <w:proofErr w:type="spellStart"/>
      <w:r w:rsidRPr="009C053F">
        <w:rPr>
          <w:b/>
          <w:i/>
          <w:sz w:val="24"/>
          <w:szCs w:val="24"/>
          <w:lang w:val="en-GB"/>
        </w:rPr>
        <w:t>Hussan</w:t>
      </w:r>
      <w:proofErr w:type="spellEnd"/>
      <w:r w:rsidRPr="009C053F">
        <w:rPr>
          <w:b/>
          <w:i/>
          <w:sz w:val="24"/>
          <w:szCs w:val="24"/>
          <w:lang w:val="en-GB"/>
        </w:rPr>
        <w:t xml:space="preserve"> Baba</w:t>
      </w:r>
    </w:p>
    <w:p w:rsidR="009C053F" w:rsidRPr="009C053F" w:rsidRDefault="009C053F" w:rsidP="00BA596B">
      <w:pPr>
        <w:tabs>
          <w:tab w:val="left" w:pos="851"/>
        </w:tabs>
        <w:spacing w:after="0" w:line="240" w:lineRule="auto"/>
        <w:jc w:val="center"/>
        <w:rPr>
          <w:b/>
          <w:i/>
          <w:sz w:val="24"/>
          <w:szCs w:val="24"/>
          <w:lang w:val="en-GB"/>
        </w:rPr>
      </w:pPr>
      <w:r>
        <w:rPr>
          <w:b/>
          <w:i/>
          <w:sz w:val="24"/>
          <w:szCs w:val="24"/>
          <w:lang w:val="en-GB"/>
        </w:rPr>
        <w:t xml:space="preserve">Faculty of Fisheries, </w:t>
      </w:r>
      <w:proofErr w:type="spellStart"/>
      <w:r>
        <w:rPr>
          <w:b/>
          <w:i/>
          <w:sz w:val="24"/>
          <w:szCs w:val="24"/>
          <w:lang w:val="en-GB"/>
        </w:rPr>
        <w:t>Rangil</w:t>
      </w:r>
      <w:proofErr w:type="spellEnd"/>
      <w:r>
        <w:rPr>
          <w:b/>
          <w:i/>
          <w:sz w:val="24"/>
          <w:szCs w:val="24"/>
          <w:lang w:val="en-GB"/>
        </w:rPr>
        <w:t>, SKUAST-K</w:t>
      </w:r>
    </w:p>
    <w:p w:rsidR="00890E03" w:rsidRDefault="00890E03" w:rsidP="00890E03">
      <w:pPr>
        <w:tabs>
          <w:tab w:val="left" w:pos="851"/>
        </w:tabs>
        <w:rPr>
          <w:b/>
          <w:sz w:val="28"/>
          <w:lang w:val="en-GB"/>
        </w:rPr>
      </w:pPr>
      <w:r>
        <w:rPr>
          <w:b/>
          <w:sz w:val="28"/>
          <w:lang w:val="en-GB"/>
        </w:rPr>
        <w:t>Abstract</w:t>
      </w:r>
    </w:p>
    <w:p w:rsidR="00890E03" w:rsidRPr="00A37F9E" w:rsidRDefault="00890E03" w:rsidP="00890E0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>Production cost</w:t>
      </w:r>
      <w:r w:rsidRPr="000B76B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 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>are the e</w:t>
      </w:r>
      <w:r w:rsidRPr="000B76B3">
        <w:rPr>
          <w:rFonts w:ascii="Times New Roman" w:eastAsia="Times New Roman" w:hAnsi="Times New Roman" w:cs="Times New Roman"/>
          <w:sz w:val="24"/>
          <w:szCs w:val="24"/>
          <w:lang w:eastAsia="en-IN"/>
        </w:rPr>
        <w:t>xpenses necessary to run the fish farming. In a good aquaculture system,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the difference between income</w:t>
      </w:r>
      <w:r w:rsidRPr="000B76B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and </w:t>
      </w:r>
      <w:r w:rsidRPr="000B76B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>production costs indicates the gross profit.</w:t>
      </w:r>
      <w:r w:rsidRPr="000B76B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>This me</w:t>
      </w:r>
      <w:r w:rsidRPr="000B76B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ans that the economic fate of any aquaculture venture 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>is linked to</w:t>
      </w:r>
      <w:r w:rsidRPr="000B76B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the income 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and the production costs of the </w:t>
      </w:r>
      <w:r w:rsidRPr="000B76B3">
        <w:rPr>
          <w:rFonts w:ascii="Times New Roman" w:eastAsia="Times New Roman" w:hAnsi="Times New Roman" w:cs="Times New Roman"/>
          <w:sz w:val="24"/>
          <w:szCs w:val="24"/>
          <w:lang w:eastAsia="en-IN"/>
        </w:rPr>
        <w:t>produce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sold. 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Prices for the important 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ingredients in fish feed, 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for example fish meal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</w:t>
      </w:r>
      <w:proofErr w:type="gramStart"/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>have</w:t>
      </w:r>
      <w:proofErr w:type="gramEnd"/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increased as much as 50 per</w:t>
      </w:r>
      <w:r w:rsidR="00D2421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>cent in recent years, according to the United Nations’ Foo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d and Agriculture Organization. 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Fish feed represents 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more than 50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per</w:t>
      </w:r>
      <w:r w:rsidR="00D2421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>cent of fish farmers’ production costs, and the average price of the ingredients commonly used in fish feed jumped between 20 and 92 per</w:t>
      </w:r>
      <w:r w:rsidR="00D2421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cent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>, said the FAO in a recent report.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>The aquaculture industry is not immune to this global phenomenon, and the major concern is h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ow it will impact aquaculture,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warned the FAO, adding it is “highly unlikely” that 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commodity prices will fall in near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future.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Fish feed prices vary from a few hundred dollars a ton to more than USD 1,000 a ton, depending on the species being fed. 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The key ingredients in any Aquaculture relies on a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common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ly available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ingredients such as 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mustard oil cake, 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soybean, corn, fishmeal, fish oil, rice and wheat, but since 2005 prices of these commodities have 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increased particularly fish meal. If we want to expand fish farming on a large scale and make it profitable, then it is high time to look into alternatives to fish meal. </w:t>
      </w:r>
      <w:r w:rsidR="002C51AA">
        <w:rPr>
          <w:rFonts w:ascii="Times New Roman" w:eastAsia="Times New Roman" w:hAnsi="Times New Roman" w:cs="Times New Roman"/>
          <w:sz w:val="24"/>
          <w:szCs w:val="24"/>
          <w:lang w:eastAsia="en-IN"/>
        </w:rPr>
        <w:t>One such alternative is insect meal</w:t>
      </w:r>
      <w:r w:rsidR="002C51AA" w:rsidRPr="0026561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. </w:t>
      </w:r>
      <w:r w:rsidR="00265619" w:rsidRPr="00265619">
        <w:rPr>
          <w:rFonts w:ascii="Times New Roman" w:hAnsi="Times New Roman" w:cs="Times New Roman"/>
          <w:sz w:val="24"/>
          <w:szCs w:val="24"/>
        </w:rPr>
        <w:t xml:space="preserve">Studies </w:t>
      </w:r>
      <w:r w:rsidR="00B74B94">
        <w:rPr>
          <w:rFonts w:ascii="Times New Roman" w:hAnsi="Times New Roman" w:cs="Times New Roman"/>
          <w:sz w:val="24"/>
          <w:szCs w:val="24"/>
        </w:rPr>
        <w:t xml:space="preserve">have shown that insect </w:t>
      </w:r>
      <w:r w:rsidR="00265619" w:rsidRPr="00265619">
        <w:rPr>
          <w:rFonts w:ascii="Times New Roman" w:hAnsi="Times New Roman" w:cs="Times New Roman"/>
          <w:sz w:val="24"/>
          <w:szCs w:val="24"/>
        </w:rPr>
        <w:t>meal has a great benefit as a pote</w:t>
      </w:r>
      <w:r w:rsidR="00EB714B">
        <w:rPr>
          <w:rFonts w:ascii="Times New Roman" w:hAnsi="Times New Roman" w:cs="Times New Roman"/>
          <w:sz w:val="24"/>
          <w:szCs w:val="24"/>
        </w:rPr>
        <w:t xml:space="preserve">ntial protein source in fish </w:t>
      </w:r>
      <w:r w:rsidR="00265619" w:rsidRPr="00265619">
        <w:rPr>
          <w:rFonts w:ascii="Times New Roman" w:hAnsi="Times New Roman" w:cs="Times New Roman"/>
          <w:sz w:val="24"/>
          <w:szCs w:val="24"/>
        </w:rPr>
        <w:t>nutrition</w:t>
      </w:r>
      <w:r w:rsidR="00EB714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EB714B">
        <w:rPr>
          <w:rFonts w:ascii="Times New Roman" w:hAnsi="Times New Roman" w:cs="Times New Roman"/>
          <w:sz w:val="24"/>
          <w:szCs w:val="24"/>
        </w:rPr>
        <w:t>that</w:t>
      </w:r>
      <w:r w:rsidR="00265619" w:rsidRPr="00265619">
        <w:rPr>
          <w:rFonts w:ascii="Times New Roman" w:hAnsi="Times New Roman" w:cs="Times New Roman"/>
          <w:sz w:val="24"/>
          <w:szCs w:val="24"/>
        </w:rPr>
        <w:t xml:space="preserve"> has been studied extensively since the late 2000s.</w:t>
      </w:r>
      <w:r w:rsidRPr="00265619">
        <w:rPr>
          <w:rFonts w:ascii="Times New Roman" w:eastAsia="Times New Roman" w:hAnsi="Times New Roman" w:cs="Times New Roman"/>
          <w:sz w:val="24"/>
          <w:szCs w:val="24"/>
          <w:lang w:eastAsia="en-IN"/>
        </w:rPr>
        <w:t>As we know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returns </w:t>
      </w:r>
      <w:r w:rsidRPr="00A37F9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depend on input costs and one such input cost is correct feed and feeding. </w:t>
      </w:r>
    </w:p>
    <w:p w:rsidR="00890E03" w:rsidRPr="00A37F9E" w:rsidRDefault="00890E03" w:rsidP="00890E03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</w:pPr>
      <w:r w:rsidRPr="00E05544">
        <w:rPr>
          <w:rFonts w:ascii="Times New Roman" w:eastAsia="Times New Roman" w:hAnsi="Times New Roman" w:cs="Times New Roman"/>
          <w:b/>
          <w:i/>
          <w:sz w:val="24"/>
          <w:szCs w:val="24"/>
          <w:lang w:eastAsia="en-IN"/>
        </w:rPr>
        <w:t>Keywords</w:t>
      </w:r>
      <w:proofErr w:type="gramStart"/>
      <w:r w:rsidRPr="00E05544">
        <w:rPr>
          <w:rFonts w:ascii="Times New Roman" w:eastAsia="Times New Roman" w:hAnsi="Times New Roman" w:cs="Times New Roman"/>
          <w:b/>
          <w:i/>
          <w:sz w:val="24"/>
          <w:szCs w:val="24"/>
          <w:lang w:eastAsia="en-IN"/>
        </w:rPr>
        <w:t>:</w:t>
      </w:r>
      <w:r w:rsidRPr="00A37F9E"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  <w:t>-</w:t>
      </w:r>
      <w:proofErr w:type="gramEnd"/>
      <w:r w:rsidRPr="00A37F9E"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  <w:t xml:space="preserve"> Aquaculture, fish meal, by-products, nutritional value, cost effective.</w:t>
      </w:r>
    </w:p>
    <w:p w:rsidR="0086326C" w:rsidRDefault="0086326C"/>
    <w:sectPr w:rsidR="008632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E03"/>
    <w:rsid w:val="00101CA6"/>
    <w:rsid w:val="00265619"/>
    <w:rsid w:val="002C51AA"/>
    <w:rsid w:val="006A5C99"/>
    <w:rsid w:val="0086326C"/>
    <w:rsid w:val="00890E03"/>
    <w:rsid w:val="008E1FCD"/>
    <w:rsid w:val="009C053F"/>
    <w:rsid w:val="00B74B94"/>
    <w:rsid w:val="00BA596B"/>
    <w:rsid w:val="00CE05E3"/>
    <w:rsid w:val="00D24212"/>
    <w:rsid w:val="00DE7DB4"/>
    <w:rsid w:val="00E05544"/>
    <w:rsid w:val="00EB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E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E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16</cp:revision>
  <dcterms:created xsi:type="dcterms:W3CDTF">2022-01-11T06:00:00Z</dcterms:created>
  <dcterms:modified xsi:type="dcterms:W3CDTF">2022-01-11T06:18:00Z</dcterms:modified>
</cp:coreProperties>
</file>