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DD5" w:rsidRDefault="0036700C" w:rsidP="0036700C">
      <w:pPr>
        <w:jc w:val="center"/>
        <w:rPr>
          <w:rFonts w:ascii="Times New Roman" w:hAnsi="Times New Roman" w:cs="Times New Roman"/>
          <w:sz w:val="24"/>
          <w:szCs w:val="24"/>
        </w:rPr>
      </w:pPr>
      <w:r>
        <w:rPr>
          <w:rFonts w:ascii="Times New Roman" w:hAnsi="Times New Roman" w:cs="Times New Roman"/>
          <w:sz w:val="24"/>
          <w:szCs w:val="24"/>
        </w:rPr>
        <w:t>Abstract</w:t>
      </w:r>
    </w:p>
    <w:p w:rsidR="0036700C" w:rsidRDefault="0036700C" w:rsidP="0036700C">
      <w:pPr>
        <w:jc w:val="center"/>
        <w:rPr>
          <w:rFonts w:ascii="Times New Roman" w:hAnsi="Times New Roman" w:cs="Times New Roman"/>
          <w:sz w:val="24"/>
          <w:szCs w:val="24"/>
        </w:rPr>
      </w:pPr>
      <w:r>
        <w:rPr>
          <w:rFonts w:ascii="Times New Roman" w:hAnsi="Times New Roman" w:cs="Times New Roman"/>
          <w:sz w:val="24"/>
          <w:szCs w:val="24"/>
        </w:rPr>
        <w:t xml:space="preserve">Prescribing Contraception in Primary Care </w:t>
      </w:r>
    </w:p>
    <w:p w:rsidR="0036700C" w:rsidRDefault="0036700C" w:rsidP="0036700C">
      <w:pPr>
        <w:jc w:val="center"/>
        <w:rPr>
          <w:rFonts w:ascii="Times New Roman" w:hAnsi="Times New Roman" w:cs="Times New Roman"/>
          <w:sz w:val="24"/>
          <w:szCs w:val="24"/>
        </w:rPr>
      </w:pPr>
    </w:p>
    <w:p w:rsidR="0036700C" w:rsidRPr="0036700C" w:rsidRDefault="0036700C" w:rsidP="0036700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Many times in the primary care setting, female patients are taking certain medications or have a disease state in which pregnancy may not be safe, and prescribing contraception is considered.  This presentation focuses on enhancing the primary care provider’s knowledge of the types of contraception on today’s market and how to decide the safest choice for patients.  The presentation discusses the pharmacodynamics of the different types of contraception, the route and dosing, and the contraindications and risks associated with these drugs.  It also instructs the learner which types of patients may benefit from the use and those patients who should avoid the use. </w:t>
      </w:r>
      <w:bookmarkStart w:id="0" w:name="_GoBack"/>
      <w:bookmarkEnd w:id="0"/>
    </w:p>
    <w:sectPr w:rsidR="0036700C" w:rsidRPr="00367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00C"/>
    <w:rsid w:val="0036700C"/>
    <w:rsid w:val="00C46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9B77E"/>
  <w15:chartTrackingRefBased/>
  <w15:docId w15:val="{E01BA2DA-D848-4E4B-9721-A23869CF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108</Words>
  <Characters>617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Jessica L.</dc:creator>
  <cp:keywords/>
  <dc:description/>
  <cp:lastModifiedBy>Landry, Jessica L.</cp:lastModifiedBy>
  <cp:revision>1</cp:revision>
  <dcterms:created xsi:type="dcterms:W3CDTF">2017-01-12T15:12:00Z</dcterms:created>
  <dcterms:modified xsi:type="dcterms:W3CDTF">2017-01-12T15:23:00Z</dcterms:modified>
</cp:coreProperties>
</file>