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795" w:rsidRDefault="007D5795" w:rsidP="007D5795">
      <w:pPr>
        <w:jc w:val="center"/>
        <w:rPr>
          <w:rFonts w:ascii="Times New Roman" w:hAnsi="Times New Roman" w:cs="Times New Roman"/>
          <w:b/>
          <w:sz w:val="32"/>
          <w:szCs w:val="24"/>
          <w:u w:val="single"/>
        </w:rPr>
      </w:pPr>
      <w:r w:rsidRPr="007D5795">
        <w:rPr>
          <w:rFonts w:ascii="Times New Roman" w:hAnsi="Times New Roman" w:cs="Times New Roman"/>
          <w:b/>
          <w:sz w:val="32"/>
          <w:szCs w:val="24"/>
          <w:u w:val="single"/>
        </w:rPr>
        <w:t>Public health and health care</w:t>
      </w:r>
    </w:p>
    <w:p w:rsidR="00D55D9A" w:rsidRPr="007D5795" w:rsidRDefault="007D5795" w:rsidP="007D5795">
      <w:pPr>
        <w:spacing w:line="360" w:lineRule="auto"/>
        <w:rPr>
          <w:rFonts w:ascii="Times New Roman" w:hAnsi="Times New Roman" w:cs="Times New Roman"/>
          <w:sz w:val="24"/>
          <w:szCs w:val="24"/>
        </w:rPr>
      </w:pPr>
      <w:r w:rsidRPr="007D5795">
        <w:rPr>
          <w:rFonts w:ascii="Times New Roman" w:hAnsi="Times New Roman" w:cs="Times New Roman"/>
          <w:sz w:val="24"/>
          <w:szCs w:val="24"/>
        </w:rPr>
        <w:t xml:space="preserve">According to WHO, health is defined as “A state of complete physical, social and mental wellbeing and not merely the absence of any disease or infirmity.” (WHO, 1948) </w:t>
      </w:r>
    </w:p>
    <w:p w:rsidR="007D5795" w:rsidRDefault="007D5795" w:rsidP="007D5795">
      <w:pPr>
        <w:spacing w:line="360" w:lineRule="auto"/>
        <w:rPr>
          <w:rFonts w:ascii="Times New Roman" w:hAnsi="Times New Roman" w:cs="Times New Roman"/>
          <w:sz w:val="24"/>
          <w:szCs w:val="24"/>
        </w:rPr>
      </w:pPr>
      <w:r w:rsidRPr="007D5795">
        <w:rPr>
          <w:rFonts w:ascii="Times New Roman" w:hAnsi="Times New Roman" w:cs="Times New Roman"/>
          <w:sz w:val="24"/>
          <w:szCs w:val="24"/>
        </w:rPr>
        <w:t>Public health is concerned with the health of people or communities rather than individual’s health. Public health is associated mainly with the health promotion, disease prevention, high risk approach</w:t>
      </w:r>
      <w:r>
        <w:rPr>
          <w:rFonts w:ascii="Times New Roman" w:hAnsi="Times New Roman" w:cs="Times New Roman"/>
          <w:sz w:val="24"/>
          <w:szCs w:val="24"/>
        </w:rPr>
        <w:t xml:space="preserve"> and population approach. Public health also aims to develop effective programs in order to improve the health of the population as a whole thereby help to improve the quality of life of communities. </w:t>
      </w:r>
      <w:r w:rsidR="00585C4B">
        <w:rPr>
          <w:rFonts w:ascii="Times New Roman" w:hAnsi="Times New Roman" w:cs="Times New Roman"/>
          <w:sz w:val="24"/>
          <w:szCs w:val="24"/>
        </w:rPr>
        <w:t xml:space="preserve">Promoting health and reducing inequalities is also one of the important missions of public health. </w:t>
      </w:r>
    </w:p>
    <w:p w:rsidR="00201E14" w:rsidRDefault="00585C4B" w:rsidP="006853F5">
      <w:pPr>
        <w:spacing w:line="360" w:lineRule="auto"/>
        <w:rPr>
          <w:rFonts w:ascii="Times New Roman" w:hAnsi="Times New Roman" w:cs="Times New Roman"/>
          <w:sz w:val="24"/>
          <w:szCs w:val="24"/>
        </w:rPr>
      </w:pPr>
      <w:r>
        <w:rPr>
          <w:rFonts w:ascii="Times New Roman" w:hAnsi="Times New Roman" w:cs="Times New Roman"/>
          <w:sz w:val="24"/>
          <w:szCs w:val="24"/>
        </w:rPr>
        <w:t xml:space="preserve">In contrast, health care systems aim is to provide preventive, promotive, protective, curative and rehabilitative services to the individuals, families and the communities so that quality health care services are easily accessible to them, thereby maintaining and improving </w:t>
      </w:r>
      <w:r w:rsidR="00201E14">
        <w:rPr>
          <w:rFonts w:ascii="Times New Roman" w:hAnsi="Times New Roman" w:cs="Times New Roman"/>
          <w:sz w:val="24"/>
          <w:szCs w:val="24"/>
        </w:rPr>
        <w:t>the health, living and working environment, preventing diseases and disabilities.</w:t>
      </w:r>
    </w:p>
    <w:tbl>
      <w:tblPr>
        <w:tblStyle w:val="TableGrid"/>
        <w:tblW w:w="0" w:type="auto"/>
        <w:jc w:val="center"/>
        <w:tblLook w:val="04A0"/>
      </w:tblPr>
      <w:tblGrid>
        <w:gridCol w:w="6669"/>
      </w:tblGrid>
      <w:tr w:rsidR="00201E14" w:rsidTr="006853F5">
        <w:trPr>
          <w:jc w:val="center"/>
        </w:trPr>
        <w:tc>
          <w:tcPr>
            <w:tcW w:w="6669" w:type="dxa"/>
          </w:tcPr>
          <w:p w:rsidR="00201E14" w:rsidRDefault="00201E14" w:rsidP="00201E14">
            <w:pPr>
              <w:spacing w:line="360" w:lineRule="auto"/>
              <w:jc w:val="center"/>
              <w:rPr>
                <w:rFonts w:ascii="Times New Roman" w:hAnsi="Times New Roman" w:cs="Times New Roman"/>
                <w:sz w:val="24"/>
                <w:szCs w:val="24"/>
              </w:rPr>
            </w:pPr>
            <w:r>
              <w:rPr>
                <w:rFonts w:ascii="Times New Roman" w:hAnsi="Times New Roman" w:cs="Times New Roman"/>
                <w:sz w:val="24"/>
                <w:szCs w:val="24"/>
              </w:rPr>
              <w:t>HEALTH CARE SYSTEM</w:t>
            </w:r>
          </w:p>
          <w:p w:rsidR="00201E14" w:rsidRDefault="006853F5" w:rsidP="00201E14">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Primary health care--- First contact of individuals with health care service.</w:t>
            </w:r>
          </w:p>
          <w:p w:rsidR="006853F5" w:rsidRDefault="006853F5" w:rsidP="00201E14">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Secondary health care--- General specialist care. </w:t>
            </w:r>
          </w:p>
          <w:p w:rsidR="006853F5" w:rsidRPr="00201E14" w:rsidRDefault="006853F5" w:rsidP="00201E14">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Tertiary health care--- Delivered by specialized or highly specialized health professionals. </w:t>
            </w:r>
          </w:p>
        </w:tc>
      </w:tr>
    </w:tbl>
    <w:p w:rsidR="00201E14" w:rsidRDefault="006853F5" w:rsidP="00201E14">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215.75pt;margin-top:4.1pt;width:15.3pt;height:50.25pt;z-index:251658240;mso-position-horizontal-relative:text;mso-position-vertical-relative:text">
            <v:textbox style="layout-flow:vertical-ideographic"/>
          </v:shape>
        </w:pict>
      </w:r>
    </w:p>
    <w:p w:rsidR="00201E14" w:rsidRDefault="00201E14" w:rsidP="00201E14">
      <w:pPr>
        <w:spacing w:line="360" w:lineRule="auto"/>
        <w:jc w:val="center"/>
        <w:rPr>
          <w:rFonts w:ascii="Times New Roman" w:hAnsi="Times New Roman" w:cs="Times New Roman"/>
          <w:sz w:val="24"/>
          <w:szCs w:val="24"/>
        </w:rPr>
      </w:pPr>
    </w:p>
    <w:tbl>
      <w:tblPr>
        <w:tblStyle w:val="TableGrid"/>
        <w:tblW w:w="0" w:type="auto"/>
        <w:tblInd w:w="1998" w:type="dxa"/>
        <w:tblLook w:val="04A0"/>
      </w:tblPr>
      <w:tblGrid>
        <w:gridCol w:w="5580"/>
      </w:tblGrid>
      <w:tr w:rsidR="00201E14" w:rsidTr="00201E14">
        <w:tc>
          <w:tcPr>
            <w:tcW w:w="5580" w:type="dxa"/>
          </w:tcPr>
          <w:p w:rsidR="00201E14" w:rsidRDefault="00201E14" w:rsidP="00201E14">
            <w:pPr>
              <w:spacing w:line="360" w:lineRule="auto"/>
              <w:jc w:val="center"/>
              <w:rPr>
                <w:rFonts w:ascii="Times New Roman" w:hAnsi="Times New Roman" w:cs="Times New Roman"/>
                <w:sz w:val="24"/>
                <w:szCs w:val="24"/>
              </w:rPr>
            </w:pPr>
            <w:r>
              <w:rPr>
                <w:rFonts w:ascii="Times New Roman" w:hAnsi="Times New Roman" w:cs="Times New Roman"/>
                <w:sz w:val="24"/>
                <w:szCs w:val="24"/>
              </w:rPr>
              <w:t>HEALTH SYSTEM</w:t>
            </w:r>
          </w:p>
          <w:p w:rsidR="00201E14" w:rsidRDefault="00201E14" w:rsidP="00201E14">
            <w:pPr>
              <w:spacing w:line="360" w:lineRule="auto"/>
              <w:jc w:val="center"/>
              <w:rPr>
                <w:rFonts w:ascii="Times New Roman" w:hAnsi="Times New Roman" w:cs="Times New Roman"/>
                <w:sz w:val="24"/>
                <w:szCs w:val="24"/>
              </w:rPr>
            </w:pPr>
            <w:r>
              <w:rPr>
                <w:rFonts w:ascii="Times New Roman" w:hAnsi="Times New Roman" w:cs="Times New Roman"/>
                <w:sz w:val="24"/>
                <w:szCs w:val="24"/>
              </w:rPr>
              <w:t>(Purpose is to promote, restore and maintain health)</w:t>
            </w:r>
          </w:p>
        </w:tc>
      </w:tr>
    </w:tbl>
    <w:p w:rsidR="00201E14" w:rsidRDefault="00201E14" w:rsidP="00201E14">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27" type="#_x0000_t67" style="position:absolute;left:0;text-align:left;margin-left:215.75pt;margin-top:11.95pt;width:15.3pt;height:40.1pt;z-index:251659264;mso-position-horizontal-relative:text;mso-position-vertical-relative:text">
            <v:textbox style="layout-flow:vertical-ideographic"/>
          </v:shape>
        </w:pict>
      </w:r>
    </w:p>
    <w:tbl>
      <w:tblPr>
        <w:tblStyle w:val="TableGrid"/>
        <w:tblpPr w:leftFromText="180" w:rightFromText="180" w:vertAnchor="text" w:horzAnchor="margin" w:tblpX="1998" w:tblpY="600"/>
        <w:tblW w:w="5598" w:type="dxa"/>
        <w:tblLook w:val="04A0"/>
      </w:tblPr>
      <w:tblGrid>
        <w:gridCol w:w="5598"/>
      </w:tblGrid>
      <w:tr w:rsidR="00201E14" w:rsidTr="00201E14">
        <w:trPr>
          <w:trHeight w:val="347"/>
        </w:trPr>
        <w:tc>
          <w:tcPr>
            <w:tcW w:w="5598" w:type="dxa"/>
          </w:tcPr>
          <w:p w:rsidR="00201E14" w:rsidRDefault="00201E14" w:rsidP="00201E14">
            <w:pPr>
              <w:spacing w:line="360" w:lineRule="auto"/>
              <w:jc w:val="center"/>
              <w:rPr>
                <w:rFonts w:ascii="Times New Roman" w:hAnsi="Times New Roman" w:cs="Times New Roman"/>
                <w:sz w:val="24"/>
                <w:szCs w:val="24"/>
              </w:rPr>
            </w:pPr>
            <w:r>
              <w:rPr>
                <w:rFonts w:ascii="Times New Roman" w:hAnsi="Times New Roman" w:cs="Times New Roman"/>
                <w:sz w:val="24"/>
                <w:szCs w:val="24"/>
              </w:rPr>
              <w:t>PUBLIC HEALTH</w:t>
            </w:r>
          </w:p>
          <w:p w:rsidR="00201E14" w:rsidRDefault="00201E14" w:rsidP="00201E14">
            <w:pPr>
              <w:spacing w:line="360" w:lineRule="auto"/>
              <w:jc w:val="center"/>
              <w:rPr>
                <w:rFonts w:ascii="Times New Roman" w:hAnsi="Times New Roman" w:cs="Times New Roman"/>
                <w:sz w:val="24"/>
                <w:szCs w:val="24"/>
              </w:rPr>
            </w:pPr>
            <w:r>
              <w:rPr>
                <w:rFonts w:ascii="Times New Roman" w:hAnsi="Times New Roman" w:cs="Times New Roman"/>
                <w:sz w:val="24"/>
                <w:szCs w:val="24"/>
              </w:rPr>
              <w:t>(Health of people or communities)</w:t>
            </w:r>
          </w:p>
        </w:tc>
      </w:tr>
    </w:tbl>
    <w:p w:rsidR="00201E14" w:rsidRPr="007D5795" w:rsidRDefault="00201E14" w:rsidP="007D579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sectPr w:rsidR="00201E14" w:rsidRPr="007D5795" w:rsidSect="00D55D9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20FD" w:rsidRDefault="008720FD" w:rsidP="00201E14">
      <w:pPr>
        <w:spacing w:after="0" w:line="240" w:lineRule="auto"/>
      </w:pPr>
      <w:r>
        <w:separator/>
      </w:r>
    </w:p>
  </w:endnote>
  <w:endnote w:type="continuationSeparator" w:id="1">
    <w:p w:rsidR="008720FD" w:rsidRDefault="008720FD" w:rsidP="00201E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20FD" w:rsidRDefault="008720FD" w:rsidP="00201E14">
      <w:pPr>
        <w:spacing w:after="0" w:line="240" w:lineRule="auto"/>
      </w:pPr>
      <w:r>
        <w:separator/>
      </w:r>
    </w:p>
  </w:footnote>
  <w:footnote w:type="continuationSeparator" w:id="1">
    <w:p w:rsidR="008720FD" w:rsidRDefault="008720FD" w:rsidP="00201E1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41590"/>
    <w:multiLevelType w:val="hybridMultilevel"/>
    <w:tmpl w:val="FA12325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7D5795"/>
    <w:rsid w:val="00201E14"/>
    <w:rsid w:val="00585C4B"/>
    <w:rsid w:val="006853F5"/>
    <w:rsid w:val="007D5795"/>
    <w:rsid w:val="008720FD"/>
    <w:rsid w:val="00D55D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D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01E1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01E14"/>
  </w:style>
  <w:style w:type="paragraph" w:styleId="Footer">
    <w:name w:val="footer"/>
    <w:basedOn w:val="Normal"/>
    <w:link w:val="FooterChar"/>
    <w:uiPriority w:val="99"/>
    <w:semiHidden/>
    <w:unhideWhenUsed/>
    <w:rsid w:val="00201E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1E14"/>
  </w:style>
  <w:style w:type="table" w:styleId="TableGrid">
    <w:name w:val="Table Grid"/>
    <w:basedOn w:val="TableNormal"/>
    <w:uiPriority w:val="59"/>
    <w:rsid w:val="00201E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01E1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Karim</dc:creator>
  <cp:lastModifiedBy>Karim</cp:lastModifiedBy>
  <cp:revision>1</cp:revision>
  <dcterms:created xsi:type="dcterms:W3CDTF">2019-12-16T13:11:00Z</dcterms:created>
  <dcterms:modified xsi:type="dcterms:W3CDTF">2019-12-16T13:49:00Z</dcterms:modified>
</cp:coreProperties>
</file>