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6FF" w:rsidRDefault="008706FF">
      <w:pPr>
        <w:rPr>
          <w:b/>
          <w:i/>
        </w:rPr>
      </w:pPr>
      <w:r>
        <w:rPr>
          <w:b/>
          <w:i/>
        </w:rPr>
        <w:t>ABSTRACT</w:t>
      </w:r>
    </w:p>
    <w:p w:rsidR="008706FF" w:rsidRDefault="008706FF">
      <w:pPr>
        <w:rPr>
          <w:b/>
          <w:i/>
        </w:rPr>
      </w:pPr>
    </w:p>
    <w:p w:rsidR="0034724F" w:rsidRPr="00273526" w:rsidRDefault="001F6B41">
      <w:pPr>
        <w:rPr>
          <w:b/>
        </w:rPr>
      </w:pPr>
      <w:proofErr w:type="gramStart"/>
      <w:r w:rsidRPr="00273526">
        <w:rPr>
          <w:b/>
          <w:i/>
        </w:rPr>
        <w:t>PHYSICAL DISABILITY, RANGE OF MOTION AND SELECTED GAIT PARAMETERS IN PATIENTS WITH UNILATERAL KNEE OSTEOARTHRITIS</w:t>
      </w:r>
      <w:r w:rsidR="00273526" w:rsidRPr="00273526">
        <w:rPr>
          <w:b/>
        </w:rPr>
        <w:t>.</w:t>
      </w:r>
      <w:proofErr w:type="gramEnd"/>
    </w:p>
    <w:p w:rsidR="001F6B41" w:rsidRDefault="00273526">
      <w:r>
        <w:t xml:space="preserve">  </w:t>
      </w:r>
      <w:r w:rsidR="001F6B41">
        <w:t>NAMES</w:t>
      </w:r>
      <w:r>
        <w:t xml:space="preserve"> </w:t>
      </w:r>
      <w:proofErr w:type="gramStart"/>
      <w:r w:rsidR="001F6B41">
        <w:t xml:space="preserve">- </w:t>
      </w:r>
      <w:r>
        <w:t xml:space="preserve"> *</w:t>
      </w:r>
      <w:proofErr w:type="gramEnd"/>
      <w:r>
        <w:t xml:space="preserve">  </w:t>
      </w:r>
      <w:r w:rsidR="001F6B41" w:rsidRPr="00273526">
        <w:rPr>
          <w:b/>
        </w:rPr>
        <w:t>OJEDOYIN O.O</w:t>
      </w:r>
    </w:p>
    <w:p w:rsidR="001F6B41" w:rsidRPr="00273526" w:rsidRDefault="00273526">
      <w:pPr>
        <w:rPr>
          <w:b/>
        </w:rPr>
      </w:pPr>
      <w:r>
        <w:t xml:space="preserve">               *   </w:t>
      </w:r>
      <w:r w:rsidR="001F6B41" w:rsidRPr="00273526">
        <w:rPr>
          <w:b/>
        </w:rPr>
        <w:t>ADEGOKE B.O.A</w:t>
      </w:r>
    </w:p>
    <w:p w:rsidR="001F6B41" w:rsidRDefault="00273526">
      <w:r>
        <w:t xml:space="preserve">  </w:t>
      </w:r>
      <w:proofErr w:type="gramStart"/>
      <w:r>
        <w:t xml:space="preserve">* </w:t>
      </w:r>
      <w:r w:rsidR="001F6B41">
        <w:t xml:space="preserve">Physiotherapy </w:t>
      </w:r>
      <w:r w:rsidR="000A6895">
        <w:t>Department, College of Medicine, U</w:t>
      </w:r>
      <w:r w:rsidR="001F6B41">
        <w:t>niversity of Ibadan, Nigeria.</w:t>
      </w:r>
      <w:proofErr w:type="gramEnd"/>
    </w:p>
    <w:p w:rsidR="001F6B41" w:rsidRDefault="001F6B41"/>
    <w:p w:rsidR="001F6B41" w:rsidRDefault="001F6B41">
      <w:r>
        <w:t>Osteoarthritis is the most common joint disorder worldwide. In Nigeria, the most affected joint is the knee.</w:t>
      </w:r>
    </w:p>
    <w:p w:rsidR="001F6B41" w:rsidRDefault="001F6B41">
      <w:r>
        <w:t xml:space="preserve">There is paucity of literature on the </w:t>
      </w:r>
      <w:proofErr w:type="gramStart"/>
      <w:r>
        <w:t>interrelationship</w:t>
      </w:r>
      <w:r w:rsidR="006930A9">
        <w:t xml:space="preserve">s </w:t>
      </w:r>
      <w:r>
        <w:t xml:space="preserve"> among</w:t>
      </w:r>
      <w:proofErr w:type="gramEnd"/>
      <w:r>
        <w:t xml:space="preserve"> physical disability, range of motion and selected gait of knee OA patients in Nigeria. This study therefore investigat</w:t>
      </w:r>
      <w:r w:rsidR="00431992">
        <w:t>ed the relationships between physical disability and knee flexion and each of stride length, dynamic base of support, walking speed and stride time in patients with knee OA.</w:t>
      </w:r>
    </w:p>
    <w:p w:rsidR="00431992" w:rsidRDefault="00431992">
      <w:r>
        <w:t xml:space="preserve">The participants were purposively sampled and recruited as they became available. The degree of physical disability was measured using Ibadan Knee/Hip Osteoarthritis Outcome Measure Questionnaire </w:t>
      </w:r>
      <w:r w:rsidR="00160461">
        <w:t>(IKHOAM), with higher IKHOAM Scores implying lesser physical disability.</w:t>
      </w:r>
    </w:p>
    <w:p w:rsidR="00D93E56" w:rsidRDefault="00160461">
      <w:r>
        <w:t xml:space="preserve">Active knee flexion was measured using </w:t>
      </w:r>
      <w:proofErr w:type="spellStart"/>
      <w:r>
        <w:t>goniometer</w:t>
      </w:r>
      <w:proofErr w:type="spellEnd"/>
      <w:r>
        <w:t xml:space="preserve">. Footprints of participants were recorded in a 10m </w:t>
      </w:r>
      <w:proofErr w:type="gramStart"/>
      <w:r>
        <w:t>paper</w:t>
      </w:r>
      <w:proofErr w:type="gramEnd"/>
      <w:r>
        <w:t xml:space="preserve"> walkway.</w:t>
      </w:r>
      <w:r w:rsidR="00D93E56">
        <w:t xml:space="preserve"> Kinematic gait parameters were computed using the footprints within the central 6m of the 10m walkway.</w:t>
      </w:r>
    </w:p>
    <w:p w:rsidR="00D93E56" w:rsidRDefault="00D93E56">
      <w:r>
        <w:t>Pearson’s product moment correlation was used to determine the correlation between the IKHOAM Scores and degree each of knee flexion, between the IKHOAM Scores and each of kinematic gait parameters and between range of knee flexion and each of the kinematic gait parameters.</w:t>
      </w:r>
    </w:p>
    <w:p w:rsidR="006930A9" w:rsidRDefault="00D93E56">
      <w:r>
        <w:t xml:space="preserve">The level of significance was set at 0.05 </w:t>
      </w:r>
      <w:proofErr w:type="gramStart"/>
      <w:r>
        <w:t>alpha</w:t>
      </w:r>
      <w:proofErr w:type="gramEnd"/>
      <w:r>
        <w:t>.</w:t>
      </w:r>
    </w:p>
    <w:p w:rsidR="00673675" w:rsidRDefault="00D93E56">
      <w:r>
        <w:t xml:space="preserve"> Results showed </w:t>
      </w:r>
      <w:r w:rsidR="00673675">
        <w:t xml:space="preserve">significant correlations between physical disability and each of knee flexion (P=0.016, r=-0.336), stride time (P=0.023, r=+0.347), stride length (P=0.000, r=-0.652), </w:t>
      </w:r>
      <w:r w:rsidR="006930A9">
        <w:t>walking speed (P=0.000, r=-0.586</w:t>
      </w:r>
      <w:r w:rsidR="00673675">
        <w:t>).</w:t>
      </w:r>
      <w:r w:rsidR="006930A9">
        <w:t xml:space="preserve"> And also between knee flexion and each of walking </w:t>
      </w:r>
      <w:proofErr w:type="gramStart"/>
      <w:r w:rsidR="006930A9">
        <w:t>speed(</w:t>
      </w:r>
      <w:proofErr w:type="gramEnd"/>
      <w:r w:rsidR="006930A9">
        <w:t>p=0.009, r=0.396), and stride time(p=0.029, r=-0.333).</w:t>
      </w:r>
    </w:p>
    <w:p w:rsidR="00673675" w:rsidRDefault="00673675">
      <w:r>
        <w:t>It was concluded that walking speed and stride time were the only kinematic parameters that correlated with each of knee flexion and physical disability.</w:t>
      </w:r>
    </w:p>
    <w:p w:rsidR="00104A82" w:rsidRDefault="00673675">
      <w:r>
        <w:t>About the author</w:t>
      </w:r>
    </w:p>
    <w:p w:rsidR="00104A82" w:rsidRDefault="00104A82">
      <w:proofErr w:type="spellStart"/>
      <w:r>
        <w:lastRenderedPageBreak/>
        <w:t>Olusegun</w:t>
      </w:r>
      <w:proofErr w:type="spellEnd"/>
      <w:r>
        <w:t xml:space="preserve"> O. OJEDOYIN has completed his </w:t>
      </w:r>
      <w:proofErr w:type="spellStart"/>
      <w:proofErr w:type="gramStart"/>
      <w:r>
        <w:t>M.Sc</w:t>
      </w:r>
      <w:proofErr w:type="spellEnd"/>
      <w:r>
        <w:t xml:space="preserve"> </w:t>
      </w:r>
      <w:r w:rsidR="006930A9">
        <w:t xml:space="preserve"> </w:t>
      </w:r>
      <w:r>
        <w:t>and</w:t>
      </w:r>
      <w:proofErr w:type="gramEnd"/>
      <w:r>
        <w:t xml:space="preserve"> MPH from university of Ibadan and </w:t>
      </w:r>
      <w:proofErr w:type="spellStart"/>
      <w:r>
        <w:t>Obafemi</w:t>
      </w:r>
      <w:proofErr w:type="spellEnd"/>
      <w:r>
        <w:t xml:space="preserve"> </w:t>
      </w:r>
      <w:proofErr w:type="spellStart"/>
      <w:r>
        <w:t>Awolowo</w:t>
      </w:r>
      <w:proofErr w:type="spellEnd"/>
      <w:r>
        <w:t xml:space="preserve"> University Ile-Ife respectively both in Nigeria. He is currently a PhD candidate at the University </w:t>
      </w:r>
      <w:proofErr w:type="gramStart"/>
      <w:r>
        <w:t>of</w:t>
      </w:r>
      <w:proofErr w:type="gramEnd"/>
      <w:r>
        <w:t xml:space="preserve"> Ibadan, Nigeria and also the Chief Physiotherapist at Lagoon Hospitals, </w:t>
      </w:r>
      <w:proofErr w:type="spellStart"/>
      <w:r>
        <w:t>Ikeja</w:t>
      </w:r>
      <w:proofErr w:type="spellEnd"/>
      <w:r>
        <w:t>, Lagos, Nigeria. He has published few papers in reputed journals.</w:t>
      </w:r>
    </w:p>
    <w:p w:rsidR="00104A82" w:rsidRPr="00CD237F" w:rsidRDefault="00CD237F">
      <w:pPr>
        <w:rPr>
          <w:b/>
        </w:rPr>
      </w:pPr>
      <w:proofErr w:type="gramStart"/>
      <w:r w:rsidRPr="00CD237F">
        <w:rPr>
          <w:b/>
        </w:rPr>
        <w:t>Presenting  Author</w:t>
      </w:r>
      <w:proofErr w:type="gramEnd"/>
      <w:r w:rsidRPr="00CD237F">
        <w:rPr>
          <w:b/>
        </w:rPr>
        <w:t xml:space="preserve"> D</w:t>
      </w:r>
      <w:r w:rsidR="00104A82" w:rsidRPr="00CD237F">
        <w:rPr>
          <w:b/>
        </w:rPr>
        <w:t>etails</w:t>
      </w:r>
    </w:p>
    <w:p w:rsidR="00104A82" w:rsidRDefault="00104A82">
      <w:r w:rsidRPr="00CD237F">
        <w:rPr>
          <w:b/>
        </w:rPr>
        <w:t>Full</w:t>
      </w:r>
      <w:r w:rsidR="006930A9" w:rsidRPr="00CD237F">
        <w:rPr>
          <w:b/>
        </w:rPr>
        <w:t xml:space="preserve"> </w:t>
      </w:r>
      <w:r w:rsidR="00CD237F" w:rsidRPr="00CD237F">
        <w:rPr>
          <w:b/>
        </w:rPr>
        <w:t>N</w:t>
      </w:r>
      <w:r w:rsidRPr="00CD237F">
        <w:rPr>
          <w:b/>
        </w:rPr>
        <w:t>ame</w:t>
      </w:r>
      <w:r>
        <w:t xml:space="preserve"> - </w:t>
      </w:r>
      <w:proofErr w:type="spellStart"/>
      <w:r>
        <w:t>Olusegun</w:t>
      </w:r>
      <w:proofErr w:type="spellEnd"/>
      <w:r>
        <w:t xml:space="preserve"> </w:t>
      </w:r>
      <w:proofErr w:type="spellStart"/>
      <w:r>
        <w:t>Olatunji</w:t>
      </w:r>
      <w:proofErr w:type="spellEnd"/>
      <w:r>
        <w:t xml:space="preserve"> OJEDOYIN</w:t>
      </w:r>
    </w:p>
    <w:p w:rsidR="00B66965" w:rsidRDefault="00104A82">
      <w:r w:rsidRPr="00CD237F">
        <w:rPr>
          <w:b/>
        </w:rPr>
        <w:t>Contact number</w:t>
      </w:r>
      <w:r>
        <w:t>- 2348023</w:t>
      </w:r>
      <w:r w:rsidR="006930A9">
        <w:t>1</w:t>
      </w:r>
      <w:r>
        <w:t>85516, 23481</w:t>
      </w:r>
      <w:r w:rsidR="00B66965">
        <w:t>81390247</w:t>
      </w:r>
    </w:p>
    <w:p w:rsidR="00B66965" w:rsidRDefault="00B66965">
      <w:r w:rsidRPr="00CD237F">
        <w:rPr>
          <w:b/>
        </w:rPr>
        <w:t xml:space="preserve">Category </w:t>
      </w:r>
      <w:r>
        <w:t>- Poster presentation/oral presentation</w:t>
      </w:r>
    </w:p>
    <w:p w:rsidR="00B66965" w:rsidRDefault="00B66965">
      <w:r w:rsidRPr="00CD237F">
        <w:rPr>
          <w:b/>
        </w:rPr>
        <w:t>Email</w:t>
      </w:r>
      <w:r>
        <w:t xml:space="preserve"> - </w:t>
      </w:r>
      <w:proofErr w:type="spellStart"/>
      <w:r>
        <w:t>olusegunojedoyin</w:t>
      </w:r>
      <w:proofErr w:type="spellEnd"/>
      <w:r>
        <w:t xml:space="preserve"> @gmail.com</w:t>
      </w:r>
    </w:p>
    <w:p w:rsidR="00160461" w:rsidRDefault="00B66965">
      <w:r w:rsidRPr="00CD237F">
        <w:rPr>
          <w:b/>
        </w:rPr>
        <w:t>Linked In account</w:t>
      </w:r>
      <w:r>
        <w:t xml:space="preserve"> -</w:t>
      </w:r>
      <w:proofErr w:type="spellStart"/>
      <w:r>
        <w:t>Olusegun</w:t>
      </w:r>
      <w:proofErr w:type="spellEnd"/>
      <w:r>
        <w:t xml:space="preserve"> O. </w:t>
      </w:r>
      <w:proofErr w:type="spellStart"/>
      <w:r>
        <w:t>Ojedoyin</w:t>
      </w:r>
      <w:proofErr w:type="spellEnd"/>
      <w:r>
        <w:t xml:space="preserve">  </w:t>
      </w:r>
      <w:r w:rsidR="00104A82">
        <w:t xml:space="preserve"> </w:t>
      </w:r>
      <w:r w:rsidR="00673675">
        <w:t xml:space="preserve"> </w:t>
      </w:r>
      <w:r w:rsidR="00D93E56">
        <w:t xml:space="preserve">  </w:t>
      </w:r>
    </w:p>
    <w:sectPr w:rsidR="00160461" w:rsidSect="003472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F6B41"/>
    <w:rsid w:val="00011219"/>
    <w:rsid w:val="000A6895"/>
    <w:rsid w:val="00104A82"/>
    <w:rsid w:val="00160461"/>
    <w:rsid w:val="001F6B41"/>
    <w:rsid w:val="00273526"/>
    <w:rsid w:val="0034724F"/>
    <w:rsid w:val="00361DBA"/>
    <w:rsid w:val="003F13CF"/>
    <w:rsid w:val="004066D7"/>
    <w:rsid w:val="00431992"/>
    <w:rsid w:val="00673675"/>
    <w:rsid w:val="006930A9"/>
    <w:rsid w:val="008706FF"/>
    <w:rsid w:val="00A71F03"/>
    <w:rsid w:val="00B565CB"/>
    <w:rsid w:val="00B66965"/>
    <w:rsid w:val="00CD237F"/>
    <w:rsid w:val="00D93E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2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ojedoyin</dc:creator>
  <cp:lastModifiedBy>ojedoyin</cp:lastModifiedBy>
  <cp:revision>3</cp:revision>
  <dcterms:created xsi:type="dcterms:W3CDTF">2018-01-11T12:32:00Z</dcterms:created>
  <dcterms:modified xsi:type="dcterms:W3CDTF">2018-01-11T12:33:00Z</dcterms:modified>
</cp:coreProperties>
</file>