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AE0D2" w14:textId="77777777" w:rsidR="001654B6" w:rsidRPr="004237C3" w:rsidRDefault="00A54130">
      <w:pPr>
        <w:spacing w:before="65" w:line="340" w:lineRule="exact"/>
        <w:ind w:left="1795" w:right="2443"/>
        <w:jc w:val="center"/>
        <w:rPr>
          <w:b/>
          <w:spacing w:val="-1"/>
          <w:sz w:val="28"/>
        </w:rPr>
      </w:pPr>
      <w:bookmarkStart w:id="0" w:name="Slide_Number_1"/>
      <w:bookmarkEnd w:id="0"/>
      <w:r w:rsidRPr="00A54130">
        <w:rPr>
          <w:b/>
          <w:sz w:val="28"/>
        </w:rPr>
        <w:t>ABDOMINAL</w:t>
      </w:r>
      <w:r w:rsidRPr="00A54130">
        <w:rPr>
          <w:b/>
          <w:sz w:val="28"/>
        </w:rPr>
        <w:t xml:space="preserve"> </w:t>
      </w:r>
      <w:r w:rsidRPr="00A54130">
        <w:rPr>
          <w:b/>
          <w:sz w:val="28"/>
        </w:rPr>
        <w:t>X-RAY</w:t>
      </w:r>
      <w:r w:rsidRPr="00A54130">
        <w:rPr>
          <w:b/>
          <w:sz w:val="28"/>
        </w:rPr>
        <w:t xml:space="preserve"> </w:t>
      </w:r>
      <w:r w:rsidRPr="00A54130">
        <w:rPr>
          <w:b/>
          <w:sz w:val="28"/>
        </w:rPr>
        <w:t>ARE</w:t>
      </w:r>
      <w:r w:rsidRPr="00A54130">
        <w:rPr>
          <w:b/>
          <w:sz w:val="28"/>
        </w:rPr>
        <w:t xml:space="preserve"> </w:t>
      </w:r>
      <w:r w:rsidRPr="00A54130">
        <w:rPr>
          <w:b/>
          <w:sz w:val="28"/>
        </w:rPr>
        <w:t>WE</w:t>
      </w:r>
      <w:r w:rsidRPr="00A54130">
        <w:rPr>
          <w:b/>
          <w:sz w:val="28"/>
        </w:rPr>
        <w:t xml:space="preserve"> </w:t>
      </w:r>
      <w:r w:rsidRPr="00A54130">
        <w:rPr>
          <w:b/>
          <w:sz w:val="28"/>
        </w:rPr>
        <w:t>FOLLOWING</w:t>
      </w:r>
      <w:r w:rsidRPr="00A54130">
        <w:rPr>
          <w:b/>
          <w:sz w:val="28"/>
        </w:rPr>
        <w:t xml:space="preserve"> </w:t>
      </w:r>
      <w:r w:rsidRPr="00A54130">
        <w:rPr>
          <w:b/>
          <w:sz w:val="28"/>
        </w:rPr>
        <w:t>THE</w:t>
      </w:r>
      <w:r w:rsidRPr="00A54130">
        <w:rPr>
          <w:b/>
          <w:sz w:val="28"/>
        </w:rPr>
        <w:t xml:space="preserve"> </w:t>
      </w:r>
      <w:r w:rsidRPr="00A54130">
        <w:rPr>
          <w:b/>
          <w:sz w:val="28"/>
        </w:rPr>
        <w:t>GUIDELINES</w:t>
      </w:r>
    </w:p>
    <w:p w14:paraId="6F5AE0D3" w14:textId="77777777" w:rsidR="001654B6" w:rsidRDefault="00A54130">
      <w:pPr>
        <w:spacing w:line="336" w:lineRule="exact"/>
        <w:ind w:left="2358" w:right="2443"/>
        <w:jc w:val="center"/>
        <w:rPr>
          <w:b/>
          <w:sz w:val="28"/>
        </w:rPr>
      </w:pPr>
      <w:r>
        <w:rPr>
          <w:b/>
          <w:sz w:val="28"/>
        </w:rPr>
        <w:t>A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FULL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CYCLE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AUDIT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BY:</w:t>
      </w:r>
    </w:p>
    <w:p w14:paraId="6F5AE0D4" w14:textId="77777777" w:rsidR="001654B6" w:rsidRDefault="00A54130">
      <w:pPr>
        <w:spacing w:line="336" w:lineRule="exact"/>
        <w:ind w:left="4412" w:right="2443"/>
        <w:jc w:val="center"/>
        <w:rPr>
          <w:b/>
          <w:sz w:val="28"/>
        </w:rPr>
      </w:pPr>
      <w:proofErr w:type="gramStart"/>
      <w:r>
        <w:rPr>
          <w:b/>
          <w:spacing w:val="-1"/>
          <w:sz w:val="28"/>
        </w:rPr>
        <w:t>DR.ABDALLA</w:t>
      </w:r>
      <w:proofErr w:type="gramEnd"/>
      <w:r>
        <w:rPr>
          <w:b/>
          <w:spacing w:val="-17"/>
          <w:sz w:val="28"/>
        </w:rPr>
        <w:t xml:space="preserve"> </w:t>
      </w:r>
      <w:r>
        <w:rPr>
          <w:b/>
          <w:spacing w:val="-1"/>
          <w:sz w:val="28"/>
        </w:rPr>
        <w:t>SULIMAN-NAAS</w:t>
      </w:r>
      <w:r>
        <w:rPr>
          <w:b/>
          <w:spacing w:val="-16"/>
          <w:sz w:val="28"/>
        </w:rPr>
        <w:t xml:space="preserve"> </w:t>
      </w:r>
      <w:r>
        <w:rPr>
          <w:b/>
          <w:spacing w:val="-1"/>
          <w:sz w:val="28"/>
        </w:rPr>
        <w:t>GENERAL</w:t>
      </w:r>
      <w:r>
        <w:rPr>
          <w:b/>
          <w:spacing w:val="-18"/>
          <w:sz w:val="28"/>
        </w:rPr>
        <w:t xml:space="preserve"> </w:t>
      </w:r>
      <w:r>
        <w:rPr>
          <w:b/>
          <w:spacing w:val="-1"/>
          <w:sz w:val="28"/>
        </w:rPr>
        <w:t>HOSPITAL</w:t>
      </w:r>
    </w:p>
    <w:p w14:paraId="6F5AE0D5" w14:textId="77777777" w:rsidR="001654B6" w:rsidRDefault="00A54130">
      <w:pPr>
        <w:spacing w:line="340" w:lineRule="exact"/>
        <w:ind w:left="4800" w:right="2443"/>
        <w:jc w:val="center"/>
        <w:rPr>
          <w:b/>
          <w:sz w:val="28"/>
        </w:rPr>
      </w:pPr>
      <w:r>
        <w:pict w14:anchorId="6F5AE0F1">
          <v:group id="docshapegroup1" o:spid="_x0000_s1128" style="position:absolute;left:0;text-align:left;margin-left:340.5pt;margin-top:35.45pt;width:618.4pt;height:450.75pt;z-index:-15942144;mso-position-horizontal-relative:page" coordorigin="6810,709" coordsize="12368,901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181" type="#_x0000_t75" style="position:absolute;left:7069;top:1420;width:5358;height:77">
              <v:imagedata r:id="rId5" o:title=""/>
            </v:shape>
            <v:shape id="docshape3" o:spid="_x0000_s1180" type="#_x0000_t75" style="position:absolute;left:6829;top:880;width:5002;height:891">
              <v:imagedata r:id="rId6" o:title=""/>
            </v:shape>
            <v:shape id="docshape4" o:spid="_x0000_s1179" type="#_x0000_t75" style="position:absolute;left:11300;top:880;width:653;height:891">
              <v:imagedata r:id="rId7" o:title=""/>
            </v:shape>
            <v:shape id="docshape5" o:spid="_x0000_s1178" type="#_x0000_t75" style="position:absolute;left:11422;top:880;width:1245;height:891">
              <v:imagedata r:id="rId8" o:title=""/>
            </v:shape>
            <v:shape id="docshape6" o:spid="_x0000_s1177" type="#_x0000_t75" style="position:absolute;left:6810;top:2432;width:513;height:639">
              <v:imagedata r:id="rId9" o:title=""/>
            </v:shape>
            <v:shape id="docshape7" o:spid="_x0000_s1176" type="#_x0000_t75" style="position:absolute;left:7352;top:2439;width:3147;height:629">
              <v:imagedata r:id="rId10" o:title=""/>
            </v:shape>
            <v:shape id="docshape8" o:spid="_x0000_s1175" type="#_x0000_t75" style="position:absolute;left:10122;top:2439;width:2877;height:629">
              <v:imagedata r:id="rId11" o:title=""/>
            </v:shape>
            <v:shape id="docshape9" o:spid="_x0000_s1174" type="#_x0000_t75" style="position:absolute;left:6810;top:2951;width:513;height:639">
              <v:imagedata r:id="rId9" o:title=""/>
            </v:shape>
            <v:shape id="docshape10" o:spid="_x0000_s1173" type="#_x0000_t75" style="position:absolute;left:7352;top:2958;width:5582;height:629">
              <v:imagedata r:id="rId12" o:title=""/>
            </v:shape>
            <v:shape id="docshape11" o:spid="_x0000_s1172" type="#_x0000_t75" style="position:absolute;left:6810;top:3471;width:513;height:639">
              <v:imagedata r:id="rId9" o:title=""/>
            </v:shape>
            <v:shape id="docshape12" o:spid="_x0000_s1171" type="#_x0000_t75" style="position:absolute;left:7352;top:3478;width:4544;height:629">
              <v:imagedata r:id="rId13" o:title=""/>
            </v:shape>
            <v:shape id="docshape13" o:spid="_x0000_s1170" type="#_x0000_t75" style="position:absolute;left:6810;top:3990;width:513;height:639">
              <v:imagedata r:id="rId9" o:title=""/>
            </v:shape>
            <v:shape id="docshape14" o:spid="_x0000_s1169" type="#_x0000_t75" style="position:absolute;left:7352;top:3998;width:5910;height:629">
              <v:imagedata r:id="rId14" o:title=""/>
            </v:shape>
            <v:shape id="docshape15" o:spid="_x0000_s1168" type="#_x0000_t75" style="position:absolute;left:6810;top:4510;width:513;height:639">
              <v:imagedata r:id="rId9" o:title=""/>
            </v:shape>
            <v:shape id="docshape16" o:spid="_x0000_s1167" type="#_x0000_t75" style="position:absolute;left:7352;top:4517;width:5922;height:629">
              <v:imagedata r:id="rId15" o:title=""/>
            </v:shape>
            <v:shape id="docshape17" o:spid="_x0000_s1166" type="#_x0000_t75" style="position:absolute;left:7352;top:4876;width:5067;height:629">
              <v:imagedata r:id="rId16" o:title=""/>
            </v:shape>
            <v:shape id="docshape18" o:spid="_x0000_s1165" type="#_x0000_t75" style="position:absolute;left:7352;top:5236;width:5471;height:629">
              <v:imagedata r:id="rId17" o:title=""/>
            </v:shape>
            <v:shape id="docshape19" o:spid="_x0000_s1164" type="#_x0000_t75" style="position:absolute;left:6890;top:5756;width:1502;height:629">
              <v:imagedata r:id="rId18" o:title=""/>
            </v:shape>
            <v:shape id="docshape20" o:spid="_x0000_s1163" type="#_x0000_t75" style="position:absolute;left:6812;top:6275;width:4568;height:629">
              <v:imagedata r:id="rId19" o:title=""/>
            </v:shape>
            <v:shape id="docshape21" o:spid="_x0000_s1162" type="#_x0000_t75" style="position:absolute;left:11002;top:6275;width:935;height:629">
              <v:imagedata r:id="rId20" o:title=""/>
            </v:shape>
            <v:shape id="docshape22" o:spid="_x0000_s1161" type="#_x0000_t75" style="position:absolute;left:11640;top:6275;width:1464;height:629">
              <v:imagedata r:id="rId21" o:title=""/>
            </v:shape>
            <v:shape id="docshape23" o:spid="_x0000_s1160" type="#_x0000_t75" style="position:absolute;left:6812;top:6634;width:3507;height:629">
              <v:imagedata r:id="rId22" o:title=""/>
            </v:shape>
            <v:shape id="docshape24" o:spid="_x0000_s1159" type="#_x0000_t75" style="position:absolute;left:9942;top:6634;width:1132;height:629">
              <v:imagedata r:id="rId23" o:title=""/>
            </v:shape>
            <v:shape id="docshape25" o:spid="_x0000_s1158" type="#_x0000_t75" style="position:absolute;left:10777;top:6634;width:2158;height:629">
              <v:imagedata r:id="rId24" o:title=""/>
            </v:shape>
            <v:shape id="docshape26" o:spid="_x0000_s1157" type="#_x0000_t75" style="position:absolute;left:6812;top:6994;width:2039;height:629">
              <v:imagedata r:id="rId25" o:title=""/>
            </v:shape>
            <v:shape id="docshape27" o:spid="_x0000_s1156" type="#_x0000_t75" style="position:absolute;left:6812;top:7514;width:5272;height:629">
              <v:imagedata r:id="rId26" o:title=""/>
            </v:shape>
            <v:shape id="docshape28" o:spid="_x0000_s1155" type="#_x0000_t75" style="position:absolute;left:6812;top:7872;width:6590;height:629">
              <v:imagedata r:id="rId27" o:title=""/>
            </v:shape>
            <v:shape id="docshape29" o:spid="_x0000_s1154" type="#_x0000_t75" style="position:absolute;left:6812;top:8232;width:6010;height:629">
              <v:imagedata r:id="rId28" o:title=""/>
            </v:shape>
            <v:shape id="docshape30" o:spid="_x0000_s1153" type="#_x0000_t75" style="position:absolute;left:6812;top:8592;width:5088;height:629">
              <v:imagedata r:id="rId29" o:title=""/>
            </v:shape>
            <v:shape id="docshape31" o:spid="_x0000_s1152" type="#_x0000_t75" alt="A blue and white sign  Description automatically generated" style="position:absolute;left:7021;top:1502;width:5418;height:905">
              <v:imagedata r:id="rId30" o:title=""/>
            </v:shape>
            <v:shape id="docshape32" o:spid="_x0000_s1151" type="#_x0000_t75" style="position:absolute;left:12636;top:708;width:1832;height:891">
              <v:imagedata r:id="rId31" o:title=""/>
            </v:shape>
            <v:shape id="docshape33" o:spid="_x0000_s1150" type="#_x0000_t75" style="position:absolute;left:12876;top:1248;width:1352;height:77">
              <v:imagedata r:id="rId32" o:title=""/>
            </v:shape>
            <v:shape id="docshape34" o:spid="_x0000_s1149" type="#_x0000_t75" style="position:absolute;left:13120;top:3754;width:5842;height:629">
              <v:imagedata r:id="rId33" o:title=""/>
            </v:shape>
            <v:shape id="docshape35" o:spid="_x0000_s1148" type="#_x0000_t75" style="position:absolute;left:13120;top:4113;width:5657;height:629">
              <v:imagedata r:id="rId34" o:title=""/>
            </v:shape>
            <v:shape id="docshape36" o:spid="_x0000_s1147" type="#_x0000_t75" style="position:absolute;left:13120;top:4473;width:5318;height:629">
              <v:imagedata r:id="rId35" o:title=""/>
            </v:shape>
            <v:shape id="docshape37" o:spid="_x0000_s1146" type="#_x0000_t75" style="position:absolute;left:13120;top:4833;width:4002;height:629">
              <v:imagedata r:id="rId36" o:title=""/>
            </v:shape>
            <v:shape id="docshape38" o:spid="_x0000_s1145" type="#_x0000_t75" style="position:absolute;left:16746;top:4833;width:935;height:629">
              <v:imagedata r:id="rId37" o:title=""/>
            </v:shape>
            <v:shape id="docshape39" o:spid="_x0000_s1144" type="#_x0000_t75" style="position:absolute;left:17383;top:4833;width:1200;height:629">
              <v:imagedata r:id="rId38" o:title=""/>
            </v:shape>
            <v:shape id="docshape40" o:spid="_x0000_s1143" type="#_x0000_t75" style="position:absolute;left:13120;top:5192;width:2313;height:629">
              <v:imagedata r:id="rId39" o:title=""/>
            </v:shape>
            <v:shape id="docshape41" o:spid="_x0000_s1142" type="#_x0000_t75" style="position:absolute;left:13047;top:5690;width:2450;height:891">
              <v:imagedata r:id="rId40" o:title=""/>
            </v:shape>
            <v:shape id="docshape42" o:spid="_x0000_s1141" type="#_x0000_t75" style="position:absolute;left:13287;top:6230;width:1970;height:77">
              <v:imagedata r:id="rId41" o:title=""/>
            </v:shape>
            <v:shape id="docshape43" o:spid="_x0000_s1140" type="#_x0000_t75" style="position:absolute;left:13120;top:6384;width:5842;height:629">
              <v:imagedata r:id="rId42" o:title=""/>
            </v:shape>
            <v:shape id="docshape44" o:spid="_x0000_s1139" type="#_x0000_t75" style="position:absolute;left:13120;top:6744;width:1132;height:629">
              <v:imagedata r:id="rId43" o:title=""/>
            </v:shape>
            <v:shape id="docshape45" o:spid="_x0000_s1138" type="#_x0000_t75" style="position:absolute;left:13956;top:6744;width:2762;height:629">
              <v:imagedata r:id="rId44" o:title=""/>
            </v:shape>
            <v:shape id="docshape46" o:spid="_x0000_s1137" type="#_x0000_t75" style="position:absolute;left:16340;top:6744;width:1059;height:629">
              <v:imagedata r:id="rId45" o:title=""/>
            </v:shape>
            <v:shape id="docshape47" o:spid="_x0000_s1136" type="#_x0000_t75" style="position:absolute;left:17178;top:6744;width:1346;height:629">
              <v:imagedata r:id="rId46" o:title=""/>
            </v:shape>
            <v:shape id="docshape48" o:spid="_x0000_s1135" type="#_x0000_t75" style="position:absolute;left:13120;top:7104;width:6057;height:629">
              <v:imagedata r:id="rId47" o:title=""/>
            </v:shape>
            <v:shape id="docshape49" o:spid="_x0000_s1134" type="#_x0000_t75" style="position:absolute;left:13120;top:7463;width:5498;height:629">
              <v:imagedata r:id="rId48" o:title=""/>
            </v:shape>
            <v:shape id="docshape50" o:spid="_x0000_s1133" type="#_x0000_t75" style="position:absolute;left:13119;top:7899;width:2811;height:636">
              <v:imagedata r:id="rId49" o:title=""/>
            </v:shape>
            <v:shape id="docshape51" o:spid="_x0000_s1132" type="#_x0000_t75" style="position:absolute;left:13047;top:8423;width:2302;height:891">
              <v:imagedata r:id="rId50" o:title=""/>
            </v:shape>
            <v:shape id="docshape52" o:spid="_x0000_s1131" type="#_x0000_t75" style="position:absolute;left:13287;top:8963;width:1822;height:77">
              <v:imagedata r:id="rId51" o:title=""/>
            </v:shape>
            <v:shape id="docshape53" o:spid="_x0000_s1130" type="#_x0000_t75" style="position:absolute;left:13120;top:9158;width:1134;height:566">
              <v:imagedata r:id="rId52" o:title=""/>
            </v:shape>
            <v:shape id="docshape54" o:spid="_x0000_s1129" type="#_x0000_t75" style="position:absolute;left:13956;top:9158;width:1725;height:566">
              <v:imagedata r:id="rId53" o:title=""/>
            </v:shape>
            <w10:wrap anchorx="page"/>
          </v:group>
        </w:pict>
      </w:r>
      <w:r>
        <w:rPr>
          <w:b/>
          <w:spacing w:val="-1"/>
          <w:sz w:val="28"/>
        </w:rPr>
        <w:t>A</w:t>
      </w:r>
      <w:r>
        <w:rPr>
          <w:b/>
          <w:spacing w:val="-18"/>
          <w:sz w:val="28"/>
        </w:rPr>
        <w:t xml:space="preserve"> </w:t>
      </w:r>
      <w:r>
        <w:rPr>
          <w:b/>
          <w:spacing w:val="-1"/>
          <w:sz w:val="28"/>
        </w:rPr>
        <w:t>POSTER</w:t>
      </w:r>
      <w:r>
        <w:rPr>
          <w:b/>
          <w:spacing w:val="-16"/>
          <w:sz w:val="28"/>
        </w:rPr>
        <w:t xml:space="preserve"> </w:t>
      </w:r>
      <w:r>
        <w:rPr>
          <w:b/>
          <w:spacing w:val="-1"/>
          <w:sz w:val="28"/>
        </w:rPr>
        <w:t>PRESENTATION-THIRD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EURO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ONCOLOGY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AND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CANCER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SUMMIT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OCTOBER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2021</w:t>
      </w:r>
    </w:p>
    <w:p w14:paraId="6F5AE0D6" w14:textId="77777777" w:rsidR="001654B6" w:rsidRDefault="001654B6">
      <w:pPr>
        <w:pStyle w:val="BodyText"/>
        <w:rPr>
          <w:sz w:val="20"/>
        </w:rPr>
      </w:pPr>
    </w:p>
    <w:p w14:paraId="6F5AE0D7" w14:textId="77777777" w:rsidR="001654B6" w:rsidRDefault="001654B6">
      <w:pPr>
        <w:pStyle w:val="BodyText"/>
        <w:spacing w:before="6"/>
        <w:rPr>
          <w:sz w:val="18"/>
        </w:rPr>
      </w:pPr>
    </w:p>
    <w:p w14:paraId="6F5AE0D8" w14:textId="77777777" w:rsidR="001654B6" w:rsidRDefault="001654B6">
      <w:pPr>
        <w:rPr>
          <w:sz w:val="18"/>
        </w:rPr>
        <w:sectPr w:rsidR="001654B6">
          <w:type w:val="continuous"/>
          <w:pgSz w:w="19200" w:h="10800" w:orient="landscape"/>
          <w:pgMar w:top="0" w:right="180" w:bottom="0" w:left="160" w:header="720" w:footer="720" w:gutter="0"/>
          <w:cols w:space="720"/>
        </w:sectPr>
      </w:pPr>
    </w:p>
    <w:p w14:paraId="6F5AE0D9" w14:textId="77777777" w:rsidR="001654B6" w:rsidRDefault="00A54130">
      <w:pPr>
        <w:pStyle w:val="Heading1"/>
        <w:spacing w:before="190"/>
        <w:ind w:left="6917"/>
        <w:rPr>
          <w:u w:val="none"/>
        </w:rPr>
      </w:pPr>
      <w:r>
        <w:pict w14:anchorId="6F5AE0F3">
          <v:group id="docshapegroup55" o:spid="_x0000_s1050" style="position:absolute;left:0;text-align:left;margin-left:13.45pt;margin-top:-4.6pt;width:320pt;height:368pt;z-index:15730176;mso-position-horizontal-relative:page" coordorigin="269,-92" coordsize="6400,7360">
            <v:shape id="docshape56" o:spid="_x0000_s1127" type="#_x0000_t75" style="position:absolute;left:286;top:-93;width:2496;height:891">
              <v:imagedata r:id="rId54" o:title=""/>
            </v:shape>
            <v:shape id="docshape57" o:spid="_x0000_s1126" type="#_x0000_t75" style="position:absolute;left:526;top:447;width:2016;height:77">
              <v:imagedata r:id="rId55" o:title=""/>
            </v:shape>
            <v:shape id="docshape58" o:spid="_x0000_s1125" type="#_x0000_t75" style="position:absolute;left:271;top:602;width:1884;height:629">
              <v:imagedata r:id="rId56" o:title=""/>
            </v:shape>
            <v:shape id="docshape59" o:spid="_x0000_s1124" type="#_x0000_t75" style="position:absolute;left:1996;top:602;width:533;height:629">
              <v:imagedata r:id="rId57" o:title=""/>
            </v:shape>
            <v:shape id="docshape60" o:spid="_x0000_s1123" type="#_x0000_t75" style="position:absolute;left:2152;top:602;width:495;height:629">
              <v:imagedata r:id="rId58" o:title=""/>
            </v:shape>
            <v:shape id="docshape61" o:spid="_x0000_s1122" type="#_x0000_t75" style="position:absolute;left:2270;top:602;width:939;height:629">
              <v:imagedata r:id="rId59" o:title=""/>
            </v:shape>
            <v:shape id="docshape62" o:spid="_x0000_s1121" type="#_x0000_t75" style="position:absolute;left:3050;top:602;width:831;height:629">
              <v:imagedata r:id="rId60" o:title=""/>
            </v:shape>
            <v:shape id="docshape63" o:spid="_x0000_s1120" type="#_x0000_t75" style="position:absolute;left:3722;top:602;width:1356;height:629">
              <v:imagedata r:id="rId61" o:title=""/>
            </v:shape>
            <v:shape id="docshape64" o:spid="_x0000_s1119" type="#_x0000_t75" style="position:absolute;left:4920;top:602;width:808;height:629">
              <v:imagedata r:id="rId62" o:title=""/>
            </v:shape>
            <v:shape id="docshape65" o:spid="_x0000_s1118" type="#_x0000_t75" style="position:absolute;left:5569;top:602;width:1029;height:629">
              <v:imagedata r:id="rId63" o:title=""/>
            </v:shape>
            <v:shape id="docshape66" o:spid="_x0000_s1117" type="#_x0000_t75" style="position:absolute;left:271;top:962;width:1752;height:629">
              <v:imagedata r:id="rId64" o:title=""/>
            </v:shape>
            <v:shape id="docshape67" o:spid="_x0000_s1116" type="#_x0000_t75" style="position:absolute;left:1915;top:962;width:1678;height:629">
              <v:imagedata r:id="rId65" o:title=""/>
            </v:shape>
            <v:shape id="docshape68" o:spid="_x0000_s1115" type="#_x0000_t75" style="position:absolute;left:3484;top:962;width:2094;height:629">
              <v:imagedata r:id="rId66" o:title=""/>
            </v:shape>
            <v:shape id="docshape69" o:spid="_x0000_s1114" type="#_x0000_t75" style="position:absolute;left:5202;top:962;width:455;height:629">
              <v:imagedata r:id="rId67" o:title=""/>
            </v:shape>
            <v:shape id="docshape70" o:spid="_x0000_s1113" type="#_x0000_t75" style="position:absolute;left:5548;top:962;width:933;height:629">
              <v:imagedata r:id="rId68" o:title=""/>
            </v:shape>
            <v:shape id="docshape71" o:spid="_x0000_s1112" type="#_x0000_t75" style="position:absolute;left:6104;top:962;width:494;height:629">
              <v:imagedata r:id="rId69" o:title=""/>
            </v:shape>
            <v:shape id="docshape72" o:spid="_x0000_s1111" type="#_x0000_t75" style="position:absolute;left:271;top:1321;width:1494;height:629">
              <v:imagedata r:id="rId70" o:title=""/>
            </v:shape>
            <v:shape id="docshape73" o:spid="_x0000_s1110" type="#_x0000_t75" style="position:absolute;left:1616;top:1321;width:935;height:629">
              <v:imagedata r:id="rId71" o:title=""/>
            </v:shape>
            <v:shape id="docshape74" o:spid="_x0000_s1109" type="#_x0000_t75" style="position:absolute;left:2402;top:1321;width:1550;height:629">
              <v:imagedata r:id="rId72" o:title=""/>
            </v:shape>
            <v:shape id="docshape75" o:spid="_x0000_s1108" type="#_x0000_t75" style="position:absolute;left:3802;top:1321;width:808;height:629">
              <v:imagedata r:id="rId62" o:title=""/>
            </v:shape>
            <v:shape id="docshape76" o:spid="_x0000_s1107" type="#_x0000_t75" style="position:absolute;left:4461;top:1321;width:1652;height:629">
              <v:imagedata r:id="rId73" o:title=""/>
            </v:shape>
            <v:shape id="docshape77" o:spid="_x0000_s1106" type="#_x0000_t75" style="position:absolute;left:5964;top:1321;width:634;height:629">
              <v:imagedata r:id="rId74" o:title=""/>
            </v:shape>
            <v:shape id="docshape78" o:spid="_x0000_s1105" type="#_x0000_t75" style="position:absolute;left:271;top:1681;width:1679;height:629">
              <v:imagedata r:id="rId75" o:title=""/>
            </v:shape>
            <v:shape id="docshape79" o:spid="_x0000_s1104" type="#_x0000_t75" style="position:absolute;left:1692;top:1681;width:2183;height:629">
              <v:imagedata r:id="rId76" o:title=""/>
            </v:shape>
            <v:shape id="docshape80" o:spid="_x0000_s1103" type="#_x0000_t75" style="position:absolute;left:3616;top:1681;width:1156;height:629">
              <v:imagedata r:id="rId77" o:title=""/>
            </v:shape>
            <v:shape id="docshape81" o:spid="_x0000_s1102" type="#_x0000_t75" style="position:absolute;left:4514;top:1681;width:1090;height:629">
              <v:imagedata r:id="rId78" o:title=""/>
            </v:shape>
            <v:shape id="docshape82" o:spid="_x0000_s1101" type="#_x0000_t75" style="position:absolute;left:5346;top:1681;width:1252;height:629">
              <v:imagedata r:id="rId79" o:title=""/>
            </v:shape>
            <v:shape id="docshape83" o:spid="_x0000_s1100" type="#_x0000_t75" style="position:absolute;left:271;top:2040;width:2296;height:629">
              <v:imagedata r:id="rId80" o:title=""/>
            </v:shape>
            <v:shape id="docshape84" o:spid="_x0000_s1099" type="#_x0000_t75" style="position:absolute;left:2448;top:2040;width:914;height:629">
              <v:imagedata r:id="rId81" o:title=""/>
            </v:shape>
            <v:shape id="docshape85" o:spid="_x0000_s1098" type="#_x0000_t75" style="position:absolute;left:3242;top:2040;width:1622;height:629">
              <v:imagedata r:id="rId82" o:title=""/>
            </v:shape>
            <v:shape id="docshape86" o:spid="_x0000_s1097" type="#_x0000_t75" style="position:absolute;left:4744;top:2040;width:1331;height:629">
              <v:imagedata r:id="rId83" o:title=""/>
            </v:shape>
            <v:shape id="docshape87" o:spid="_x0000_s1096" type="#_x0000_t75" style="position:absolute;left:5956;top:2040;width:641;height:629">
              <v:imagedata r:id="rId84" o:title=""/>
            </v:shape>
            <v:shape id="docshape88" o:spid="_x0000_s1095" type="#_x0000_t75" style="position:absolute;left:271;top:2400;width:2102;height:629">
              <v:imagedata r:id="rId85" o:title=""/>
            </v:shape>
            <v:shape id="docshape89" o:spid="_x0000_s1094" type="#_x0000_t75" style="position:absolute;left:2073;top:2400;width:1587;height:629">
              <v:imagedata r:id="rId86" o:title=""/>
            </v:shape>
            <v:shape id="docshape90" o:spid="_x0000_s1093" type="#_x0000_t75" style="position:absolute;left:3283;top:2400;width:455;height:629">
              <v:imagedata r:id="rId67" o:title=""/>
            </v:shape>
            <v:shape id="docshape91" o:spid="_x0000_s1092" type="#_x0000_t75" style="position:absolute;left:271;top:2919;width:808;height:629">
              <v:imagedata r:id="rId87" o:title=""/>
            </v:shape>
            <v:shape id="docshape92" o:spid="_x0000_s1091" type="#_x0000_t75" style="position:absolute;left:819;top:2919;width:1067;height:629">
              <v:imagedata r:id="rId88" o:title=""/>
            </v:shape>
            <v:shape id="docshape93" o:spid="_x0000_s1090" type="#_x0000_t75" style="position:absolute;left:1627;top:2919;width:1424;height:629">
              <v:imagedata r:id="rId89" o:title=""/>
            </v:shape>
            <v:shape id="docshape94" o:spid="_x0000_s1089" type="#_x0000_t75" style="position:absolute;left:2791;top:2919;width:899;height:629">
              <v:imagedata r:id="rId90" o:title=""/>
            </v:shape>
            <v:shape id="docshape95" o:spid="_x0000_s1088" type="#_x0000_t75" style="position:absolute;left:3430;top:2919;width:1863;height:629">
              <v:imagedata r:id="rId91" o:title=""/>
            </v:shape>
            <v:shape id="docshape96" o:spid="_x0000_s1087" type="#_x0000_t75" style="position:absolute;left:5035;top:2919;width:533;height:629">
              <v:imagedata r:id="rId57" o:title=""/>
            </v:shape>
            <v:shape id="docshape97" o:spid="_x0000_s1086" type="#_x0000_t75" style="position:absolute;left:5308;top:2919;width:938;height:629">
              <v:imagedata r:id="rId92" o:title=""/>
            </v:shape>
            <v:shape id="docshape98" o:spid="_x0000_s1085" type="#_x0000_t75" style="position:absolute;left:5986;top:2919;width:611;height:629">
              <v:imagedata r:id="rId93" o:title=""/>
            </v:shape>
            <v:shape id="docshape99" o:spid="_x0000_s1084" type="#_x0000_t75" style="position:absolute;left:271;top:3279;width:814;height:629">
              <v:imagedata r:id="rId94" o:title=""/>
            </v:shape>
            <v:shape id="docshape100" o:spid="_x0000_s1083" type="#_x0000_t75" style="position:absolute;left:786;top:3279;width:1436;height:629">
              <v:imagedata r:id="rId95" o:title=""/>
            </v:shape>
            <v:shape id="docshape101" o:spid="_x0000_s1082" type="#_x0000_t75" style="position:absolute;left:1844;top:3279;width:455;height:629">
              <v:imagedata r:id="rId96" o:title=""/>
            </v:shape>
            <v:shape id="docshape102" o:spid="_x0000_s1081" type="#_x0000_t75" style="position:absolute;left:284;top:3829;width:478;height:582">
              <v:imagedata r:id="rId97" o:title=""/>
            </v:shape>
            <v:shape id="docshape103" o:spid="_x0000_s1080" type="#_x0000_t75" style="position:absolute;left:811;top:3798;width:854;height:629">
              <v:imagedata r:id="rId98" o:title=""/>
            </v:shape>
            <v:shape id="docshape104" o:spid="_x0000_s1079" type="#_x0000_t75" style="position:absolute;left:1381;top:3798;width:1751;height:629">
              <v:imagedata r:id="rId99" o:title=""/>
            </v:shape>
            <v:shape id="docshape105" o:spid="_x0000_s1078" type="#_x0000_t75" style="position:absolute;left:2848;top:3798;width:725;height:629">
              <v:imagedata r:id="rId100" o:title=""/>
            </v:shape>
            <v:shape id="docshape106" o:spid="_x0000_s1077" type="#_x0000_t75" style="position:absolute;left:3290;top:3798;width:1121;height:629">
              <v:imagedata r:id="rId101" o:title=""/>
            </v:shape>
            <v:shape id="docshape107" o:spid="_x0000_s1076" type="#_x0000_t75" style="position:absolute;left:4128;top:3798;width:1400;height:629">
              <v:imagedata r:id="rId102" o:title=""/>
            </v:shape>
            <v:shape id="docshape108" o:spid="_x0000_s1075" type="#_x0000_t75" style="position:absolute;left:5244;top:3798;width:1354;height:629">
              <v:imagedata r:id="rId103" o:title=""/>
            </v:shape>
            <v:shape id="docshape109" o:spid="_x0000_s1074" type="#_x0000_t75" style="position:absolute;left:811;top:4158;width:1184;height:629">
              <v:imagedata r:id="rId104" o:title=""/>
            </v:shape>
            <v:shape id="docshape110" o:spid="_x0000_s1073" type="#_x0000_t75" style="position:absolute;left:1696;top:4158;width:1049;height:629">
              <v:imagedata r:id="rId105" o:title=""/>
            </v:shape>
            <v:shape id="docshape111" o:spid="_x0000_s1072" type="#_x0000_t75" style="position:absolute;left:2368;top:4158;width:455;height:629">
              <v:imagedata r:id="rId67" o:title=""/>
            </v:shape>
            <v:shape id="docshape112" o:spid="_x0000_s1071" type="#_x0000_t75" style="position:absolute;left:284;top:4708;width:478;height:582">
              <v:imagedata r:id="rId97" o:title=""/>
            </v:shape>
            <v:shape id="docshape113" o:spid="_x0000_s1070" type="#_x0000_t75" style="position:absolute;left:811;top:4677;width:1089;height:629">
              <v:imagedata r:id="rId106" o:title=""/>
            </v:shape>
            <v:shape id="docshape114" o:spid="_x0000_s1069" type="#_x0000_t75" style="position:absolute;left:1773;top:4677;width:929;height:629">
              <v:imagedata r:id="rId107" o:title=""/>
            </v:shape>
            <v:shape id="docshape115" o:spid="_x0000_s1068" type="#_x0000_t75" style="position:absolute;left:2576;top:4677;width:1632;height:629">
              <v:imagedata r:id="rId108" o:title=""/>
            </v:shape>
            <v:shape id="docshape116" o:spid="_x0000_s1067" type="#_x0000_t75" style="position:absolute;left:4082;top:4677;width:725;height:629">
              <v:imagedata r:id="rId109" o:title=""/>
            </v:shape>
            <v:shape id="docshape117" o:spid="_x0000_s1066" type="#_x0000_t75" style="position:absolute;left:4681;top:4677;width:808;height:629">
              <v:imagedata r:id="rId62" o:title=""/>
            </v:shape>
            <v:shape id="docshape118" o:spid="_x0000_s1065" type="#_x0000_t75" style="position:absolute;left:5362;top:4677;width:1235;height:629">
              <v:imagedata r:id="rId110" o:title=""/>
            </v:shape>
            <v:shape id="docshape119" o:spid="_x0000_s1064" type="#_x0000_t75" style="position:absolute;left:811;top:5037;width:2235;height:629">
              <v:imagedata r:id="rId111" o:title=""/>
            </v:shape>
            <v:shape id="docshape120" o:spid="_x0000_s1063" type="#_x0000_t75" style="position:absolute;left:2749;top:5037;width:634;height:629">
              <v:imagedata r:id="rId74" o:title=""/>
            </v:shape>
            <v:shape id="docshape121" o:spid="_x0000_s1062" type="#_x0000_t75" style="position:absolute;left:3084;top:5037;width:808;height:629">
              <v:imagedata r:id="rId62" o:title=""/>
            </v:shape>
            <v:shape id="docshape122" o:spid="_x0000_s1061" type="#_x0000_t75" style="position:absolute;left:3594;top:5037;width:1329;height:629">
              <v:imagedata r:id="rId112" o:title=""/>
            </v:shape>
            <v:shape id="docshape123" o:spid="_x0000_s1060" type="#_x0000_t75" style="position:absolute;left:4545;top:5037;width:455;height:629">
              <v:imagedata r:id="rId67" o:title=""/>
            </v:shape>
            <v:shape id="docshape124" o:spid="_x0000_s1059" type="#_x0000_t75" style="position:absolute;left:349;top:5562;width:4926;height:629">
              <v:imagedata r:id="rId113" o:title=""/>
            </v:shape>
            <v:shape id="docshape125" o:spid="_x0000_s1058" type="#_x0000_t75" style="position:absolute;left:271;top:5898;width:2096;height:629">
              <v:imagedata r:id="rId114" o:title=""/>
            </v:shape>
            <v:shape id="docshape126" o:spid="_x0000_s1057" type="#_x0000_t75" style="position:absolute;left:1989;top:5898;width:495;height:629">
              <v:imagedata r:id="rId58" o:title=""/>
            </v:shape>
            <v:shape id="docshape127" o:spid="_x0000_s1056" type="#_x0000_t75" style="position:absolute;left:2107;top:5898;width:4562;height:629">
              <v:imagedata r:id="rId115" o:title=""/>
            </v:shape>
            <v:shape id="docshape128" o:spid="_x0000_s1055" type="#_x0000_t75" style="position:absolute;left:271;top:6234;width:5373;height:629">
              <v:imagedata r:id="rId116" o:title=""/>
            </v:shape>
            <v:shape id="docshape129" o:spid="_x0000_s1054" type="#_x0000_t75" style="position:absolute;left:268;top:6631;width:2249;height:636">
              <v:imagedata r:id="rId117" o:title=""/>
            </v:shape>
            <v:shape id="docshape130" o:spid="_x0000_s1053" type="#_x0000_t75" style="position:absolute;left:2133;top:6631;width:1139;height:636">
              <v:imagedata r:id="rId118" o:title=""/>
            </v:shape>
            <v:shape id="docshape131" o:spid="_x0000_s1052" type="#_x0000_t75" style="position:absolute;left:2968;top:6631;width:1823;height:636">
              <v:imagedata r:id="rId119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32" o:spid="_x0000_s1051" type="#_x0000_t202" style="position:absolute;left:268;top:-93;width:6400;height:7360" filled="f" stroked="f">
              <v:textbox inset="0,0,0,0">
                <w:txbxContent>
                  <w:p w14:paraId="6F5AE0F8" w14:textId="77777777" w:rsidR="001654B6" w:rsidRDefault="00A54130">
                    <w:pPr>
                      <w:spacing w:before="121"/>
                      <w:ind w:left="266"/>
                      <w:rPr>
                        <w:rFonts w:ascii="Calibri"/>
                        <w:b/>
                        <w:sz w:val="40"/>
                      </w:rPr>
                    </w:pPr>
                    <w:r>
                      <w:rPr>
                        <w:rFonts w:ascii="Calibri"/>
                        <w:b/>
                        <w:sz w:val="40"/>
                        <w:u w:val="single"/>
                      </w:rPr>
                      <w:t>Background</w:t>
                    </w:r>
                  </w:p>
                  <w:p w14:paraId="6F5AE0F9" w14:textId="77777777" w:rsidR="001654B6" w:rsidRDefault="00A54130">
                    <w:pPr>
                      <w:spacing w:before="169" w:line="252" w:lineRule="auto"/>
                      <w:ind w:left="176" w:right="269"/>
                      <w:jc w:val="both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Abdominal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x-rays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are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among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the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most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requested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radiology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investigation.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Non-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indicate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z w:val="28"/>
                      </w:rPr>
                      <w:t>AXR</w:t>
                    </w:r>
                    <w:proofErr w:type="spellEnd"/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increase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the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workload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of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radiology departments, delay more urgent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investigations,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and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exposing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patient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to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unnecessary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radiation.</w:t>
                    </w:r>
                  </w:p>
                  <w:p w14:paraId="6F5AE0FA" w14:textId="77777777" w:rsidR="001654B6" w:rsidRDefault="00A54130">
                    <w:pPr>
                      <w:spacing w:before="155" w:line="252" w:lineRule="auto"/>
                      <w:ind w:left="176" w:right="270"/>
                      <w:jc w:val="both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We have noticed that abdominal x rays in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our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hospital:</w:t>
                    </w:r>
                  </w:p>
                  <w:p w14:paraId="6F5AE0FB" w14:textId="77777777" w:rsidR="001654B6" w:rsidRDefault="00A54130">
                    <w:pPr>
                      <w:numPr>
                        <w:ilvl w:val="0"/>
                        <w:numId w:val="1"/>
                      </w:numPr>
                      <w:tabs>
                        <w:tab w:val="left" w:pos="717"/>
                      </w:tabs>
                      <w:spacing w:before="157" w:line="252" w:lineRule="auto"/>
                      <w:ind w:right="272"/>
                      <w:jc w:val="both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Are requested by junior doctors without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senior input.</w:t>
                    </w:r>
                  </w:p>
                  <w:p w14:paraId="6F5AE0FC" w14:textId="77777777" w:rsidR="001654B6" w:rsidRDefault="00A54130">
                    <w:pPr>
                      <w:numPr>
                        <w:ilvl w:val="0"/>
                        <w:numId w:val="1"/>
                      </w:numPr>
                      <w:tabs>
                        <w:tab w:val="left" w:pos="717"/>
                      </w:tabs>
                      <w:spacing w:before="159" w:line="252" w:lineRule="auto"/>
                      <w:ind w:right="272"/>
                      <w:jc w:val="both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Have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little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influence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on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the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further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management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of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the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patient.</w:t>
                    </w:r>
                  </w:p>
                  <w:p w14:paraId="6F5AE0FD" w14:textId="77777777" w:rsidR="001654B6" w:rsidRDefault="00A54130">
                    <w:pPr>
                      <w:spacing w:before="169" w:line="235" w:lineRule="auto"/>
                      <w:ind w:left="176" w:right="341" w:firstLine="78"/>
                      <w:rPr>
                        <w:rFonts w:ascii="Calibri"/>
                        <w:sz w:val="36"/>
                      </w:rPr>
                    </w:pPr>
                    <w:r>
                      <w:rPr>
                        <w:b/>
                        <w:sz w:val="28"/>
                      </w:rPr>
                      <w:t>We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carried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out 2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audit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cycles</w:t>
                    </w:r>
                    <w:r>
                      <w:rPr>
                        <w:b/>
                        <w:spacing w:val="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on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abdominal x-rays at Naas General Hospital</w:t>
                    </w:r>
                    <w:r>
                      <w:rPr>
                        <w:b/>
                        <w:spacing w:val="-76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to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determine</w:t>
                    </w:r>
                    <w:r>
                      <w:rPr>
                        <w:b/>
                        <w:spacing w:val="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our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commitment</w:t>
                    </w:r>
                    <w:r>
                      <w:rPr>
                        <w:b/>
                        <w:spacing w:val="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to the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indications</w:t>
                    </w:r>
                    <w:r>
                      <w:rPr>
                        <w:b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in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z w:val="28"/>
                      </w:rPr>
                      <w:t>iRefer</w:t>
                    </w:r>
                    <w:proofErr w:type="spellEnd"/>
                    <w:r>
                      <w:rPr>
                        <w:b/>
                        <w:spacing w:val="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Guidelines</w:t>
                    </w:r>
                    <w:r>
                      <w:rPr>
                        <w:rFonts w:ascii="Calibri"/>
                        <w:sz w:val="36"/>
                      </w:rPr>
                      <w:t>.</w:t>
                    </w:r>
                  </w:p>
                </w:txbxContent>
              </v:textbox>
            </v:shape>
            <w10:wrap anchorx="page"/>
          </v:group>
        </w:pict>
      </w:r>
      <w:r>
        <w:pict w14:anchorId="6F5AE0F4">
          <v:shape id="docshape133" o:spid="_x0000_s1049" type="#_x0000_t202" style="position:absolute;left:0;text-align:left;margin-left:663.75pt;margin-top:34pt;width:282.2pt;height:103.95pt;z-index:15731200;mso-position-horizontal-relative:page" filled="f" stroked="f">
            <v:textbox inset="0,0,0,0">
              <w:txbxContent>
                <w:tbl>
                  <w:tblPr>
                    <w:tblW w:w="0" w:type="auto"/>
                    <w:tblInd w:w="10" w:type="dxa"/>
                    <w:tblBorders>
                      <w:top w:val="single" w:sz="8" w:space="0" w:color="FFFFFF"/>
                      <w:left w:val="single" w:sz="8" w:space="0" w:color="FFFFFF"/>
                      <w:bottom w:val="single" w:sz="8" w:space="0" w:color="FFFFFF"/>
                      <w:right w:val="single" w:sz="8" w:space="0" w:color="FFFFFF"/>
                      <w:insideH w:val="single" w:sz="8" w:space="0" w:color="FFFFFF"/>
                      <w:insideV w:val="single" w:sz="8" w:space="0" w:color="FFFFFF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462"/>
                    <w:gridCol w:w="2100"/>
                    <w:gridCol w:w="2051"/>
                  </w:tblGrid>
                  <w:tr w:rsidR="001654B6" w14:paraId="6F5AE101" w14:textId="77777777">
                    <w:trPr>
                      <w:trHeight w:val="254"/>
                    </w:trPr>
                    <w:tc>
                      <w:tcPr>
                        <w:tcW w:w="1462" w:type="dxa"/>
                        <w:tcBorders>
                          <w:bottom w:val="single" w:sz="24" w:space="0" w:color="FFFFFF"/>
                        </w:tcBorders>
                        <w:shd w:val="clear" w:color="auto" w:fill="4471C4"/>
                      </w:tcPr>
                      <w:p w14:paraId="6F5AE0FE" w14:textId="77777777" w:rsidR="001654B6" w:rsidRDefault="00A54130">
                        <w:pPr>
                          <w:pStyle w:val="TableParagraph"/>
                          <w:spacing w:line="235" w:lineRule="exact"/>
                          <w:ind w:left="88" w:right="191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Audit Cycle</w:t>
                        </w:r>
                      </w:p>
                    </w:tc>
                    <w:tc>
                      <w:tcPr>
                        <w:tcW w:w="2100" w:type="dxa"/>
                        <w:tcBorders>
                          <w:bottom w:val="single" w:sz="24" w:space="0" w:color="FFFFFF"/>
                        </w:tcBorders>
                        <w:shd w:val="clear" w:color="auto" w:fill="4471C4"/>
                      </w:tcPr>
                      <w:p w14:paraId="6F5AE0FF" w14:textId="77777777" w:rsidR="001654B6" w:rsidRDefault="00A54130">
                        <w:pPr>
                          <w:pStyle w:val="TableParagraph"/>
                          <w:spacing w:line="235" w:lineRule="exact"/>
                          <w:ind w:left="382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First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4"/>
                          </w:rPr>
                          <w:t>cycle</w:t>
                        </w:r>
                      </w:p>
                    </w:tc>
                    <w:tc>
                      <w:tcPr>
                        <w:tcW w:w="2051" w:type="dxa"/>
                        <w:tcBorders>
                          <w:bottom w:val="single" w:sz="24" w:space="0" w:color="FFFFFF"/>
                        </w:tcBorders>
                        <w:shd w:val="clear" w:color="auto" w:fill="4471C4"/>
                      </w:tcPr>
                      <w:p w14:paraId="6F5AE100" w14:textId="77777777" w:rsidR="001654B6" w:rsidRDefault="00A54130">
                        <w:pPr>
                          <w:pStyle w:val="TableParagraph"/>
                          <w:spacing w:line="235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Second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4"/>
                          </w:rPr>
                          <w:t>cycle</w:t>
                        </w:r>
                      </w:p>
                    </w:tc>
                  </w:tr>
                  <w:tr w:rsidR="001654B6" w14:paraId="6F5AE105" w14:textId="77777777">
                    <w:trPr>
                      <w:trHeight w:val="521"/>
                    </w:trPr>
                    <w:tc>
                      <w:tcPr>
                        <w:tcW w:w="1462" w:type="dxa"/>
                        <w:tcBorders>
                          <w:top w:val="single" w:sz="24" w:space="0" w:color="FFFFFF"/>
                        </w:tcBorders>
                        <w:shd w:val="clear" w:color="auto" w:fill="4471C4"/>
                      </w:tcPr>
                      <w:p w14:paraId="6F5AE102" w14:textId="77777777" w:rsidR="001654B6" w:rsidRDefault="00A54130">
                        <w:pPr>
                          <w:pStyle w:val="TableParagraph"/>
                          <w:spacing w:line="266" w:lineRule="exact"/>
                          <w:ind w:left="88" w:right="97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No.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4"/>
                          </w:rPr>
                          <w:t>Patients</w:t>
                        </w:r>
                      </w:p>
                    </w:tc>
                    <w:tc>
                      <w:tcPr>
                        <w:tcW w:w="2100" w:type="dxa"/>
                        <w:tcBorders>
                          <w:top w:val="single" w:sz="24" w:space="0" w:color="FFFFFF"/>
                        </w:tcBorders>
                        <w:shd w:val="clear" w:color="auto" w:fill="CFD4EA"/>
                      </w:tcPr>
                      <w:p w14:paraId="6F5AE103" w14:textId="77777777" w:rsidR="001654B6" w:rsidRDefault="00A54130">
                        <w:pPr>
                          <w:pStyle w:val="TableParagraph"/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50</w:t>
                        </w:r>
                      </w:p>
                    </w:tc>
                    <w:tc>
                      <w:tcPr>
                        <w:tcW w:w="2051" w:type="dxa"/>
                        <w:tcBorders>
                          <w:top w:val="single" w:sz="24" w:space="0" w:color="FFFFFF"/>
                        </w:tcBorders>
                        <w:shd w:val="clear" w:color="auto" w:fill="CFD4EA"/>
                      </w:tcPr>
                      <w:p w14:paraId="6F5AE104" w14:textId="77777777" w:rsidR="001654B6" w:rsidRDefault="00A54130">
                        <w:pPr>
                          <w:pStyle w:val="TableParagraph"/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50</w:t>
                        </w:r>
                      </w:p>
                    </w:tc>
                  </w:tr>
                  <w:tr w:rsidR="001654B6" w14:paraId="6F5AE10A" w14:textId="77777777">
                    <w:trPr>
                      <w:trHeight w:val="582"/>
                    </w:trPr>
                    <w:tc>
                      <w:tcPr>
                        <w:tcW w:w="1462" w:type="dxa"/>
                        <w:shd w:val="clear" w:color="auto" w:fill="4471C4"/>
                      </w:tcPr>
                      <w:p w14:paraId="6F5AE106" w14:textId="77777777" w:rsidR="001654B6" w:rsidRDefault="00A54130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  <w:proofErr w:type="spellStart"/>
                        <w:r>
                          <w:rPr>
                            <w:b/>
                            <w:color w:val="FFFFFF"/>
                            <w:sz w:val="24"/>
                          </w:rPr>
                          <w:t>AXR</w:t>
                        </w:r>
                        <w:proofErr w:type="spellEnd"/>
                      </w:p>
                      <w:p w14:paraId="6F5AE107" w14:textId="77777777" w:rsidR="001654B6" w:rsidRDefault="00A54130">
                        <w:pPr>
                          <w:pStyle w:val="TableParagraph"/>
                          <w:spacing w:before="15" w:line="262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Indicated</w:t>
                        </w:r>
                      </w:p>
                    </w:tc>
                    <w:tc>
                      <w:tcPr>
                        <w:tcW w:w="2100" w:type="dxa"/>
                        <w:shd w:val="clear" w:color="auto" w:fill="E9EBF5"/>
                      </w:tcPr>
                      <w:p w14:paraId="6F5AE108" w14:textId="77777777" w:rsidR="001654B6" w:rsidRDefault="00A54130"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52%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(26 Pts)</w:t>
                        </w:r>
                      </w:p>
                    </w:tc>
                    <w:tc>
                      <w:tcPr>
                        <w:tcW w:w="2051" w:type="dxa"/>
                        <w:shd w:val="clear" w:color="auto" w:fill="E9EBF5"/>
                      </w:tcPr>
                      <w:p w14:paraId="6F5AE109" w14:textId="77777777" w:rsidR="001654B6" w:rsidRDefault="00A54130"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70%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(35 Pts)</w:t>
                        </w:r>
                      </w:p>
                    </w:tc>
                  </w:tr>
                  <w:tr w:rsidR="001654B6" w14:paraId="6F5AE10F" w14:textId="77777777">
                    <w:trPr>
                      <w:trHeight w:val="582"/>
                    </w:trPr>
                    <w:tc>
                      <w:tcPr>
                        <w:tcW w:w="1462" w:type="dxa"/>
                        <w:shd w:val="clear" w:color="auto" w:fill="4471C4"/>
                      </w:tcPr>
                      <w:p w14:paraId="6F5AE10B" w14:textId="77777777" w:rsidR="001654B6" w:rsidRDefault="00A54130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  <w:proofErr w:type="spellStart"/>
                        <w:r>
                          <w:rPr>
                            <w:b/>
                            <w:color w:val="FFFFFF"/>
                            <w:sz w:val="24"/>
                          </w:rPr>
                          <w:t>AXR</w:t>
                        </w:r>
                        <w:proofErr w:type="spellEnd"/>
                        <w:r>
                          <w:rPr>
                            <w:b/>
                            <w:color w:val="FFFFFF"/>
                            <w:sz w:val="24"/>
                          </w:rPr>
                          <w:t xml:space="preserve"> Not</w:t>
                        </w:r>
                      </w:p>
                      <w:p w14:paraId="6F5AE10C" w14:textId="77777777" w:rsidR="001654B6" w:rsidRDefault="00A54130">
                        <w:pPr>
                          <w:pStyle w:val="TableParagraph"/>
                          <w:spacing w:before="15" w:line="261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Indicated</w:t>
                        </w:r>
                      </w:p>
                    </w:tc>
                    <w:tc>
                      <w:tcPr>
                        <w:tcW w:w="2100" w:type="dxa"/>
                        <w:shd w:val="clear" w:color="auto" w:fill="CFD4EA"/>
                      </w:tcPr>
                      <w:p w14:paraId="6F5AE10D" w14:textId="77777777" w:rsidR="001654B6" w:rsidRDefault="00A54130"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48%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(24 Pts)</w:t>
                        </w:r>
                      </w:p>
                    </w:tc>
                    <w:tc>
                      <w:tcPr>
                        <w:tcW w:w="2051" w:type="dxa"/>
                        <w:shd w:val="clear" w:color="auto" w:fill="CFD4EA"/>
                      </w:tcPr>
                      <w:p w14:paraId="6F5AE10E" w14:textId="77777777" w:rsidR="001654B6" w:rsidRDefault="00A54130">
                        <w:pPr>
                          <w:pStyle w:val="TableParagraph"/>
                          <w:ind w:left="10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30%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(15 Pts)</w:t>
                        </w:r>
                      </w:p>
                    </w:tc>
                  </w:tr>
                </w:tbl>
                <w:p w14:paraId="6F5AE110" w14:textId="77777777" w:rsidR="001654B6" w:rsidRDefault="001654B6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>
        <w:t>Indications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Abdominal</w:t>
      </w:r>
      <w:r>
        <w:rPr>
          <w:spacing w:val="-10"/>
        </w:rPr>
        <w:t xml:space="preserve"> </w:t>
      </w:r>
      <w:r>
        <w:t>X-Ray:</w:t>
      </w:r>
    </w:p>
    <w:p w14:paraId="6F5AE0DA" w14:textId="77777777" w:rsidR="001654B6" w:rsidRDefault="00A54130">
      <w:pPr>
        <w:spacing w:before="19"/>
        <w:ind w:left="459"/>
        <w:rPr>
          <w:rFonts w:ascii="Calibri"/>
          <w:b/>
          <w:sz w:val="40"/>
        </w:rPr>
      </w:pPr>
      <w:r>
        <w:br w:type="column"/>
      </w:r>
      <w:r>
        <w:rPr>
          <w:rFonts w:ascii="Calibri"/>
          <w:b/>
          <w:sz w:val="40"/>
          <w:u w:val="single"/>
        </w:rPr>
        <w:t>Results:</w:t>
      </w:r>
    </w:p>
    <w:p w14:paraId="6F5AE0DB" w14:textId="77777777" w:rsidR="001654B6" w:rsidRDefault="001654B6">
      <w:pPr>
        <w:rPr>
          <w:rFonts w:ascii="Calibri"/>
          <w:sz w:val="40"/>
        </w:rPr>
        <w:sectPr w:rsidR="001654B6">
          <w:type w:val="continuous"/>
          <w:pgSz w:w="19200" w:h="10800" w:orient="landscape"/>
          <w:pgMar w:top="0" w:right="180" w:bottom="0" w:left="160" w:header="720" w:footer="720" w:gutter="0"/>
          <w:cols w:num="2" w:space="720" w:equalWidth="0">
            <w:col w:w="12225" w:space="40"/>
            <w:col w:w="6595"/>
          </w:cols>
        </w:sectPr>
      </w:pPr>
    </w:p>
    <w:p w14:paraId="6F5AE0DC" w14:textId="77777777" w:rsidR="001654B6" w:rsidRDefault="001654B6">
      <w:pPr>
        <w:pStyle w:val="BodyText"/>
        <w:rPr>
          <w:rFonts w:ascii="Calibri"/>
          <w:sz w:val="20"/>
        </w:rPr>
      </w:pPr>
    </w:p>
    <w:p w14:paraId="6F5AE0DD" w14:textId="77777777" w:rsidR="001654B6" w:rsidRDefault="001654B6">
      <w:pPr>
        <w:pStyle w:val="BodyText"/>
        <w:rPr>
          <w:rFonts w:ascii="Calibri"/>
          <w:sz w:val="20"/>
        </w:rPr>
      </w:pPr>
    </w:p>
    <w:p w14:paraId="6F5AE0DE" w14:textId="77777777" w:rsidR="001654B6" w:rsidRDefault="001654B6">
      <w:pPr>
        <w:pStyle w:val="BodyText"/>
        <w:rPr>
          <w:rFonts w:ascii="Calibri"/>
          <w:sz w:val="20"/>
        </w:rPr>
      </w:pPr>
    </w:p>
    <w:p w14:paraId="6F5AE0DF" w14:textId="77777777" w:rsidR="001654B6" w:rsidRDefault="001654B6">
      <w:pPr>
        <w:pStyle w:val="BodyText"/>
        <w:spacing w:before="6"/>
        <w:rPr>
          <w:rFonts w:ascii="Calibri"/>
          <w:sz w:val="16"/>
        </w:rPr>
      </w:pPr>
    </w:p>
    <w:p w14:paraId="6F5AE0E0" w14:textId="77777777" w:rsidR="001654B6" w:rsidRDefault="001654B6">
      <w:pPr>
        <w:rPr>
          <w:rFonts w:ascii="Calibri"/>
          <w:sz w:val="16"/>
        </w:rPr>
        <w:sectPr w:rsidR="001654B6">
          <w:type w:val="continuous"/>
          <w:pgSz w:w="19200" w:h="10800" w:orient="landscape"/>
          <w:pgMar w:top="0" w:right="180" w:bottom="0" w:left="160" w:header="720" w:footer="720" w:gutter="0"/>
          <w:cols w:space="720"/>
        </w:sectPr>
      </w:pPr>
    </w:p>
    <w:p w14:paraId="6F5AE0E1" w14:textId="77777777" w:rsidR="001654B6" w:rsidRDefault="00A54130">
      <w:pPr>
        <w:pStyle w:val="ListParagraph"/>
        <w:numPr>
          <w:ilvl w:val="0"/>
          <w:numId w:val="2"/>
        </w:numPr>
        <w:tabs>
          <w:tab w:val="left" w:pos="7367"/>
          <w:tab w:val="left" w:pos="7368"/>
        </w:tabs>
        <w:spacing w:before="99"/>
        <w:ind w:hanging="541"/>
        <w:rPr>
          <w:b/>
          <w:sz w:val="28"/>
        </w:rPr>
      </w:pPr>
      <w:r>
        <w:pict w14:anchorId="6F5AE0F5">
          <v:rect id="docshape134" o:spid="_x0000_s1048" style="position:absolute;left:0;text-align:left;margin-left:0;margin-top:0;width:960pt;height:.1pt;z-index:15728640;mso-position-horizontal-relative:page;mso-position-vertical-relative:page" fillcolor="#7e7e7e" stroked="f">
            <w10:wrap anchorx="page" anchory="page"/>
          </v:rect>
        </w:pict>
      </w:r>
      <w:r>
        <w:pict w14:anchorId="6F5AE0F6">
          <v:rect id="docshape135" o:spid="_x0000_s1047" style="position:absolute;left:0;text-align:left;margin-left:0;margin-top:75.15pt;width:960pt;height:464.85pt;z-index:-15943680;mso-position-horizontal-relative:page;mso-position-vertical-relative:page" fillcolor="#7e7e7e" stroked="f">
            <w10:wrap anchorx="page" anchory="page"/>
          </v:rect>
        </w:pict>
      </w:r>
      <w:r>
        <w:pict w14:anchorId="6F5AE0F7">
          <v:group id="docshapegroup136" o:spid="_x0000_s1026" style="position:absolute;left:0;text-align:left;margin-left:-.5pt;margin-top:-.5pt;width:961.05pt;height:81.4pt;z-index:-15943168;mso-position-horizontal-relative:page;mso-position-vertical-relative:page" coordorigin="-10,-10" coordsize="19221,1628">
            <v:shape id="docshape137" o:spid="_x0000_s1046" type="#_x0000_t75" style="position:absolute;width:19200;height:1503">
              <v:imagedata r:id="rId120" o:title=""/>
            </v:shape>
            <v:rect id="docshape138" o:spid="_x0000_s1045" style="position:absolute;width:19200;height:1503" filled="f" strokecolor="#2e528f" strokeweight="1.02pt"/>
            <v:shape id="docshape139" o:spid="_x0000_s1044" type="#_x0000_t75" style="position:absolute;left:5329;width:2021;height:610">
              <v:imagedata r:id="rId121" o:title=""/>
            </v:shape>
            <v:shape id="docshape140" o:spid="_x0000_s1043" type="#_x0000_t75" style="position:absolute;left:7066;width:564;height:610">
              <v:imagedata r:id="rId122" o:title=""/>
            </v:shape>
            <v:shape id="docshape141" o:spid="_x0000_s1042" type="#_x0000_t75" style="position:absolute;left:7254;width:492;height:610">
              <v:imagedata r:id="rId123" o:title=""/>
            </v:shape>
            <v:shape id="docshape142" o:spid="_x0000_s1041" type="#_x0000_t75" style="position:absolute;left:7369;width:911;height:610">
              <v:imagedata r:id="rId124" o:title=""/>
            </v:shape>
            <v:shape id="docshape143" o:spid="_x0000_s1040" type="#_x0000_t75" style="position:absolute;left:7984;width:884;height:610">
              <v:imagedata r:id="rId125" o:title=""/>
            </v:shape>
            <v:shape id="docshape144" o:spid="_x0000_s1039" type="#_x0000_t75" style="position:absolute;left:8571;width:849;height:610">
              <v:imagedata r:id="rId126" o:title=""/>
            </v:shape>
            <v:shape id="docshape145" o:spid="_x0000_s1038" type="#_x0000_t75" style="position:absolute;left:9121;width:1990;height:610">
              <v:imagedata r:id="rId127" o:title=""/>
            </v:shape>
            <v:shape id="docshape146" o:spid="_x0000_s1037" type="#_x0000_t75" style="position:absolute;left:10813;width:826;height:610">
              <v:imagedata r:id="rId128" o:title=""/>
            </v:shape>
            <v:shape id="docshape147" o:spid="_x0000_s1036" type="#_x0000_t75" style="position:absolute;left:11342;width:1962;height:610">
              <v:imagedata r:id="rId129" o:title=""/>
            </v:shape>
            <v:shape id="docshape148" o:spid="_x0000_s1035" type="#_x0000_t75" style="position:absolute;left:7820;top:316;width:3476;height:629">
              <v:imagedata r:id="rId130" o:title=""/>
            </v:shape>
            <v:shape id="docshape149" o:spid="_x0000_s1034" type="#_x0000_t75" style="position:absolute;left:7216;top:652;width:3267;height:629">
              <v:imagedata r:id="rId131" o:title=""/>
            </v:shape>
            <v:shape id="docshape150" o:spid="_x0000_s1033" type="#_x0000_t75" style="position:absolute;left:10106;top:652;width:492;height:629">
              <v:imagedata r:id="rId132" o:title=""/>
            </v:shape>
            <v:shape id="docshape151" o:spid="_x0000_s1032" type="#_x0000_t75" style="position:absolute;left:10221;top:652;width:2504;height:629">
              <v:imagedata r:id="rId133" o:title=""/>
            </v:shape>
            <v:shape id="docshape152" o:spid="_x0000_s1031" type="#_x0000_t75" style="position:absolute;left:12348;top:652;width:1689;height:629">
              <v:imagedata r:id="rId134" o:title=""/>
            </v:shape>
            <v:shape id="docshape153" o:spid="_x0000_s1030" type="#_x0000_t75" style="position:absolute;left:4801;top:988;width:3579;height:629">
              <v:imagedata r:id="rId135" o:title=""/>
            </v:shape>
            <v:shape id="docshape154" o:spid="_x0000_s1029" type="#_x0000_t75" style="position:absolute;left:8002;top:988;width:494;height:629">
              <v:imagedata r:id="rId136" o:title=""/>
            </v:shape>
            <v:shape id="docshape155" o:spid="_x0000_s1028" type="#_x0000_t75" style="position:absolute;left:8119;top:988;width:7486;height:629">
              <v:imagedata r:id="rId137" o:title=""/>
            </v:shape>
            <v:shape id="docshape156" o:spid="_x0000_s1027" type="#_x0000_t75" style="position:absolute;left:15228;top:988;width:1533;height:629">
              <v:imagedata r:id="rId138" o:title=""/>
            </v:shape>
            <w10:wrap anchorx="page" anchory="page"/>
          </v:group>
        </w:pict>
      </w:r>
      <w:r>
        <w:rPr>
          <w:b/>
          <w:sz w:val="28"/>
        </w:rPr>
        <w:t>Clinical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suspicion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bowel obstruction.</w:t>
      </w:r>
    </w:p>
    <w:p w14:paraId="6F5AE0E2" w14:textId="77777777" w:rsidR="001654B6" w:rsidRDefault="00A54130">
      <w:pPr>
        <w:pStyle w:val="ListParagraph"/>
        <w:numPr>
          <w:ilvl w:val="0"/>
          <w:numId w:val="2"/>
        </w:numPr>
        <w:tabs>
          <w:tab w:val="left" w:pos="7367"/>
          <w:tab w:val="left" w:pos="7368"/>
        </w:tabs>
        <w:spacing w:before="177"/>
        <w:ind w:hanging="541"/>
        <w:rPr>
          <w:b/>
          <w:sz w:val="28"/>
        </w:rPr>
      </w:pPr>
      <w:r>
        <w:rPr>
          <w:b/>
          <w:sz w:val="28"/>
        </w:rPr>
        <w:t>Constipation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(specific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circumstances).</w:t>
      </w:r>
    </w:p>
    <w:p w14:paraId="6F5AE0E3" w14:textId="77777777" w:rsidR="001654B6" w:rsidRDefault="00A54130">
      <w:pPr>
        <w:pStyle w:val="ListParagraph"/>
        <w:numPr>
          <w:ilvl w:val="0"/>
          <w:numId w:val="2"/>
        </w:numPr>
        <w:tabs>
          <w:tab w:val="left" w:pos="7367"/>
          <w:tab w:val="left" w:pos="7368"/>
        </w:tabs>
        <w:ind w:hanging="541"/>
        <w:rPr>
          <w:b/>
          <w:sz w:val="28"/>
        </w:rPr>
      </w:pPr>
      <w:r>
        <w:rPr>
          <w:b/>
          <w:sz w:val="28"/>
        </w:rPr>
        <w:t>Sharp/poisonous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foreign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body.</w:t>
      </w:r>
    </w:p>
    <w:p w14:paraId="6F5AE0E4" w14:textId="77777777" w:rsidR="001654B6" w:rsidRDefault="00A54130">
      <w:pPr>
        <w:pStyle w:val="ListParagraph"/>
        <w:numPr>
          <w:ilvl w:val="0"/>
          <w:numId w:val="2"/>
        </w:numPr>
        <w:tabs>
          <w:tab w:val="left" w:pos="7367"/>
          <w:tab w:val="left" w:pos="7368"/>
        </w:tabs>
        <w:ind w:hanging="541"/>
        <w:rPr>
          <w:b/>
          <w:sz w:val="28"/>
        </w:rPr>
      </w:pPr>
      <w:r>
        <w:rPr>
          <w:b/>
          <w:sz w:val="28"/>
        </w:rPr>
        <w:t>Suspected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toxic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colonic dilatation in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IBD.</w:t>
      </w:r>
    </w:p>
    <w:p w14:paraId="6F5AE0E5" w14:textId="77777777" w:rsidR="001654B6" w:rsidRDefault="00A54130">
      <w:pPr>
        <w:pStyle w:val="ListParagraph"/>
        <w:numPr>
          <w:ilvl w:val="0"/>
          <w:numId w:val="2"/>
        </w:numPr>
        <w:tabs>
          <w:tab w:val="left" w:pos="7367"/>
          <w:tab w:val="left" w:pos="7368"/>
        </w:tabs>
        <w:spacing w:before="177" w:line="252" w:lineRule="auto"/>
        <w:ind w:right="129"/>
        <w:rPr>
          <w:b/>
          <w:sz w:val="28"/>
        </w:rPr>
      </w:pPr>
      <w:r>
        <w:rPr>
          <w:b/>
          <w:sz w:val="28"/>
        </w:rPr>
        <w:t>Acute and chronic pancreatitis (specific</w:t>
      </w:r>
      <w:r>
        <w:rPr>
          <w:b/>
          <w:spacing w:val="-76"/>
          <w:sz w:val="28"/>
        </w:rPr>
        <w:t xml:space="preserve"> </w:t>
      </w:r>
      <w:r>
        <w:rPr>
          <w:b/>
          <w:sz w:val="28"/>
        </w:rPr>
        <w:t>circumstances Acute and chronic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pancreatitis (specific circumstances).</w:t>
      </w:r>
    </w:p>
    <w:p w14:paraId="6F5AE0E6" w14:textId="77777777" w:rsidR="001654B6" w:rsidRDefault="00A54130">
      <w:pPr>
        <w:pStyle w:val="BodyText"/>
        <w:spacing w:before="157"/>
        <w:ind w:left="6905"/>
      </w:pPr>
      <w:r>
        <w:t>Method:</w:t>
      </w:r>
    </w:p>
    <w:p w14:paraId="6F5AE0E7" w14:textId="77777777" w:rsidR="001654B6" w:rsidRDefault="00A54130">
      <w:pPr>
        <w:pStyle w:val="BodyText"/>
        <w:spacing w:before="176" w:line="252" w:lineRule="auto"/>
        <w:ind w:left="6827" w:right="281"/>
      </w:pPr>
      <w:r>
        <w:t xml:space="preserve">Clinical indications given in 50 </w:t>
      </w:r>
      <w:proofErr w:type="spellStart"/>
      <w:r>
        <w:t>AXR</w:t>
      </w:r>
      <w:proofErr w:type="spellEnd"/>
      <w:r>
        <w:t xml:space="preserve"> request</w:t>
      </w:r>
      <w:r>
        <w:rPr>
          <w:spacing w:val="-76"/>
        </w:rPr>
        <w:t xml:space="preserve"> </w:t>
      </w:r>
      <w:r>
        <w:t xml:space="preserve">were compared to the </w:t>
      </w:r>
      <w:proofErr w:type="spellStart"/>
      <w:r>
        <w:t>iRefer</w:t>
      </w:r>
      <w:proofErr w:type="spellEnd"/>
      <w:r>
        <w:t xml:space="preserve"> guidelines in</w:t>
      </w:r>
      <w:r>
        <w:rPr>
          <w:spacing w:val="1"/>
        </w:rPr>
        <w:t xml:space="preserve"> </w:t>
      </w:r>
      <w:r>
        <w:t>both cycles.</w:t>
      </w:r>
    </w:p>
    <w:p w14:paraId="6F5AE0E8" w14:textId="77777777" w:rsidR="001654B6" w:rsidRDefault="00A54130">
      <w:pPr>
        <w:pStyle w:val="BodyText"/>
        <w:spacing w:before="157" w:line="252" w:lineRule="auto"/>
        <w:ind w:left="6827"/>
      </w:pPr>
      <w:r>
        <w:t>Following</w:t>
      </w:r>
      <w:r>
        <w:rPr>
          <w:spacing w:val="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first</w:t>
      </w:r>
      <w:r>
        <w:rPr>
          <w:spacing w:val="-3"/>
        </w:rPr>
        <w:t xml:space="preserve"> </w:t>
      </w:r>
      <w:r>
        <w:t>cycle</w:t>
      </w:r>
      <w:r>
        <w:rPr>
          <w:spacing w:val="4"/>
        </w:rPr>
        <w:t xml:space="preserve"> </w:t>
      </w:r>
      <w:r>
        <w:t>results</w:t>
      </w:r>
      <w:r>
        <w:rPr>
          <w:spacing w:val="-2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presented in a departmental meeting and an</w:t>
      </w:r>
      <w:r>
        <w:rPr>
          <w:spacing w:val="-76"/>
        </w:rPr>
        <w:t xml:space="preserve"> </w:t>
      </w:r>
      <w:r>
        <w:t>education</w:t>
      </w:r>
      <w:r>
        <w:rPr>
          <w:spacing w:val="15"/>
        </w:rPr>
        <w:t xml:space="preserve"> </w:t>
      </w:r>
      <w:r>
        <w:t>poster</w:t>
      </w:r>
      <w:r>
        <w:rPr>
          <w:spacing w:val="14"/>
        </w:rPr>
        <w:t xml:space="preserve"> </w:t>
      </w:r>
      <w:r>
        <w:t>with</w:t>
      </w:r>
      <w:r>
        <w:rPr>
          <w:spacing w:val="15"/>
        </w:rPr>
        <w:t xml:space="preserve"> </w:t>
      </w:r>
      <w:r>
        <w:t>correct</w:t>
      </w:r>
      <w:r>
        <w:rPr>
          <w:spacing w:val="16"/>
        </w:rPr>
        <w:t xml:space="preserve"> </w:t>
      </w:r>
      <w:r>
        <w:t>indications</w:t>
      </w:r>
      <w:r>
        <w:rPr>
          <w:spacing w:val="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distributed</w:t>
      </w:r>
      <w:r>
        <w:rPr>
          <w:spacing w:val="1"/>
        </w:rPr>
        <w:t xml:space="preserve"> </w:t>
      </w:r>
      <w:r>
        <w:t>across the</w:t>
      </w:r>
      <w:r>
        <w:rPr>
          <w:spacing w:val="-1"/>
        </w:rPr>
        <w:t xml:space="preserve"> </w:t>
      </w:r>
      <w:r>
        <w:t>hospital.</w:t>
      </w:r>
    </w:p>
    <w:p w14:paraId="6F5AE0E9" w14:textId="77777777" w:rsidR="001654B6" w:rsidRDefault="00A54130">
      <w:pPr>
        <w:rPr>
          <w:b/>
          <w:sz w:val="34"/>
        </w:rPr>
      </w:pPr>
      <w:r>
        <w:br w:type="column"/>
      </w:r>
    </w:p>
    <w:p w14:paraId="6F5AE0EA" w14:textId="77777777" w:rsidR="001654B6" w:rsidRDefault="001654B6">
      <w:pPr>
        <w:pStyle w:val="BodyText"/>
        <w:rPr>
          <w:sz w:val="34"/>
        </w:rPr>
      </w:pPr>
    </w:p>
    <w:p w14:paraId="6F5AE0EB" w14:textId="77777777" w:rsidR="001654B6" w:rsidRDefault="001654B6">
      <w:pPr>
        <w:pStyle w:val="BodyText"/>
        <w:spacing w:before="5"/>
        <w:rPr>
          <w:sz w:val="47"/>
        </w:rPr>
      </w:pPr>
    </w:p>
    <w:p w14:paraId="6F5AE0EC" w14:textId="77777777" w:rsidR="001654B6" w:rsidRDefault="00A54130">
      <w:pPr>
        <w:pStyle w:val="BodyText"/>
        <w:spacing w:line="252" w:lineRule="auto"/>
        <w:ind w:left="133" w:right="317"/>
      </w:pPr>
      <w:r>
        <w:t>Through presenting the audit results and</w:t>
      </w:r>
      <w:r>
        <w:rPr>
          <w:spacing w:val="-76"/>
        </w:rPr>
        <w:t xml:space="preserve"> </w:t>
      </w:r>
      <w:r>
        <w:t xml:space="preserve">circulating an </w:t>
      </w:r>
      <w:proofErr w:type="gramStart"/>
      <w:r>
        <w:t>educational posters</w:t>
      </w:r>
      <w:proofErr w:type="gramEnd"/>
      <w:r>
        <w:t>, we</w:t>
      </w:r>
      <w:r>
        <w:rPr>
          <w:spacing w:val="1"/>
        </w:rPr>
        <w:t xml:space="preserve"> </w:t>
      </w:r>
      <w:r>
        <w:t>reduced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percentage</w:t>
      </w:r>
      <w:r>
        <w:rPr>
          <w:spacing w:val="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patients</w:t>
      </w:r>
      <w:r>
        <w:rPr>
          <w:spacing w:val="1"/>
        </w:rPr>
        <w:t xml:space="preserve"> </w:t>
      </w:r>
      <w:r>
        <w:t xml:space="preserve">undergoing non indicated </w:t>
      </w:r>
      <w:proofErr w:type="spellStart"/>
      <w:r>
        <w:t>AXR</w:t>
      </w:r>
      <w:proofErr w:type="spellEnd"/>
      <w:r>
        <w:t xml:space="preserve"> in the</w:t>
      </w:r>
      <w:r>
        <w:rPr>
          <w:spacing w:val="1"/>
        </w:rPr>
        <w:t xml:space="preserve"> </w:t>
      </w:r>
      <w:r>
        <w:t>second cycle.</w:t>
      </w:r>
    </w:p>
    <w:p w14:paraId="6F5AE0ED" w14:textId="77777777" w:rsidR="001654B6" w:rsidRDefault="00A54130">
      <w:pPr>
        <w:pStyle w:val="Heading1"/>
        <w:spacing w:before="171"/>
        <w:rPr>
          <w:u w:val="none"/>
        </w:rPr>
      </w:pPr>
      <w:r>
        <w:t>Conclusion:</w:t>
      </w:r>
    </w:p>
    <w:p w14:paraId="6F5AE0EE" w14:textId="77777777" w:rsidR="001654B6" w:rsidRDefault="00A54130">
      <w:pPr>
        <w:pStyle w:val="BodyText"/>
        <w:spacing w:before="168" w:line="254" w:lineRule="auto"/>
        <w:ind w:left="133" w:right="104"/>
        <w:rPr>
          <w:rFonts w:ascii="Calibri"/>
          <w:b w:val="0"/>
          <w:sz w:val="36"/>
        </w:rPr>
      </w:pPr>
      <w:r>
        <w:t>Clinicians should be encouraged to use</w:t>
      </w:r>
      <w:r>
        <w:rPr>
          <w:spacing w:val="1"/>
        </w:rPr>
        <w:t xml:space="preserve"> </w:t>
      </w:r>
      <w:proofErr w:type="spellStart"/>
      <w:r>
        <w:t>iRefer</w:t>
      </w:r>
      <w:proofErr w:type="spellEnd"/>
      <w:r>
        <w:t xml:space="preserve"> guidelin</w:t>
      </w:r>
      <w:r>
        <w:t xml:space="preserve">es. Whilst </w:t>
      </w:r>
      <w:proofErr w:type="spellStart"/>
      <w:r>
        <w:t>AXRs</w:t>
      </w:r>
      <w:proofErr w:type="spellEnd"/>
      <w:r>
        <w:rPr>
          <w:spacing w:val="1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continue to be used to aid diagnosis they</w:t>
      </w:r>
      <w:r>
        <w:rPr>
          <w:spacing w:val="-76"/>
        </w:rPr>
        <w:t xml:space="preserve"> </w:t>
      </w:r>
      <w:r>
        <w:t>should be limited to the indications in</w:t>
      </w:r>
      <w:r>
        <w:rPr>
          <w:spacing w:val="1"/>
        </w:rPr>
        <w:t xml:space="preserve"> </w:t>
      </w:r>
      <w:r>
        <w:t>current</w:t>
      </w:r>
      <w:r>
        <w:rPr>
          <w:spacing w:val="1"/>
        </w:rPr>
        <w:t xml:space="preserve"> </w:t>
      </w:r>
      <w:r>
        <w:t>guidelines</w:t>
      </w:r>
      <w:r>
        <w:rPr>
          <w:rFonts w:ascii="Calibri"/>
          <w:b w:val="0"/>
          <w:sz w:val="36"/>
        </w:rPr>
        <w:t>.</w:t>
      </w:r>
    </w:p>
    <w:p w14:paraId="6F5AE0EF" w14:textId="77777777" w:rsidR="001654B6" w:rsidRDefault="00A54130">
      <w:pPr>
        <w:pStyle w:val="Heading1"/>
        <w:spacing w:before="155"/>
        <w:rPr>
          <w:u w:val="none"/>
        </w:rPr>
      </w:pPr>
      <w:r>
        <w:t>Reference:</w:t>
      </w:r>
    </w:p>
    <w:p w14:paraId="6F5AE0F0" w14:textId="77777777" w:rsidR="001654B6" w:rsidRDefault="00A54130">
      <w:pPr>
        <w:spacing w:before="186"/>
        <w:ind w:left="133"/>
        <w:rPr>
          <w:rFonts w:ascii="Calibri"/>
          <w:sz w:val="32"/>
        </w:rPr>
      </w:pPr>
      <w:proofErr w:type="spellStart"/>
      <w:r>
        <w:rPr>
          <w:b/>
          <w:spacing w:val="-2"/>
          <w:sz w:val="28"/>
        </w:rPr>
        <w:t>iRefer</w:t>
      </w:r>
      <w:proofErr w:type="spellEnd"/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guideline</w:t>
      </w:r>
      <w:r>
        <w:rPr>
          <w:b/>
          <w:spacing w:val="-17"/>
          <w:sz w:val="28"/>
        </w:rPr>
        <w:t xml:space="preserve"> </w:t>
      </w:r>
      <w:hyperlink r:id="rId139">
        <w:proofErr w:type="spellStart"/>
        <w:r>
          <w:rPr>
            <w:rFonts w:ascii="Calibri"/>
            <w:color w:val="0562C1"/>
            <w:spacing w:val="-2"/>
            <w:sz w:val="32"/>
            <w:u w:val="single" w:color="70CEB9"/>
          </w:rPr>
          <w:t>WWW.IREFER.ORG.UK</w:t>
        </w:r>
        <w:proofErr w:type="spellEnd"/>
      </w:hyperlink>
    </w:p>
    <w:sectPr w:rsidR="001654B6">
      <w:type w:val="continuous"/>
      <w:pgSz w:w="19200" w:h="10800" w:orient="landscape"/>
      <w:pgMar w:top="0" w:right="180" w:bottom="0" w:left="160" w:header="720" w:footer="720" w:gutter="0"/>
      <w:cols w:num="2" w:space="720" w:equalWidth="0">
        <w:col w:w="12963" w:space="40"/>
        <w:col w:w="585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F362D"/>
    <w:multiLevelType w:val="hybridMultilevel"/>
    <w:tmpl w:val="2EC21E12"/>
    <w:lvl w:ilvl="0" w:tplc="0C741976">
      <w:numFmt w:val="bullet"/>
      <w:lvlText w:val=""/>
      <w:lvlJc w:val="left"/>
      <w:pPr>
        <w:ind w:left="716" w:hanging="540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8"/>
        <w:szCs w:val="28"/>
        <w:lang w:val="en-US" w:eastAsia="en-US" w:bidi="ar-SA"/>
      </w:rPr>
    </w:lvl>
    <w:lvl w:ilvl="1" w:tplc="4C7C9652">
      <w:numFmt w:val="bullet"/>
      <w:lvlText w:val="•"/>
      <w:lvlJc w:val="left"/>
      <w:pPr>
        <w:ind w:left="1287" w:hanging="540"/>
      </w:pPr>
      <w:rPr>
        <w:rFonts w:hint="default"/>
        <w:lang w:val="en-US" w:eastAsia="en-US" w:bidi="ar-SA"/>
      </w:rPr>
    </w:lvl>
    <w:lvl w:ilvl="2" w:tplc="34AC32BA">
      <w:numFmt w:val="bullet"/>
      <w:lvlText w:val="•"/>
      <w:lvlJc w:val="left"/>
      <w:pPr>
        <w:ind w:left="1855" w:hanging="540"/>
      </w:pPr>
      <w:rPr>
        <w:rFonts w:hint="default"/>
        <w:lang w:val="en-US" w:eastAsia="en-US" w:bidi="ar-SA"/>
      </w:rPr>
    </w:lvl>
    <w:lvl w:ilvl="3" w:tplc="8962EB22">
      <w:numFmt w:val="bullet"/>
      <w:lvlText w:val="•"/>
      <w:lvlJc w:val="left"/>
      <w:pPr>
        <w:ind w:left="2423" w:hanging="540"/>
      </w:pPr>
      <w:rPr>
        <w:rFonts w:hint="default"/>
        <w:lang w:val="en-US" w:eastAsia="en-US" w:bidi="ar-SA"/>
      </w:rPr>
    </w:lvl>
    <w:lvl w:ilvl="4" w:tplc="FBE64184">
      <w:numFmt w:val="bullet"/>
      <w:lvlText w:val="•"/>
      <w:lvlJc w:val="left"/>
      <w:pPr>
        <w:ind w:left="2991" w:hanging="540"/>
      </w:pPr>
      <w:rPr>
        <w:rFonts w:hint="default"/>
        <w:lang w:val="en-US" w:eastAsia="en-US" w:bidi="ar-SA"/>
      </w:rPr>
    </w:lvl>
    <w:lvl w:ilvl="5" w:tplc="E7C2BCBE">
      <w:numFmt w:val="bullet"/>
      <w:lvlText w:val="•"/>
      <w:lvlJc w:val="left"/>
      <w:pPr>
        <w:ind w:left="3559" w:hanging="540"/>
      </w:pPr>
      <w:rPr>
        <w:rFonts w:hint="default"/>
        <w:lang w:val="en-US" w:eastAsia="en-US" w:bidi="ar-SA"/>
      </w:rPr>
    </w:lvl>
    <w:lvl w:ilvl="6" w:tplc="7DF0E2B0">
      <w:numFmt w:val="bullet"/>
      <w:lvlText w:val="•"/>
      <w:lvlJc w:val="left"/>
      <w:pPr>
        <w:ind w:left="4127" w:hanging="540"/>
      </w:pPr>
      <w:rPr>
        <w:rFonts w:hint="default"/>
        <w:lang w:val="en-US" w:eastAsia="en-US" w:bidi="ar-SA"/>
      </w:rPr>
    </w:lvl>
    <w:lvl w:ilvl="7" w:tplc="15F6FC54">
      <w:numFmt w:val="bullet"/>
      <w:lvlText w:val="•"/>
      <w:lvlJc w:val="left"/>
      <w:pPr>
        <w:ind w:left="4695" w:hanging="540"/>
      </w:pPr>
      <w:rPr>
        <w:rFonts w:hint="default"/>
        <w:lang w:val="en-US" w:eastAsia="en-US" w:bidi="ar-SA"/>
      </w:rPr>
    </w:lvl>
    <w:lvl w:ilvl="8" w:tplc="EB442E0E">
      <w:numFmt w:val="bullet"/>
      <w:lvlText w:val="•"/>
      <w:lvlJc w:val="left"/>
      <w:pPr>
        <w:ind w:left="5263" w:hanging="540"/>
      </w:pPr>
      <w:rPr>
        <w:rFonts w:hint="default"/>
        <w:lang w:val="en-US" w:eastAsia="en-US" w:bidi="ar-SA"/>
      </w:rPr>
    </w:lvl>
  </w:abstractNum>
  <w:abstractNum w:abstractNumId="1" w15:restartNumberingAfterBreak="0">
    <w:nsid w:val="285C0892"/>
    <w:multiLevelType w:val="hybridMultilevel"/>
    <w:tmpl w:val="E8DA961E"/>
    <w:lvl w:ilvl="0" w:tplc="708E8AD8">
      <w:numFmt w:val="bullet"/>
      <w:lvlText w:val=""/>
      <w:lvlJc w:val="left"/>
      <w:pPr>
        <w:ind w:left="7367" w:hanging="54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8"/>
        <w:szCs w:val="28"/>
        <w:lang w:val="en-US" w:eastAsia="en-US" w:bidi="ar-SA"/>
      </w:rPr>
    </w:lvl>
    <w:lvl w:ilvl="1" w:tplc="FB9E7F28">
      <w:numFmt w:val="bullet"/>
      <w:lvlText w:val="•"/>
      <w:lvlJc w:val="left"/>
      <w:pPr>
        <w:ind w:left="7920" w:hanging="540"/>
      </w:pPr>
      <w:rPr>
        <w:rFonts w:hint="default"/>
        <w:lang w:val="en-US" w:eastAsia="en-US" w:bidi="ar-SA"/>
      </w:rPr>
    </w:lvl>
    <w:lvl w:ilvl="2" w:tplc="A9DC05BA">
      <w:numFmt w:val="bullet"/>
      <w:lvlText w:val="•"/>
      <w:lvlJc w:val="left"/>
      <w:pPr>
        <w:ind w:left="8480" w:hanging="540"/>
      </w:pPr>
      <w:rPr>
        <w:rFonts w:hint="default"/>
        <w:lang w:val="en-US" w:eastAsia="en-US" w:bidi="ar-SA"/>
      </w:rPr>
    </w:lvl>
    <w:lvl w:ilvl="3" w:tplc="2E281618">
      <w:numFmt w:val="bullet"/>
      <w:lvlText w:val="•"/>
      <w:lvlJc w:val="left"/>
      <w:pPr>
        <w:ind w:left="9040" w:hanging="540"/>
      </w:pPr>
      <w:rPr>
        <w:rFonts w:hint="default"/>
        <w:lang w:val="en-US" w:eastAsia="en-US" w:bidi="ar-SA"/>
      </w:rPr>
    </w:lvl>
    <w:lvl w:ilvl="4" w:tplc="F552F07A">
      <w:numFmt w:val="bullet"/>
      <w:lvlText w:val="•"/>
      <w:lvlJc w:val="left"/>
      <w:pPr>
        <w:ind w:left="9601" w:hanging="540"/>
      </w:pPr>
      <w:rPr>
        <w:rFonts w:hint="default"/>
        <w:lang w:val="en-US" w:eastAsia="en-US" w:bidi="ar-SA"/>
      </w:rPr>
    </w:lvl>
    <w:lvl w:ilvl="5" w:tplc="2E607C84">
      <w:numFmt w:val="bullet"/>
      <w:lvlText w:val="•"/>
      <w:lvlJc w:val="left"/>
      <w:pPr>
        <w:ind w:left="10161" w:hanging="540"/>
      </w:pPr>
      <w:rPr>
        <w:rFonts w:hint="default"/>
        <w:lang w:val="en-US" w:eastAsia="en-US" w:bidi="ar-SA"/>
      </w:rPr>
    </w:lvl>
    <w:lvl w:ilvl="6" w:tplc="55CC0F6A">
      <w:numFmt w:val="bullet"/>
      <w:lvlText w:val="•"/>
      <w:lvlJc w:val="left"/>
      <w:pPr>
        <w:ind w:left="10721" w:hanging="540"/>
      </w:pPr>
      <w:rPr>
        <w:rFonts w:hint="default"/>
        <w:lang w:val="en-US" w:eastAsia="en-US" w:bidi="ar-SA"/>
      </w:rPr>
    </w:lvl>
    <w:lvl w:ilvl="7" w:tplc="BE8ED018">
      <w:numFmt w:val="bullet"/>
      <w:lvlText w:val="•"/>
      <w:lvlJc w:val="left"/>
      <w:pPr>
        <w:ind w:left="11281" w:hanging="540"/>
      </w:pPr>
      <w:rPr>
        <w:rFonts w:hint="default"/>
        <w:lang w:val="en-US" w:eastAsia="en-US" w:bidi="ar-SA"/>
      </w:rPr>
    </w:lvl>
    <w:lvl w:ilvl="8" w:tplc="C2D26BD4">
      <w:numFmt w:val="bullet"/>
      <w:lvlText w:val="•"/>
      <w:lvlJc w:val="left"/>
      <w:pPr>
        <w:ind w:left="11842" w:hanging="54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MrUwt7A0NDU3MjZQ0lEKTi0uzszPAykwrAUAFycbISwAAAA="/>
  </w:docVars>
  <w:rsids>
    <w:rsidRoot w:val="001654B6"/>
    <w:rsid w:val="001654B6"/>
    <w:rsid w:val="00181B3B"/>
    <w:rsid w:val="004237C3"/>
    <w:rsid w:val="00A54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2"/>
    <o:shapelayout v:ext="edit">
      <o:idmap v:ext="edit" data="1"/>
    </o:shapelayout>
  </w:shapeDefaults>
  <w:decimalSymbol w:val="."/>
  <w:listSeparator w:val=","/>
  <w14:docId w14:val="6F5AE0D2"/>
  <w15:docId w15:val="{0E2258F9-BD8E-4F38-B9C1-C9FC50DC4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</w:rPr>
  </w:style>
  <w:style w:type="paragraph" w:styleId="Heading1">
    <w:name w:val="heading 1"/>
    <w:basedOn w:val="Normal"/>
    <w:uiPriority w:val="9"/>
    <w:qFormat/>
    <w:pPr>
      <w:spacing w:before="19"/>
      <w:ind w:left="133"/>
      <w:outlineLvl w:val="0"/>
    </w:pPr>
    <w:rPr>
      <w:rFonts w:ascii="Calibri" w:eastAsia="Calibri" w:hAnsi="Calibri" w:cs="Calibri"/>
      <w:b/>
      <w:bCs/>
      <w:sz w:val="40"/>
      <w:szCs w:val="4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76"/>
      <w:ind w:left="7367" w:hanging="541"/>
    </w:pPr>
  </w:style>
  <w:style w:type="paragraph" w:customStyle="1" w:styleId="TableParagraph">
    <w:name w:val="Table Paragraph"/>
    <w:basedOn w:val="Normal"/>
    <w:uiPriority w:val="1"/>
    <w:qFormat/>
    <w:pPr>
      <w:spacing w:line="286" w:lineRule="exact"/>
      <w:ind w:left="108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3.png"/><Relationship Id="rId21" Type="http://schemas.openxmlformats.org/officeDocument/2006/relationships/image" Target="media/image17.png"/><Relationship Id="rId42" Type="http://schemas.openxmlformats.org/officeDocument/2006/relationships/image" Target="media/image38.png"/><Relationship Id="rId63" Type="http://schemas.openxmlformats.org/officeDocument/2006/relationships/image" Target="media/image59.png"/><Relationship Id="rId84" Type="http://schemas.openxmlformats.org/officeDocument/2006/relationships/image" Target="media/image80.png"/><Relationship Id="rId138" Type="http://schemas.openxmlformats.org/officeDocument/2006/relationships/image" Target="media/image134.png"/><Relationship Id="rId107" Type="http://schemas.openxmlformats.org/officeDocument/2006/relationships/image" Target="media/image103.png"/><Relationship Id="rId11" Type="http://schemas.openxmlformats.org/officeDocument/2006/relationships/image" Target="media/image7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74" Type="http://schemas.openxmlformats.org/officeDocument/2006/relationships/image" Target="media/image70.png"/><Relationship Id="rId79" Type="http://schemas.openxmlformats.org/officeDocument/2006/relationships/image" Target="media/image75.png"/><Relationship Id="rId102" Type="http://schemas.openxmlformats.org/officeDocument/2006/relationships/image" Target="media/image98.png"/><Relationship Id="rId123" Type="http://schemas.openxmlformats.org/officeDocument/2006/relationships/image" Target="media/image119.png"/><Relationship Id="rId128" Type="http://schemas.openxmlformats.org/officeDocument/2006/relationships/image" Target="media/image124.png"/><Relationship Id="rId5" Type="http://schemas.openxmlformats.org/officeDocument/2006/relationships/image" Target="media/image1.png"/><Relationship Id="rId90" Type="http://schemas.openxmlformats.org/officeDocument/2006/relationships/image" Target="media/image86.png"/><Relationship Id="rId95" Type="http://schemas.openxmlformats.org/officeDocument/2006/relationships/image" Target="media/image91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64" Type="http://schemas.openxmlformats.org/officeDocument/2006/relationships/image" Target="media/image60.png"/><Relationship Id="rId69" Type="http://schemas.openxmlformats.org/officeDocument/2006/relationships/image" Target="media/image65.png"/><Relationship Id="rId113" Type="http://schemas.openxmlformats.org/officeDocument/2006/relationships/image" Target="media/image109.png"/><Relationship Id="rId118" Type="http://schemas.openxmlformats.org/officeDocument/2006/relationships/image" Target="media/image114.png"/><Relationship Id="rId134" Type="http://schemas.openxmlformats.org/officeDocument/2006/relationships/image" Target="media/image130.png"/><Relationship Id="rId139" Type="http://schemas.openxmlformats.org/officeDocument/2006/relationships/hyperlink" Target="http://www.irefer.org.uk/" TargetMode="External"/><Relationship Id="rId80" Type="http://schemas.openxmlformats.org/officeDocument/2006/relationships/image" Target="media/image76.png"/><Relationship Id="rId85" Type="http://schemas.openxmlformats.org/officeDocument/2006/relationships/image" Target="media/image81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59" Type="http://schemas.openxmlformats.org/officeDocument/2006/relationships/image" Target="media/image55.png"/><Relationship Id="rId103" Type="http://schemas.openxmlformats.org/officeDocument/2006/relationships/image" Target="media/image99.png"/><Relationship Id="rId108" Type="http://schemas.openxmlformats.org/officeDocument/2006/relationships/image" Target="media/image104.png"/><Relationship Id="rId124" Type="http://schemas.openxmlformats.org/officeDocument/2006/relationships/image" Target="media/image120.png"/><Relationship Id="rId129" Type="http://schemas.openxmlformats.org/officeDocument/2006/relationships/image" Target="media/image125.png"/><Relationship Id="rId54" Type="http://schemas.openxmlformats.org/officeDocument/2006/relationships/image" Target="media/image50.png"/><Relationship Id="rId70" Type="http://schemas.openxmlformats.org/officeDocument/2006/relationships/image" Target="media/image66.png"/><Relationship Id="rId75" Type="http://schemas.openxmlformats.org/officeDocument/2006/relationships/image" Target="media/image71.png"/><Relationship Id="rId91" Type="http://schemas.openxmlformats.org/officeDocument/2006/relationships/image" Target="media/image87.png"/><Relationship Id="rId96" Type="http://schemas.openxmlformats.org/officeDocument/2006/relationships/image" Target="media/image92.png"/><Relationship Id="rId14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49" Type="http://schemas.openxmlformats.org/officeDocument/2006/relationships/image" Target="media/image45.png"/><Relationship Id="rId114" Type="http://schemas.openxmlformats.org/officeDocument/2006/relationships/image" Target="media/image110.png"/><Relationship Id="rId119" Type="http://schemas.openxmlformats.org/officeDocument/2006/relationships/image" Target="media/image115.png"/><Relationship Id="rId44" Type="http://schemas.openxmlformats.org/officeDocument/2006/relationships/image" Target="media/image40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81" Type="http://schemas.openxmlformats.org/officeDocument/2006/relationships/image" Target="media/image77.png"/><Relationship Id="rId86" Type="http://schemas.openxmlformats.org/officeDocument/2006/relationships/image" Target="media/image82.png"/><Relationship Id="rId130" Type="http://schemas.openxmlformats.org/officeDocument/2006/relationships/image" Target="media/image126.png"/><Relationship Id="rId135" Type="http://schemas.openxmlformats.org/officeDocument/2006/relationships/image" Target="media/image131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109" Type="http://schemas.openxmlformats.org/officeDocument/2006/relationships/image" Target="media/image105.png"/><Relationship Id="rId34" Type="http://schemas.openxmlformats.org/officeDocument/2006/relationships/image" Target="media/image30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76" Type="http://schemas.openxmlformats.org/officeDocument/2006/relationships/image" Target="media/image72.png"/><Relationship Id="rId97" Type="http://schemas.openxmlformats.org/officeDocument/2006/relationships/image" Target="media/image93.png"/><Relationship Id="rId104" Type="http://schemas.openxmlformats.org/officeDocument/2006/relationships/image" Target="media/image100.png"/><Relationship Id="rId120" Type="http://schemas.openxmlformats.org/officeDocument/2006/relationships/image" Target="media/image116.png"/><Relationship Id="rId125" Type="http://schemas.openxmlformats.org/officeDocument/2006/relationships/image" Target="media/image121.png"/><Relationship Id="rId141" Type="http://schemas.openxmlformats.org/officeDocument/2006/relationships/theme" Target="theme/theme1.xml"/><Relationship Id="rId7" Type="http://schemas.openxmlformats.org/officeDocument/2006/relationships/image" Target="media/image3.png"/><Relationship Id="rId71" Type="http://schemas.openxmlformats.org/officeDocument/2006/relationships/image" Target="media/image67.png"/><Relationship Id="rId92" Type="http://schemas.openxmlformats.org/officeDocument/2006/relationships/image" Target="media/image88.png"/><Relationship Id="rId2" Type="http://schemas.openxmlformats.org/officeDocument/2006/relationships/styles" Target="styles.xml"/><Relationship Id="rId29" Type="http://schemas.openxmlformats.org/officeDocument/2006/relationships/image" Target="media/image25.png"/><Relationship Id="rId24" Type="http://schemas.openxmlformats.org/officeDocument/2006/relationships/image" Target="media/image20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66" Type="http://schemas.openxmlformats.org/officeDocument/2006/relationships/image" Target="media/image62.png"/><Relationship Id="rId87" Type="http://schemas.openxmlformats.org/officeDocument/2006/relationships/image" Target="media/image83.png"/><Relationship Id="rId110" Type="http://schemas.openxmlformats.org/officeDocument/2006/relationships/image" Target="media/image106.png"/><Relationship Id="rId115" Type="http://schemas.openxmlformats.org/officeDocument/2006/relationships/image" Target="media/image111.png"/><Relationship Id="rId131" Type="http://schemas.openxmlformats.org/officeDocument/2006/relationships/image" Target="media/image127.png"/><Relationship Id="rId136" Type="http://schemas.openxmlformats.org/officeDocument/2006/relationships/image" Target="media/image132.png"/><Relationship Id="rId61" Type="http://schemas.openxmlformats.org/officeDocument/2006/relationships/image" Target="media/image57.png"/><Relationship Id="rId82" Type="http://schemas.openxmlformats.org/officeDocument/2006/relationships/image" Target="media/image78.pn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30" Type="http://schemas.openxmlformats.org/officeDocument/2006/relationships/image" Target="media/image26.jpeg"/><Relationship Id="rId35" Type="http://schemas.openxmlformats.org/officeDocument/2006/relationships/image" Target="media/image31.png"/><Relationship Id="rId56" Type="http://schemas.openxmlformats.org/officeDocument/2006/relationships/image" Target="media/image52.png"/><Relationship Id="rId77" Type="http://schemas.openxmlformats.org/officeDocument/2006/relationships/image" Target="media/image73.png"/><Relationship Id="rId100" Type="http://schemas.openxmlformats.org/officeDocument/2006/relationships/image" Target="media/image96.png"/><Relationship Id="rId105" Type="http://schemas.openxmlformats.org/officeDocument/2006/relationships/image" Target="media/image101.png"/><Relationship Id="rId126" Type="http://schemas.openxmlformats.org/officeDocument/2006/relationships/image" Target="media/image122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93" Type="http://schemas.openxmlformats.org/officeDocument/2006/relationships/image" Target="media/image89.png"/><Relationship Id="rId98" Type="http://schemas.openxmlformats.org/officeDocument/2006/relationships/image" Target="media/image94.png"/><Relationship Id="rId121" Type="http://schemas.openxmlformats.org/officeDocument/2006/relationships/image" Target="media/image117.png"/><Relationship Id="rId3" Type="http://schemas.openxmlformats.org/officeDocument/2006/relationships/settings" Target="settings.xml"/><Relationship Id="rId25" Type="http://schemas.openxmlformats.org/officeDocument/2006/relationships/image" Target="media/image21.png"/><Relationship Id="rId46" Type="http://schemas.openxmlformats.org/officeDocument/2006/relationships/image" Target="media/image42.png"/><Relationship Id="rId67" Type="http://schemas.openxmlformats.org/officeDocument/2006/relationships/image" Target="media/image63.png"/><Relationship Id="rId116" Type="http://schemas.openxmlformats.org/officeDocument/2006/relationships/image" Target="media/image112.png"/><Relationship Id="rId137" Type="http://schemas.openxmlformats.org/officeDocument/2006/relationships/image" Target="media/image133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62" Type="http://schemas.openxmlformats.org/officeDocument/2006/relationships/image" Target="media/image58.png"/><Relationship Id="rId83" Type="http://schemas.openxmlformats.org/officeDocument/2006/relationships/image" Target="media/image79.png"/><Relationship Id="rId88" Type="http://schemas.openxmlformats.org/officeDocument/2006/relationships/image" Target="media/image84.png"/><Relationship Id="rId111" Type="http://schemas.openxmlformats.org/officeDocument/2006/relationships/image" Target="media/image107.png"/><Relationship Id="rId132" Type="http://schemas.openxmlformats.org/officeDocument/2006/relationships/image" Target="media/image128.png"/><Relationship Id="rId15" Type="http://schemas.openxmlformats.org/officeDocument/2006/relationships/image" Target="media/image11.png"/><Relationship Id="rId36" Type="http://schemas.openxmlformats.org/officeDocument/2006/relationships/image" Target="media/image32.png"/><Relationship Id="rId57" Type="http://schemas.openxmlformats.org/officeDocument/2006/relationships/image" Target="media/image53.png"/><Relationship Id="rId106" Type="http://schemas.openxmlformats.org/officeDocument/2006/relationships/image" Target="media/image102.png"/><Relationship Id="rId127" Type="http://schemas.openxmlformats.org/officeDocument/2006/relationships/image" Target="media/image123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52" Type="http://schemas.openxmlformats.org/officeDocument/2006/relationships/image" Target="media/image48.png"/><Relationship Id="rId73" Type="http://schemas.openxmlformats.org/officeDocument/2006/relationships/image" Target="media/image69.png"/><Relationship Id="rId78" Type="http://schemas.openxmlformats.org/officeDocument/2006/relationships/image" Target="media/image74.png"/><Relationship Id="rId94" Type="http://schemas.openxmlformats.org/officeDocument/2006/relationships/image" Target="media/image90.png"/><Relationship Id="rId99" Type="http://schemas.openxmlformats.org/officeDocument/2006/relationships/image" Target="media/image95.png"/><Relationship Id="rId101" Type="http://schemas.openxmlformats.org/officeDocument/2006/relationships/image" Target="media/image97.png"/><Relationship Id="rId122" Type="http://schemas.openxmlformats.org/officeDocument/2006/relationships/image" Target="media/image118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26" Type="http://schemas.openxmlformats.org/officeDocument/2006/relationships/image" Target="media/image22.png"/><Relationship Id="rId47" Type="http://schemas.openxmlformats.org/officeDocument/2006/relationships/image" Target="media/image43.png"/><Relationship Id="rId68" Type="http://schemas.openxmlformats.org/officeDocument/2006/relationships/image" Target="media/image64.png"/><Relationship Id="rId89" Type="http://schemas.openxmlformats.org/officeDocument/2006/relationships/image" Target="media/image85.png"/><Relationship Id="rId112" Type="http://schemas.openxmlformats.org/officeDocument/2006/relationships/image" Target="media/image108.png"/><Relationship Id="rId133" Type="http://schemas.openxmlformats.org/officeDocument/2006/relationships/image" Target="media/image129.png"/><Relationship Id="rId16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Presentation</dc:title>
  <dc:creator>Abdalla Suliman</dc:creator>
  <cp:lastModifiedBy>Abdalla Suliman</cp:lastModifiedBy>
  <cp:revision>4</cp:revision>
  <dcterms:created xsi:type="dcterms:W3CDTF">2021-09-07T22:03:00Z</dcterms:created>
  <dcterms:modified xsi:type="dcterms:W3CDTF">2021-09-07T22:08:00Z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2021-09-05T00:00:00Z</vt:filetime>
  </property>
  <property fmtid="{D5CDD505-2E9C-101B-9397-08002B2CF9AE}" pid="3" name="Creator">
    <vt:lpwstr>Acrobat PDFMaker 21 for PowerPoint</vt:lpwstr>
  </property>
  <property fmtid="{D5CDD505-2E9C-101B-9397-08002B2CF9AE}" pid="4" name="LastSaved">
    <vt:filetime>2021-09-07T00:00:00Z</vt:filetime>
  </property>
</Properties>
</file>