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8B558" w14:textId="77777777" w:rsidR="00331E91" w:rsidRPr="00F8396D" w:rsidRDefault="00581B45" w:rsidP="003A1BDA">
      <w:pPr>
        <w:pStyle w:val="a5"/>
        <w:spacing w:line="360" w:lineRule="auto"/>
        <w:ind w:left="273" w:hanging="273"/>
        <w:rPr>
          <w:rFonts w:eastAsiaTheme="minorEastAsia" w:cs="Times New Roman"/>
          <w:sz w:val="18"/>
          <w:szCs w:val="18"/>
        </w:rPr>
      </w:pPr>
      <w:r w:rsidRPr="00F8396D">
        <w:rPr>
          <w:rFonts w:cs="Times New Roman"/>
          <w:b/>
        </w:rPr>
        <w:t>Photo</w:t>
      </w:r>
      <w:r w:rsidRPr="00F8396D">
        <w:rPr>
          <w:rFonts w:cs="Times New Roman"/>
          <w:b/>
        </w:rPr>
        <w:tab/>
      </w:r>
      <w:r w:rsidRPr="00F8396D">
        <w:rPr>
          <w:rFonts w:cs="Times New Roman"/>
          <w:b/>
        </w:rPr>
        <w:tab/>
      </w:r>
      <w:r w:rsidRPr="00F8396D">
        <w:rPr>
          <w:rFonts w:cs="Times New Roman"/>
          <w:b/>
        </w:rPr>
        <w:tab/>
      </w:r>
      <w:r w:rsidRPr="00F8396D">
        <w:rPr>
          <w:rFonts w:cs="Times New Roman"/>
          <w:b/>
        </w:rPr>
        <w:tab/>
      </w:r>
      <w:r w:rsidRPr="00F8396D">
        <w:rPr>
          <w:rFonts w:cs="Times New Roman"/>
          <w:b/>
        </w:rPr>
        <w:tab/>
      </w:r>
      <w:r w:rsidR="00AC6F94" w:rsidRPr="00F8396D">
        <w:rPr>
          <w:rFonts w:cs="Times New Roman"/>
          <w:b/>
        </w:rPr>
        <w:t xml:space="preserve">                          </w:t>
      </w:r>
      <w:r w:rsidR="00AC6F94" w:rsidRPr="00F8396D">
        <w:rPr>
          <w:rFonts w:cs="Times New Roman"/>
          <w:b/>
          <w:sz w:val="18"/>
          <w:szCs w:val="18"/>
        </w:rPr>
        <w:t xml:space="preserve"> </w:t>
      </w:r>
      <w:r w:rsidR="00331E91" w:rsidRPr="00F8396D">
        <w:rPr>
          <w:rFonts w:eastAsiaTheme="minorEastAsia" w:cs="Times New Roman"/>
          <w:sz w:val="18"/>
          <w:szCs w:val="18"/>
        </w:rPr>
        <w:t>Tokyo University of Marine Science and Technology,</w:t>
      </w:r>
    </w:p>
    <w:p w14:paraId="1B11E87B" w14:textId="0C3F9544" w:rsidR="00581B45" w:rsidRPr="00F8396D" w:rsidRDefault="00AC6F94" w:rsidP="00581B45">
      <w:pPr>
        <w:rPr>
          <w:rFonts w:ascii="Times New Roman" w:hAnsi="Times New Roman" w:cs="Times New Roman"/>
          <w:b/>
          <w:sz w:val="24"/>
          <w:szCs w:val="24"/>
        </w:rPr>
      </w:pPr>
      <w:r w:rsidRPr="00F8396D">
        <w:rPr>
          <w:rFonts w:ascii="Times New Roman" w:hAnsi="Times New Roman" w:cs="Times New Roman"/>
          <w:b/>
          <w:sz w:val="24"/>
          <w:szCs w:val="24"/>
        </w:rPr>
        <w:t xml:space="preserve"> </w:t>
      </w:r>
      <w:r w:rsidR="00762CE0" w:rsidRPr="00F8396D">
        <w:rPr>
          <w:rFonts w:ascii="Times New Roman" w:hAnsi="Times New Roman" w:cs="Times New Roman"/>
          <w:b/>
          <w:noProof/>
          <w:sz w:val="24"/>
          <w:szCs w:val="24"/>
          <w:lang w:eastAsia="ja-JP"/>
        </w:rPr>
        <w:drawing>
          <wp:inline distT="0" distB="0" distL="0" distR="0" wp14:anchorId="5F21B46C" wp14:editId="4BCD606B">
            <wp:extent cx="701040" cy="927150"/>
            <wp:effectExtent l="0" t="0" r="381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6152" cy="933911"/>
                    </a:xfrm>
                    <a:prstGeom prst="rect">
                      <a:avLst/>
                    </a:prstGeom>
                    <a:noFill/>
                    <a:ln>
                      <a:noFill/>
                    </a:ln>
                  </pic:spPr>
                </pic:pic>
              </a:graphicData>
            </a:graphic>
          </wp:inline>
        </w:drawing>
      </w:r>
      <w:r w:rsidRPr="00F8396D">
        <w:rPr>
          <w:rFonts w:ascii="Times New Roman" w:hAnsi="Times New Roman" w:cs="Times New Roman"/>
          <w:b/>
          <w:sz w:val="24"/>
          <w:szCs w:val="24"/>
        </w:rPr>
        <w:t xml:space="preserve">                                                                   </w:t>
      </w:r>
      <w:r w:rsidR="00AD3A5C" w:rsidRPr="00F8396D">
        <w:object w:dxaOrig="1875" w:dyaOrig="1785" w14:anchorId="4F20D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pt;height:89.6pt" o:ole="">
            <v:imagedata r:id="rId8" o:title=""/>
          </v:shape>
          <o:OLEObject Type="Embed" ProgID="Canvas.Drawing.8" ShapeID="_x0000_i1025" DrawAspect="Content" ObjectID="_1410986507" r:id="rId9"/>
        </w:object>
      </w:r>
      <w:r w:rsidR="00AD3A5C" w:rsidRPr="00F8396D">
        <w:rPr>
          <w:rFonts w:ascii="Times New Roman" w:hAnsi="Times New Roman" w:cs="Times New Roman"/>
          <w:b/>
          <w:noProof/>
          <w:sz w:val="24"/>
          <w:szCs w:val="24"/>
          <w:lang w:eastAsia="ja-JP"/>
        </w:rPr>
        <w:t xml:space="preserve"> </w:t>
      </w:r>
    </w:p>
    <w:p w14:paraId="191085BC" w14:textId="77777777" w:rsidR="00331E91" w:rsidRPr="00F8396D" w:rsidRDefault="00581B45" w:rsidP="00331E91">
      <w:pPr>
        <w:spacing w:line="360" w:lineRule="auto"/>
        <w:rPr>
          <w:rFonts w:ascii="Times New Roman" w:hAnsi="Times New Roman" w:cs="Times New Roman"/>
          <w:b/>
          <w:sz w:val="24"/>
          <w:szCs w:val="24"/>
        </w:rPr>
      </w:pPr>
      <w:r w:rsidRPr="00F8396D">
        <w:rPr>
          <w:rFonts w:ascii="Times New Roman" w:hAnsi="Times New Roman" w:cs="Times New Roman"/>
          <w:b/>
          <w:sz w:val="24"/>
          <w:szCs w:val="24"/>
        </w:rPr>
        <w:t>Title</w:t>
      </w:r>
      <w:r w:rsidR="004542B7" w:rsidRPr="00F8396D">
        <w:rPr>
          <w:rFonts w:ascii="Times New Roman" w:hAnsi="Times New Roman" w:cs="Times New Roman"/>
          <w:b/>
          <w:sz w:val="24"/>
          <w:szCs w:val="24"/>
        </w:rPr>
        <w:t xml:space="preserve"> of speech</w:t>
      </w:r>
      <w:r w:rsidRPr="00F8396D">
        <w:rPr>
          <w:rFonts w:ascii="Times New Roman" w:hAnsi="Times New Roman" w:cs="Times New Roman"/>
          <w:b/>
          <w:sz w:val="24"/>
          <w:szCs w:val="24"/>
        </w:rPr>
        <w:t xml:space="preserve">: </w:t>
      </w:r>
      <w:r w:rsidR="00331E91" w:rsidRPr="00F8396D">
        <w:rPr>
          <w:rFonts w:ascii="Times New Roman" w:hAnsi="Times New Roman" w:cs="Times New Roman"/>
          <w:b/>
          <w:sz w:val="24"/>
          <w:szCs w:val="24"/>
        </w:rPr>
        <w:t>Laser ablation inductively coupled plasma mass spectrometry for quantitative imaging of elements in ferromanganese nodule</w:t>
      </w:r>
    </w:p>
    <w:p w14:paraId="29E748FA" w14:textId="77777777" w:rsidR="00581B45" w:rsidRPr="00F8396D" w:rsidRDefault="00581B45" w:rsidP="00331E91">
      <w:pPr>
        <w:rPr>
          <w:rFonts w:ascii="Times New Roman" w:hAnsi="Times New Roman" w:cs="Times New Roman"/>
          <w:b/>
          <w:sz w:val="24"/>
          <w:szCs w:val="24"/>
          <w:lang w:eastAsia="ja-JP"/>
        </w:rPr>
      </w:pPr>
      <w:r w:rsidRPr="00F8396D">
        <w:rPr>
          <w:rFonts w:ascii="Times New Roman" w:hAnsi="Times New Roman" w:cs="Times New Roman"/>
          <w:b/>
          <w:sz w:val="24"/>
          <w:szCs w:val="24"/>
        </w:rPr>
        <w:t xml:space="preserve">Name: </w:t>
      </w:r>
      <w:r w:rsidR="00331E91" w:rsidRPr="00F8396D">
        <w:rPr>
          <w:rFonts w:ascii="Times New Roman" w:hAnsi="Times New Roman" w:cs="Times New Roman" w:hint="eastAsia"/>
          <w:b/>
          <w:sz w:val="24"/>
          <w:szCs w:val="24"/>
          <w:lang w:eastAsia="ja-JP"/>
        </w:rPr>
        <w:t>Miho TANAKA</w:t>
      </w:r>
      <w:r w:rsidR="00331E91" w:rsidRPr="00F8396D">
        <w:rPr>
          <w:rFonts w:ascii="Times New Roman" w:hAnsi="Times New Roman" w:cs="Times New Roman" w:hint="eastAsia"/>
          <w:b/>
          <w:sz w:val="24"/>
          <w:szCs w:val="24"/>
          <w:lang w:eastAsia="ja-JP"/>
        </w:rPr>
        <w:t>・</w:t>
      </w:r>
      <w:r w:rsidR="00331E91" w:rsidRPr="00F8396D">
        <w:rPr>
          <w:rFonts w:ascii="Times New Roman" w:hAnsi="Times New Roman" w:cs="Times New Roman" w:hint="eastAsia"/>
          <w:b/>
          <w:sz w:val="24"/>
          <w:szCs w:val="24"/>
          <w:lang w:eastAsia="ja-JP"/>
        </w:rPr>
        <w:t>Junichi HIRATA</w:t>
      </w:r>
    </w:p>
    <w:p w14:paraId="28E763D5" w14:textId="77777777" w:rsidR="00331E91" w:rsidRPr="00F8396D" w:rsidRDefault="00581B45" w:rsidP="003A1BDA">
      <w:pPr>
        <w:pStyle w:val="a5"/>
        <w:spacing w:line="360" w:lineRule="auto"/>
        <w:ind w:left="273" w:hanging="273"/>
        <w:rPr>
          <w:rFonts w:eastAsiaTheme="minorEastAsia" w:cs="Times New Roman"/>
          <w:sz w:val="22"/>
          <w:szCs w:val="22"/>
        </w:rPr>
      </w:pPr>
      <w:r w:rsidRPr="00F8396D">
        <w:rPr>
          <w:rFonts w:cs="Times New Roman"/>
          <w:b/>
          <w:i/>
          <w:szCs w:val="24"/>
        </w:rPr>
        <w:t>University/ Organization, Country</w:t>
      </w:r>
      <w:r w:rsidR="00331E91" w:rsidRPr="00F8396D">
        <w:rPr>
          <w:rFonts w:cs="Times New Roman" w:hint="eastAsia"/>
          <w:b/>
          <w:i/>
          <w:szCs w:val="24"/>
        </w:rPr>
        <w:t>：</w:t>
      </w:r>
      <w:r w:rsidR="00331E91" w:rsidRPr="00F8396D">
        <w:rPr>
          <w:rFonts w:eastAsiaTheme="minorEastAsia" w:cs="Times New Roman"/>
          <w:sz w:val="22"/>
          <w:szCs w:val="22"/>
        </w:rPr>
        <w:t>Graduate School of Marine Science and Technology, Tokyo University of Marine Science and Technology, 4-5-7 Konan</w:t>
      </w:r>
      <w:r w:rsidR="00331E91" w:rsidRPr="00F8396D">
        <w:rPr>
          <w:rFonts w:eastAsiaTheme="minorEastAsia" w:cs="Times New Roman"/>
          <w:sz w:val="22"/>
          <w:szCs w:val="22"/>
        </w:rPr>
        <w:t>，</w:t>
      </w:r>
      <w:r w:rsidR="00331E91" w:rsidRPr="00F8396D">
        <w:rPr>
          <w:rFonts w:eastAsiaTheme="minorEastAsia" w:cs="Times New Roman"/>
          <w:sz w:val="22"/>
          <w:szCs w:val="22"/>
        </w:rPr>
        <w:t>Minato-ku</w:t>
      </w:r>
      <w:r w:rsidR="00331E91" w:rsidRPr="00F8396D">
        <w:rPr>
          <w:rFonts w:eastAsiaTheme="minorEastAsia" w:cs="Times New Roman"/>
          <w:sz w:val="22"/>
          <w:szCs w:val="22"/>
        </w:rPr>
        <w:t>，</w:t>
      </w:r>
      <w:r w:rsidR="00331E91" w:rsidRPr="00F8396D">
        <w:rPr>
          <w:rFonts w:eastAsiaTheme="minorEastAsia" w:cs="Times New Roman"/>
          <w:sz w:val="22"/>
          <w:szCs w:val="22"/>
        </w:rPr>
        <w:t>Tokyo 108-8477, Japan</w:t>
      </w:r>
    </w:p>
    <w:p w14:paraId="4FEDA105" w14:textId="77777777" w:rsidR="00581B45" w:rsidRPr="00F8396D" w:rsidRDefault="00581B45" w:rsidP="00581B45">
      <w:pPr>
        <w:rPr>
          <w:rFonts w:ascii="Times New Roman" w:hAnsi="Times New Roman" w:cs="Times New Roman"/>
          <w:b/>
          <w:i/>
          <w:sz w:val="24"/>
          <w:szCs w:val="24"/>
        </w:rPr>
      </w:pPr>
    </w:p>
    <w:p w14:paraId="6A4710F5" w14:textId="77777777" w:rsidR="00581B45" w:rsidRPr="00F8396D" w:rsidRDefault="00581B45" w:rsidP="00581B45">
      <w:pPr>
        <w:rPr>
          <w:rFonts w:ascii="Times New Roman" w:hAnsi="Times New Roman" w:cs="Times New Roman"/>
          <w:sz w:val="24"/>
          <w:szCs w:val="24"/>
        </w:rPr>
      </w:pPr>
      <w:r w:rsidRPr="00F8396D">
        <w:rPr>
          <w:rFonts w:ascii="Times New Roman" w:hAnsi="Times New Roman" w:cs="Times New Roman"/>
          <w:b/>
          <w:sz w:val="24"/>
          <w:szCs w:val="24"/>
        </w:rPr>
        <w:t>Abstract: (up to 250 Words)</w:t>
      </w:r>
    </w:p>
    <w:p w14:paraId="43628688" w14:textId="77777777" w:rsidR="00331E91" w:rsidRPr="00F8396D" w:rsidRDefault="00331E91" w:rsidP="00581B45">
      <w:pPr>
        <w:rPr>
          <w:rFonts w:ascii="Times New Roman" w:hAnsi="Times New Roman" w:cs="Times New Roman"/>
          <w:sz w:val="24"/>
          <w:szCs w:val="24"/>
          <w:lang w:eastAsia="ja-JP"/>
        </w:rPr>
      </w:pPr>
      <w:r w:rsidRPr="00F8396D">
        <w:rPr>
          <w:rFonts w:ascii="Times New Roman" w:hAnsi="Times New Roman" w:cs="Times New Roman"/>
          <w:sz w:val="24"/>
          <w:szCs w:val="24"/>
        </w:rPr>
        <w:t xml:space="preserve">Laser ablation inductively coupled plasma mass spectrometry (LA-ICP-MS) </w:t>
      </w:r>
      <w:r w:rsidR="00F8316A" w:rsidRPr="00F8396D">
        <w:rPr>
          <w:rFonts w:ascii="Times New Roman" w:hAnsi="Times New Roman" w:cs="Times New Roman"/>
          <w:sz w:val="24"/>
          <w:szCs w:val="24"/>
        </w:rPr>
        <w:t>has been</w:t>
      </w:r>
      <w:r w:rsidRPr="00F8396D">
        <w:rPr>
          <w:rFonts w:ascii="Times New Roman" w:hAnsi="Times New Roman" w:cs="Times New Roman"/>
          <w:sz w:val="24"/>
          <w:szCs w:val="24"/>
        </w:rPr>
        <w:t xml:space="preserve"> used for the quantitative elemental imaging of ferromanganese nodules to obtain the distributions of both major and trace elements, owing to its high sensitivity and wide dynamic range. </w:t>
      </w:r>
      <w:r w:rsidR="00F8316A" w:rsidRPr="00F8396D">
        <w:rPr>
          <w:rFonts w:ascii="Times New Roman" w:hAnsi="Times New Roman" w:cs="Times New Roman"/>
          <w:sz w:val="24"/>
          <w:szCs w:val="24"/>
        </w:rPr>
        <w:t>In our study, data treatment system was developed for the quantitative imaging of elements in ferromanganese nodules. F</w:t>
      </w:r>
      <w:r w:rsidRPr="00F8396D">
        <w:rPr>
          <w:rFonts w:ascii="Times New Roman" w:hAnsi="Times New Roman" w:cs="Times New Roman"/>
          <w:sz w:val="24"/>
          <w:szCs w:val="24"/>
        </w:rPr>
        <w:t xml:space="preserve">or obtaining a calibration line, </w:t>
      </w:r>
      <w:r w:rsidR="00F8316A" w:rsidRPr="00F8396D">
        <w:rPr>
          <w:rFonts w:ascii="Times New Roman" w:hAnsi="Times New Roman" w:cs="Times New Roman"/>
          <w:sz w:val="24"/>
          <w:szCs w:val="24"/>
        </w:rPr>
        <w:t>a signal of</w:t>
      </w:r>
      <w:r w:rsidRPr="00F8396D">
        <w:rPr>
          <w:rFonts w:ascii="Times New Roman" w:hAnsi="Times New Roman" w:cs="Times New Roman"/>
          <w:sz w:val="24"/>
          <w:szCs w:val="24"/>
        </w:rPr>
        <w:t xml:space="preserve"> Mg </w:t>
      </w:r>
      <w:r w:rsidR="00F8316A" w:rsidRPr="00F8396D">
        <w:rPr>
          <w:rFonts w:ascii="Times New Roman" w:hAnsi="Times New Roman" w:cs="Times New Roman"/>
          <w:sz w:val="24"/>
          <w:szCs w:val="24"/>
        </w:rPr>
        <w:t xml:space="preserve">was monitored </w:t>
      </w:r>
      <w:r w:rsidRPr="00F8396D">
        <w:rPr>
          <w:rFonts w:ascii="Times New Roman" w:hAnsi="Times New Roman" w:cs="Times New Roman"/>
          <w:sz w:val="24"/>
          <w:szCs w:val="24"/>
        </w:rPr>
        <w:t>as an internal standard for correction. The validity of the values determined by LA-ICP-MS was confirmed by comparison with elemental contents obtained by ICP-MS. A two-dimensional plotting system for LA-ICP-MS was established for expressing elemental contents as colors along with spatial information. The simple method describes the ease with which the colors can be changed to define the content ranges of elements, and the elemental distributions show the layered structure, clearly depicting the contrast. Reproducibility of these analytical processes was also confirmed by analyzing two ferromanganese nodules. The method is expected to be a powerful tool for investigating paleo-environmental changes in the region surrounding a ferromanganese nodule and its formation processes.</w:t>
      </w:r>
    </w:p>
    <w:p w14:paraId="35CFEF17" w14:textId="77777777" w:rsidR="00331E91" w:rsidRPr="00F8396D" w:rsidRDefault="00331E91" w:rsidP="00581B45">
      <w:pPr>
        <w:rPr>
          <w:rFonts w:ascii="Times New Roman" w:hAnsi="Times New Roman" w:cs="Times New Roman"/>
          <w:sz w:val="24"/>
          <w:szCs w:val="24"/>
          <w:lang w:eastAsia="ja-JP"/>
        </w:rPr>
      </w:pPr>
      <w:r w:rsidRPr="00F8396D">
        <w:rPr>
          <w:rFonts w:ascii="Times New Roman" w:hAnsi="Times New Roman" w:cs="Times New Roman"/>
          <w:noProof/>
          <w:sz w:val="24"/>
          <w:szCs w:val="24"/>
          <w:lang w:eastAsia="ja-JP"/>
        </w:rPr>
        <w:drawing>
          <wp:inline distT="0" distB="0" distL="0" distR="0" wp14:anchorId="3AD3B1AB" wp14:editId="6653BE6B">
            <wp:extent cx="3126976" cy="1251386"/>
            <wp:effectExtent l="0" t="0" r="0" b="6350"/>
            <wp:docPr id="5" name="図 5" descr="H:\平田純一\Mapping の論文\Chemical Geology 150724\revised151130\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平田純一\Mapping の論文\Chemical Geology 150724\revised151130\graphical abstract.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3713" cy="1254082"/>
                    </a:xfrm>
                    <a:prstGeom prst="rect">
                      <a:avLst/>
                    </a:prstGeom>
                    <a:noFill/>
                    <a:ln>
                      <a:noFill/>
                    </a:ln>
                  </pic:spPr>
                </pic:pic>
              </a:graphicData>
            </a:graphic>
          </wp:inline>
        </w:drawing>
      </w:r>
    </w:p>
    <w:p w14:paraId="05141D7A" w14:textId="77777777" w:rsidR="00581B45" w:rsidRPr="00F8396D" w:rsidRDefault="00581B45" w:rsidP="00581B45">
      <w:pPr>
        <w:rPr>
          <w:rFonts w:ascii="Times New Roman" w:hAnsi="Times New Roman" w:cs="Times New Roman"/>
          <w:b/>
          <w:sz w:val="24"/>
          <w:szCs w:val="24"/>
        </w:rPr>
      </w:pPr>
      <w:r w:rsidRPr="00F8396D">
        <w:rPr>
          <w:rFonts w:ascii="Times New Roman" w:hAnsi="Times New Roman" w:cs="Times New Roman"/>
          <w:b/>
          <w:sz w:val="24"/>
          <w:szCs w:val="24"/>
        </w:rPr>
        <w:lastRenderedPageBreak/>
        <w:t>Biography</w:t>
      </w:r>
      <w:r w:rsidR="00AC6F94" w:rsidRPr="00F8396D">
        <w:rPr>
          <w:rFonts w:ascii="Times New Roman" w:hAnsi="Times New Roman" w:cs="Times New Roman"/>
          <w:b/>
          <w:sz w:val="24"/>
          <w:szCs w:val="24"/>
        </w:rPr>
        <w:t xml:space="preserve"> (up to 100 words)</w:t>
      </w:r>
    </w:p>
    <w:p w14:paraId="778F2ADA" w14:textId="61FB297D" w:rsidR="00410640" w:rsidRPr="00F8396D" w:rsidRDefault="00331E91" w:rsidP="00120A81">
      <w:pPr>
        <w:autoSpaceDE w:val="0"/>
        <w:autoSpaceDN w:val="0"/>
        <w:adjustRightInd w:val="0"/>
        <w:snapToGrid w:val="0"/>
        <w:rPr>
          <w:rFonts w:ascii="Times New Roman" w:hAnsi="Times New Roman" w:cs="Times New Roman"/>
          <w:sz w:val="24"/>
          <w:szCs w:val="24"/>
          <w:lang w:eastAsia="ja-JP"/>
        </w:rPr>
      </w:pPr>
      <w:r w:rsidRPr="00F8396D">
        <w:rPr>
          <w:rFonts w:ascii="Times New Roman" w:hAnsi="Times New Roman" w:cs="Times New Roman"/>
          <w:sz w:val="24"/>
          <w:szCs w:val="24"/>
          <w:lang w:eastAsia="ja-JP"/>
        </w:rPr>
        <w:t>Miho TANAKA</w:t>
      </w:r>
      <w:r w:rsidR="00581B45" w:rsidRPr="00F8396D">
        <w:rPr>
          <w:rFonts w:ascii="Times New Roman" w:hAnsi="Times New Roman" w:cs="Times New Roman"/>
          <w:sz w:val="24"/>
          <w:szCs w:val="24"/>
        </w:rPr>
        <w:t xml:space="preserve"> completed PhD at the age of </w:t>
      </w:r>
      <w:r w:rsidRPr="00F8396D">
        <w:rPr>
          <w:rFonts w:ascii="Times New Roman" w:hAnsi="Times New Roman" w:cs="Times New Roman"/>
          <w:sz w:val="24"/>
          <w:szCs w:val="24"/>
          <w:lang w:eastAsia="ja-JP"/>
        </w:rPr>
        <w:t>28</w:t>
      </w:r>
      <w:r w:rsidR="00581B45" w:rsidRPr="00F8396D">
        <w:rPr>
          <w:rFonts w:ascii="Times New Roman" w:hAnsi="Times New Roman" w:cs="Times New Roman"/>
          <w:sz w:val="24"/>
          <w:szCs w:val="24"/>
        </w:rPr>
        <w:t xml:space="preserve"> years from </w:t>
      </w:r>
      <w:r w:rsidRPr="00F8396D">
        <w:rPr>
          <w:rFonts w:ascii="Times New Roman" w:hAnsi="Times New Roman" w:cs="Times New Roman"/>
          <w:sz w:val="24"/>
          <w:szCs w:val="24"/>
          <w:lang w:eastAsia="ja-JP"/>
        </w:rPr>
        <w:t xml:space="preserve">The Tokyo </w:t>
      </w:r>
      <w:r w:rsidR="00581B45" w:rsidRPr="00F8396D">
        <w:rPr>
          <w:rFonts w:ascii="Times New Roman" w:hAnsi="Times New Roman" w:cs="Times New Roman"/>
          <w:sz w:val="24"/>
          <w:szCs w:val="24"/>
        </w:rPr>
        <w:t xml:space="preserve">University </w:t>
      </w:r>
      <w:r w:rsidRPr="00F8396D">
        <w:rPr>
          <w:rFonts w:ascii="Times New Roman" w:hAnsi="Times New Roman" w:cs="Times New Roman"/>
          <w:sz w:val="24"/>
          <w:szCs w:val="24"/>
          <w:lang w:eastAsia="ja-JP"/>
        </w:rPr>
        <w:t>(Tokyo, Japan)</w:t>
      </w:r>
      <w:r w:rsidR="00581B45" w:rsidRPr="00F8396D">
        <w:rPr>
          <w:rFonts w:ascii="Times New Roman" w:hAnsi="Times New Roman" w:cs="Times New Roman"/>
          <w:sz w:val="24"/>
          <w:szCs w:val="24"/>
        </w:rPr>
        <w:t xml:space="preserve">. </w:t>
      </w:r>
      <w:r w:rsidRPr="00F8396D">
        <w:rPr>
          <w:rFonts w:ascii="Times New Roman" w:hAnsi="Times New Roman" w:cs="Times New Roman"/>
          <w:sz w:val="24"/>
          <w:szCs w:val="24"/>
          <w:lang w:eastAsia="ja-JP"/>
        </w:rPr>
        <w:t>She</w:t>
      </w:r>
      <w:r w:rsidR="00581B45" w:rsidRPr="00F8396D">
        <w:rPr>
          <w:rFonts w:ascii="Times New Roman" w:hAnsi="Times New Roman" w:cs="Times New Roman"/>
          <w:sz w:val="24"/>
          <w:szCs w:val="24"/>
        </w:rPr>
        <w:t xml:space="preserve"> is</w:t>
      </w:r>
      <w:r w:rsidRPr="00F8396D">
        <w:rPr>
          <w:rFonts w:ascii="Times New Roman" w:hAnsi="Times New Roman" w:cs="Times New Roman"/>
          <w:sz w:val="24"/>
          <w:szCs w:val="24"/>
          <w:lang w:eastAsia="ja-JP"/>
        </w:rPr>
        <w:t xml:space="preserve"> specialized in Analytical Chemistry, Solution Chemistry and Mass spectrometry</w:t>
      </w:r>
      <w:r w:rsidR="00581B45" w:rsidRPr="00F8396D">
        <w:rPr>
          <w:rFonts w:ascii="Times New Roman" w:hAnsi="Times New Roman" w:cs="Times New Roman"/>
          <w:sz w:val="24"/>
          <w:szCs w:val="24"/>
        </w:rPr>
        <w:t xml:space="preserve">. </w:t>
      </w:r>
      <w:r w:rsidR="00410640" w:rsidRPr="00F8396D">
        <w:rPr>
          <w:rFonts w:ascii="Times New Roman" w:hAnsi="Times New Roman" w:cs="Times New Roman"/>
          <w:sz w:val="24"/>
          <w:szCs w:val="24"/>
          <w:lang w:eastAsia="ja-JP"/>
        </w:rPr>
        <w:t xml:space="preserve">Presently, she </w:t>
      </w:r>
      <w:r w:rsidR="00120A81" w:rsidRPr="00F8396D">
        <w:rPr>
          <w:rFonts w:ascii="Times New Roman" w:hAnsi="Times New Roman" w:cs="Times New Roman" w:hint="eastAsia"/>
          <w:sz w:val="24"/>
          <w:szCs w:val="24"/>
          <w:lang w:eastAsia="ja-JP"/>
        </w:rPr>
        <w:t xml:space="preserve">is </w:t>
      </w:r>
      <w:r w:rsidR="00410640" w:rsidRPr="00F8396D">
        <w:rPr>
          <w:rFonts w:ascii="Times New Roman" w:hAnsi="Times New Roman" w:cs="Times New Roman"/>
          <w:sz w:val="24"/>
          <w:szCs w:val="24"/>
          <w:lang w:eastAsia="ja-JP"/>
        </w:rPr>
        <w:t xml:space="preserve">actively involved in </w:t>
      </w:r>
      <w:r w:rsidR="00120A81" w:rsidRPr="00F8396D">
        <w:rPr>
          <w:rFonts w:ascii="Times New Roman" w:hAnsi="Times New Roman" w:cs="Times New Roman"/>
          <w:sz w:val="24"/>
          <w:szCs w:val="24"/>
          <w:lang w:eastAsia="ja-JP"/>
        </w:rPr>
        <w:t>“</w:t>
      </w:r>
      <w:r w:rsidR="00120A81" w:rsidRPr="00F8396D">
        <w:rPr>
          <w:rFonts w:ascii="Times New Roman" w:hAnsi="Times New Roman" w:cs="Times New Roman" w:hint="eastAsia"/>
          <w:sz w:val="24"/>
          <w:szCs w:val="24"/>
          <w:lang w:eastAsia="ja-JP"/>
        </w:rPr>
        <w:t>chemical speciation</w:t>
      </w:r>
      <w:r w:rsidR="00120A81" w:rsidRPr="00F8396D">
        <w:rPr>
          <w:rFonts w:ascii="Times New Roman" w:hAnsi="Times New Roman" w:cs="Times New Roman"/>
          <w:sz w:val="24"/>
          <w:szCs w:val="24"/>
          <w:lang w:eastAsia="ja-JP"/>
        </w:rPr>
        <w:t>”</w:t>
      </w:r>
      <w:r w:rsidR="00410640" w:rsidRPr="00F8396D">
        <w:rPr>
          <w:rFonts w:ascii="Times New Roman" w:hAnsi="Times New Roman" w:cs="Times New Roman" w:hint="eastAsia"/>
          <w:sz w:val="24"/>
          <w:szCs w:val="24"/>
          <w:lang w:eastAsia="ja-JP"/>
        </w:rPr>
        <w:t xml:space="preserve"> in </w:t>
      </w:r>
      <w:r w:rsidR="00120A81" w:rsidRPr="00F8396D">
        <w:rPr>
          <w:rFonts w:ascii="Times New Roman" w:hAnsi="Times New Roman" w:cs="Times New Roman" w:hint="eastAsia"/>
          <w:sz w:val="24"/>
          <w:szCs w:val="24"/>
          <w:lang w:eastAsia="ja-JP"/>
        </w:rPr>
        <w:t>solution</w:t>
      </w:r>
      <w:r w:rsidR="00410640" w:rsidRPr="00F8396D">
        <w:rPr>
          <w:rFonts w:ascii="Times New Roman" w:hAnsi="Times New Roman" w:cs="Times New Roman"/>
          <w:sz w:val="24"/>
          <w:szCs w:val="24"/>
          <w:lang w:eastAsia="ja-JP"/>
        </w:rPr>
        <w:t>, as well as other topics</w:t>
      </w:r>
      <w:r w:rsidR="00120A81" w:rsidRPr="00F8396D">
        <w:rPr>
          <w:rFonts w:ascii="Times New Roman" w:hAnsi="Times New Roman" w:cs="Times New Roman" w:hint="eastAsia"/>
          <w:sz w:val="24"/>
          <w:szCs w:val="24"/>
          <w:lang w:eastAsia="ja-JP"/>
        </w:rPr>
        <w:t xml:space="preserve">. </w:t>
      </w:r>
      <w:r w:rsidR="00120A81" w:rsidRPr="00F8396D">
        <w:rPr>
          <w:rFonts w:ascii="Times New Roman" w:hAnsi="Times New Roman" w:cs="Times New Roman"/>
          <w:sz w:val="24"/>
          <w:szCs w:val="24"/>
          <w:lang w:eastAsia="ja-JP"/>
        </w:rPr>
        <w:t>She</w:t>
      </w:r>
      <w:r w:rsidR="00120A81" w:rsidRPr="00F8396D">
        <w:rPr>
          <w:rFonts w:ascii="Times New Roman" w:hAnsi="Times New Roman" w:cs="Times New Roman"/>
          <w:sz w:val="24"/>
          <w:szCs w:val="24"/>
        </w:rPr>
        <w:t xml:space="preserve"> has published more than</w:t>
      </w:r>
      <w:r w:rsidR="00120A81" w:rsidRPr="00F8396D">
        <w:rPr>
          <w:rFonts w:ascii="Times New Roman" w:hAnsi="Times New Roman" w:cs="Times New Roman"/>
          <w:sz w:val="24"/>
          <w:szCs w:val="24"/>
          <w:lang w:eastAsia="ja-JP"/>
        </w:rPr>
        <w:t xml:space="preserve"> 70</w:t>
      </w:r>
      <w:r w:rsidR="00120A81" w:rsidRPr="00F8396D">
        <w:rPr>
          <w:rFonts w:ascii="Times New Roman" w:hAnsi="Times New Roman" w:cs="Times New Roman"/>
          <w:sz w:val="24"/>
          <w:szCs w:val="24"/>
        </w:rPr>
        <w:t xml:space="preserve"> papers in</w:t>
      </w:r>
      <w:r w:rsidR="00120A81" w:rsidRPr="00F8396D">
        <w:rPr>
          <w:rFonts w:ascii="Times New Roman" w:hAnsi="Times New Roman" w:cs="Times New Roman"/>
          <w:sz w:val="24"/>
          <w:szCs w:val="24"/>
          <w:lang w:eastAsia="ja-JP"/>
        </w:rPr>
        <w:t xml:space="preserve"> </w:t>
      </w:r>
      <w:proofErr w:type="gramStart"/>
      <w:r w:rsidR="00120A81" w:rsidRPr="00F8396D">
        <w:rPr>
          <w:rFonts w:ascii="Times New Roman" w:hAnsi="Times New Roman" w:cs="Times New Roman"/>
          <w:sz w:val="24"/>
          <w:szCs w:val="24"/>
          <w:lang w:eastAsia="ja-JP"/>
        </w:rPr>
        <w:t>peer reviewed</w:t>
      </w:r>
      <w:proofErr w:type="gramEnd"/>
      <w:r w:rsidR="00120A81" w:rsidRPr="00F8396D">
        <w:rPr>
          <w:rFonts w:ascii="Times New Roman" w:hAnsi="Times New Roman" w:cs="Times New Roman"/>
          <w:sz w:val="24"/>
          <w:szCs w:val="24"/>
        </w:rPr>
        <w:t xml:space="preserve"> journals</w:t>
      </w:r>
      <w:r w:rsidR="00120A81" w:rsidRPr="00F8396D">
        <w:rPr>
          <w:rFonts w:ascii="Times New Roman" w:hAnsi="Times New Roman" w:cs="Times New Roman" w:hint="eastAsia"/>
          <w:sz w:val="24"/>
          <w:szCs w:val="24"/>
          <w:lang w:eastAsia="ja-JP"/>
        </w:rPr>
        <w:t xml:space="preserve">, and </w:t>
      </w:r>
      <w:r w:rsidR="00410640" w:rsidRPr="00F8396D">
        <w:rPr>
          <w:rFonts w:ascii="Times New Roman" w:hAnsi="Times New Roman" w:cs="Times New Roman"/>
          <w:sz w:val="24"/>
          <w:szCs w:val="24"/>
          <w:lang w:eastAsia="ja-JP"/>
        </w:rPr>
        <w:t xml:space="preserve">is the </w:t>
      </w:r>
      <w:r w:rsidR="00410640" w:rsidRPr="00F8396D">
        <w:rPr>
          <w:rFonts w:ascii="Times New Roman" w:hAnsi="Times New Roman" w:cs="Times New Roman" w:hint="eastAsia"/>
          <w:sz w:val="24"/>
          <w:szCs w:val="24"/>
          <w:lang w:eastAsia="ja-JP"/>
        </w:rPr>
        <w:t xml:space="preserve">corresponding author </w:t>
      </w:r>
      <w:r w:rsidR="00410640" w:rsidRPr="00F8396D">
        <w:rPr>
          <w:rFonts w:ascii="Times New Roman" w:hAnsi="Times New Roman" w:cs="Times New Roman"/>
          <w:sz w:val="24"/>
          <w:szCs w:val="24"/>
          <w:lang w:eastAsia="ja-JP"/>
        </w:rPr>
        <w:t xml:space="preserve">in </w:t>
      </w:r>
      <w:r w:rsidR="00120A81" w:rsidRPr="00F8396D">
        <w:rPr>
          <w:rFonts w:ascii="Times New Roman" w:hAnsi="Times New Roman" w:cs="Times New Roman" w:hint="eastAsia"/>
          <w:sz w:val="24"/>
          <w:szCs w:val="24"/>
          <w:lang w:eastAsia="ja-JP"/>
        </w:rPr>
        <w:t>90% of them</w:t>
      </w:r>
      <w:r w:rsidR="00120A81" w:rsidRPr="00F8396D">
        <w:rPr>
          <w:rFonts w:ascii="Times New Roman" w:hAnsi="Times New Roman" w:cs="Times New Roman"/>
          <w:sz w:val="24"/>
          <w:szCs w:val="24"/>
        </w:rPr>
        <w:t>.</w:t>
      </w:r>
      <w:r w:rsidR="00120A81" w:rsidRPr="00F8396D">
        <w:rPr>
          <w:rFonts w:ascii="Times New Roman" w:hAnsi="Times New Roman" w:cs="Times New Roman" w:hint="eastAsia"/>
          <w:sz w:val="24"/>
          <w:szCs w:val="24"/>
          <w:lang w:eastAsia="ja-JP"/>
        </w:rPr>
        <w:t xml:space="preserve">  </w:t>
      </w:r>
    </w:p>
    <w:p w14:paraId="6FBB75CF" w14:textId="25F5BC77" w:rsidR="00120A81" w:rsidRPr="00F8396D" w:rsidRDefault="00120A81" w:rsidP="00120A81">
      <w:pPr>
        <w:autoSpaceDE w:val="0"/>
        <w:autoSpaceDN w:val="0"/>
        <w:adjustRightInd w:val="0"/>
        <w:snapToGrid w:val="0"/>
        <w:rPr>
          <w:rFonts w:ascii="Times New Roman" w:hAnsi="Times New Roman" w:cs="Times New Roman"/>
          <w:sz w:val="24"/>
          <w:szCs w:val="24"/>
          <w:lang w:eastAsia="ja-JP"/>
        </w:rPr>
      </w:pPr>
      <w:r w:rsidRPr="00F8396D">
        <w:rPr>
          <w:rFonts w:ascii="Times New Roman" w:hAnsi="Times New Roman" w:cs="Times New Roman"/>
          <w:b/>
          <w:sz w:val="24"/>
          <w:szCs w:val="24"/>
        </w:rPr>
        <w:t>Mail Id</w:t>
      </w:r>
      <w:r w:rsidRPr="00F8396D">
        <w:rPr>
          <w:rFonts w:ascii="Times New Roman" w:hAnsi="Times New Roman" w:cs="Times New Roman" w:hint="eastAsia"/>
          <w:b/>
          <w:sz w:val="24"/>
          <w:szCs w:val="24"/>
          <w:lang w:eastAsia="ja-JP"/>
        </w:rPr>
        <w:t>:</w:t>
      </w:r>
      <w:r w:rsidR="00410640" w:rsidRPr="00F8396D">
        <w:rPr>
          <w:rFonts w:ascii="Times New Roman" w:hAnsi="Times New Roman" w:cs="Times New Roman"/>
          <w:b/>
          <w:sz w:val="24"/>
          <w:szCs w:val="24"/>
          <w:lang w:eastAsia="ja-JP"/>
        </w:rPr>
        <w:t xml:space="preserve"> </w:t>
      </w:r>
      <w:r w:rsidRPr="00F8396D">
        <w:rPr>
          <w:rFonts w:ascii="Times New Roman" w:hAnsi="Times New Roman" w:cs="Times New Roman" w:hint="eastAsia"/>
          <w:sz w:val="24"/>
          <w:szCs w:val="24"/>
          <w:lang w:eastAsia="ja-JP"/>
        </w:rPr>
        <w:t>mihotnk@kaiyodai.ac.jp</w:t>
      </w:r>
    </w:p>
    <w:p w14:paraId="05A371A6" w14:textId="34605F42" w:rsidR="00120A81" w:rsidRPr="00F8396D" w:rsidRDefault="00F8316A" w:rsidP="00120A81">
      <w:pPr>
        <w:autoSpaceDE w:val="0"/>
        <w:autoSpaceDN w:val="0"/>
        <w:adjustRightInd w:val="0"/>
        <w:snapToGrid w:val="0"/>
        <w:rPr>
          <w:rFonts w:ascii="Times New Roman" w:hAnsi="Times New Roman" w:cs="Times New Roman"/>
          <w:sz w:val="24"/>
          <w:szCs w:val="24"/>
        </w:rPr>
      </w:pPr>
      <w:r w:rsidRPr="00F8396D">
        <w:rPr>
          <w:rFonts w:ascii="Times New Roman" w:hAnsi="Times New Roman" w:cs="Times New Roman" w:hint="eastAsia"/>
          <w:sz w:val="24"/>
          <w:szCs w:val="24"/>
          <w:lang w:eastAsia="ja-JP"/>
        </w:rPr>
        <w:t>Co</w:t>
      </w:r>
      <w:r w:rsidRPr="00F8396D">
        <w:rPr>
          <w:rFonts w:ascii="Times New Roman" w:hAnsi="Times New Roman" w:cs="Times New Roman"/>
          <w:sz w:val="24"/>
          <w:szCs w:val="24"/>
          <w:lang w:eastAsia="ja-JP"/>
        </w:rPr>
        <w:t xml:space="preserve">-author: </w:t>
      </w:r>
      <w:r w:rsidR="00331E91" w:rsidRPr="00F8396D">
        <w:rPr>
          <w:rFonts w:ascii="Times New Roman" w:hAnsi="Times New Roman" w:cs="Times New Roman"/>
          <w:sz w:val="24"/>
          <w:szCs w:val="24"/>
          <w:lang w:eastAsia="ja-JP"/>
        </w:rPr>
        <w:t xml:space="preserve">Junichi </w:t>
      </w:r>
      <w:r w:rsidR="00120A81" w:rsidRPr="00F8396D">
        <w:rPr>
          <w:rFonts w:ascii="Times New Roman" w:hAnsi="Times New Roman" w:cs="Times New Roman" w:hint="eastAsia"/>
          <w:sz w:val="24"/>
          <w:szCs w:val="24"/>
          <w:lang w:eastAsia="ja-JP"/>
        </w:rPr>
        <w:t>HIRATA</w:t>
      </w:r>
      <w:r w:rsidR="00331E91" w:rsidRPr="00F8396D">
        <w:rPr>
          <w:rFonts w:ascii="Times New Roman" w:hAnsi="Times New Roman" w:cs="Times New Roman"/>
          <w:sz w:val="24"/>
          <w:szCs w:val="24"/>
          <w:lang w:eastAsia="ja-JP"/>
        </w:rPr>
        <w:t xml:space="preserve"> got his </w:t>
      </w:r>
      <w:r w:rsidR="00120A81" w:rsidRPr="00F8396D">
        <w:rPr>
          <w:rFonts w:ascii="Times New Roman" w:hAnsi="Times New Roman" w:cs="Times New Roman"/>
          <w:sz w:val="24"/>
          <w:szCs w:val="24"/>
          <w:lang w:eastAsia="ja-JP"/>
        </w:rPr>
        <w:t>P</w:t>
      </w:r>
      <w:r w:rsidR="00331E91" w:rsidRPr="00F8396D">
        <w:rPr>
          <w:rFonts w:ascii="Times New Roman" w:hAnsi="Times New Roman" w:cs="Times New Roman"/>
          <w:sz w:val="24"/>
          <w:szCs w:val="24"/>
          <w:lang w:eastAsia="ja-JP"/>
        </w:rPr>
        <w:t xml:space="preserve">hD at </w:t>
      </w:r>
      <w:r w:rsidR="00410640" w:rsidRPr="00F8396D">
        <w:rPr>
          <w:rFonts w:ascii="Times New Roman" w:hAnsi="Times New Roman" w:cs="Times New Roman"/>
          <w:sz w:val="24"/>
          <w:szCs w:val="24"/>
          <w:lang w:eastAsia="ja-JP"/>
        </w:rPr>
        <w:t xml:space="preserve">the age of </w:t>
      </w:r>
      <w:r w:rsidR="00331E91" w:rsidRPr="00F8396D">
        <w:rPr>
          <w:rFonts w:ascii="Times New Roman" w:hAnsi="Times New Roman" w:cs="Times New Roman"/>
          <w:sz w:val="24"/>
          <w:szCs w:val="24"/>
          <w:lang w:eastAsia="ja-JP"/>
        </w:rPr>
        <w:t xml:space="preserve">27 from </w:t>
      </w:r>
      <w:r w:rsidR="00120A81" w:rsidRPr="00F8396D">
        <w:rPr>
          <w:rFonts w:ascii="Times New Roman" w:hAnsi="Times New Roman" w:cs="Times New Roman"/>
          <w:sz w:val="24"/>
          <w:szCs w:val="24"/>
        </w:rPr>
        <w:t>Tokyo University of Marine Science and Technology</w:t>
      </w:r>
      <w:r w:rsidR="00120A81" w:rsidRPr="00F8396D">
        <w:rPr>
          <w:rFonts w:ascii="Times New Roman" w:hAnsi="Times New Roman" w:cs="Times New Roman"/>
          <w:sz w:val="24"/>
          <w:szCs w:val="24"/>
          <w:lang w:eastAsia="ja-JP"/>
        </w:rPr>
        <w:t xml:space="preserve">. He </w:t>
      </w:r>
      <w:r w:rsidR="00410640" w:rsidRPr="00F8396D">
        <w:rPr>
          <w:rFonts w:ascii="Times New Roman" w:hAnsi="Times New Roman" w:cs="Times New Roman"/>
          <w:sz w:val="24"/>
          <w:szCs w:val="24"/>
          <w:lang w:eastAsia="ja-JP"/>
        </w:rPr>
        <w:t xml:space="preserve">is presently working </w:t>
      </w:r>
      <w:r w:rsidR="00410640" w:rsidRPr="00F8396D">
        <w:rPr>
          <w:rFonts w:ascii="Times New Roman" w:hAnsi="Times New Roman" w:cs="Times New Roman"/>
          <w:sz w:val="24"/>
          <w:szCs w:val="24"/>
        </w:rPr>
        <w:t xml:space="preserve">at </w:t>
      </w:r>
      <w:r w:rsidR="00120A81" w:rsidRPr="00F8396D">
        <w:rPr>
          <w:rFonts w:ascii="Times New Roman" w:hAnsi="Times New Roman" w:cs="Times New Roman"/>
          <w:sz w:val="24"/>
          <w:szCs w:val="24"/>
        </w:rPr>
        <w:t>Materials Characterization Research Lab.</w:t>
      </w:r>
      <w:r w:rsidR="00120A81" w:rsidRPr="00F8396D">
        <w:rPr>
          <w:rFonts w:ascii="Times New Roman" w:hAnsi="Times New Roman" w:cs="Times New Roman" w:hint="eastAsia"/>
          <w:sz w:val="24"/>
          <w:szCs w:val="24"/>
          <w:lang w:eastAsia="ja-JP"/>
        </w:rPr>
        <w:t xml:space="preserve"> </w:t>
      </w:r>
      <w:r w:rsidR="00120A81" w:rsidRPr="00F8396D">
        <w:rPr>
          <w:rFonts w:ascii="Times New Roman" w:hAnsi="Times New Roman" w:cs="Times New Roman"/>
          <w:sz w:val="24"/>
          <w:szCs w:val="24"/>
        </w:rPr>
        <w:t>Advanced Technology Research Labs.</w:t>
      </w:r>
      <w:r w:rsidR="00120A81" w:rsidRPr="00F8396D">
        <w:rPr>
          <w:rFonts w:ascii="Times New Roman" w:hAnsi="Times New Roman" w:cs="Times New Roman" w:hint="eastAsia"/>
          <w:sz w:val="24"/>
          <w:szCs w:val="24"/>
          <w:lang w:eastAsia="ja-JP"/>
        </w:rPr>
        <w:t xml:space="preserve"> </w:t>
      </w:r>
      <w:r w:rsidR="00120A81" w:rsidRPr="00F8396D">
        <w:rPr>
          <w:rFonts w:ascii="Times New Roman" w:hAnsi="Times New Roman" w:cs="Times New Roman"/>
          <w:sz w:val="24"/>
          <w:szCs w:val="24"/>
        </w:rPr>
        <w:t>Nippon Steel &amp; Sumitomo Metal Corp.</w:t>
      </w:r>
    </w:p>
    <w:p w14:paraId="6A4BB310" w14:textId="77777777" w:rsidR="00006B47" w:rsidRPr="00F8396D" w:rsidRDefault="00006B47" w:rsidP="00120A81">
      <w:pPr>
        <w:adjustRightInd w:val="0"/>
        <w:snapToGrid w:val="0"/>
        <w:jc w:val="both"/>
        <w:rPr>
          <w:rFonts w:ascii="Times New Roman" w:hAnsi="Times New Roman" w:cs="Times New Roman"/>
          <w:lang w:eastAsia="ja-JP"/>
        </w:rPr>
      </w:pPr>
    </w:p>
    <w:p w14:paraId="75214AC5" w14:textId="77777777" w:rsidR="00581B45" w:rsidRPr="00F8396D" w:rsidRDefault="00581B45" w:rsidP="00581B45">
      <w:pPr>
        <w:rPr>
          <w:rFonts w:ascii="Times New Roman" w:hAnsi="Times New Roman" w:cs="Times New Roman"/>
          <w:sz w:val="24"/>
          <w:szCs w:val="24"/>
        </w:rPr>
      </w:pPr>
    </w:p>
    <w:p w14:paraId="193E5F3B" w14:textId="77777777" w:rsidR="00581B45" w:rsidRPr="00F8396D" w:rsidRDefault="00581B45" w:rsidP="00581B45">
      <w:pPr>
        <w:rPr>
          <w:rFonts w:ascii="Times New Roman" w:hAnsi="Times New Roman" w:cs="Times New Roman"/>
          <w:b/>
          <w:sz w:val="24"/>
          <w:szCs w:val="24"/>
        </w:rPr>
      </w:pP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r>
      <w:r w:rsidRPr="00F8396D">
        <w:rPr>
          <w:rFonts w:ascii="Times New Roman" w:hAnsi="Times New Roman" w:cs="Times New Roman"/>
          <w:sz w:val="24"/>
          <w:szCs w:val="24"/>
        </w:rPr>
        <w:tab/>
        <w:t xml:space="preserve">     </w:t>
      </w:r>
      <w:r w:rsidRPr="00F8396D">
        <w:rPr>
          <w:rFonts w:ascii="Times New Roman" w:hAnsi="Times New Roman" w:cs="Times New Roman"/>
          <w:sz w:val="24"/>
          <w:szCs w:val="24"/>
        </w:rPr>
        <w:tab/>
      </w:r>
      <w:r w:rsidRPr="00F8396D">
        <w:rPr>
          <w:rFonts w:ascii="Times New Roman" w:hAnsi="Times New Roman" w:cs="Times New Roman"/>
          <w:sz w:val="24"/>
          <w:szCs w:val="24"/>
        </w:rPr>
        <w:tab/>
      </w:r>
      <w:bookmarkStart w:id="0" w:name="_GoBack"/>
      <w:bookmarkEnd w:id="0"/>
      <w:r w:rsidRPr="00F8396D">
        <w:rPr>
          <w:rFonts w:ascii="Times New Roman" w:hAnsi="Times New Roman" w:cs="Times New Roman"/>
          <w:sz w:val="24"/>
          <w:szCs w:val="24"/>
        </w:rPr>
        <w:t xml:space="preserve">    </w:t>
      </w:r>
    </w:p>
    <w:sectPr w:rsidR="00581B45" w:rsidRPr="00F8396D" w:rsidSect="00006B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C9E2E" w14:textId="77777777" w:rsidR="00A8797B" w:rsidRDefault="00A8797B" w:rsidP="00D86523">
      <w:pPr>
        <w:spacing w:after="0" w:line="240" w:lineRule="auto"/>
      </w:pPr>
      <w:r>
        <w:separator/>
      </w:r>
    </w:p>
  </w:endnote>
  <w:endnote w:type="continuationSeparator" w:id="0">
    <w:p w14:paraId="53481FB9" w14:textId="77777777" w:rsidR="00A8797B" w:rsidRDefault="00A8797B" w:rsidP="00D86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A95EF" w14:textId="77777777" w:rsidR="00A8797B" w:rsidRDefault="00A8797B" w:rsidP="00D86523">
      <w:pPr>
        <w:spacing w:after="0" w:line="240" w:lineRule="auto"/>
      </w:pPr>
      <w:r>
        <w:separator/>
      </w:r>
    </w:p>
  </w:footnote>
  <w:footnote w:type="continuationSeparator" w:id="0">
    <w:p w14:paraId="5D5CA3C7" w14:textId="77777777" w:rsidR="00A8797B" w:rsidRDefault="00A8797B" w:rsidP="00D865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B45"/>
    <w:rsid w:val="00006B47"/>
    <w:rsid w:val="00022996"/>
    <w:rsid w:val="00120A81"/>
    <w:rsid w:val="0026219F"/>
    <w:rsid w:val="0026658E"/>
    <w:rsid w:val="00331E91"/>
    <w:rsid w:val="003A1BDA"/>
    <w:rsid w:val="00410640"/>
    <w:rsid w:val="004542B7"/>
    <w:rsid w:val="00581B45"/>
    <w:rsid w:val="005E279A"/>
    <w:rsid w:val="005F05C5"/>
    <w:rsid w:val="006F5903"/>
    <w:rsid w:val="00762CE0"/>
    <w:rsid w:val="007D51D6"/>
    <w:rsid w:val="00A8797B"/>
    <w:rsid w:val="00AC6F94"/>
    <w:rsid w:val="00AD0C64"/>
    <w:rsid w:val="00AD3A5C"/>
    <w:rsid w:val="00C81CB6"/>
    <w:rsid w:val="00D86523"/>
    <w:rsid w:val="00DD41F5"/>
    <w:rsid w:val="00E511F4"/>
    <w:rsid w:val="00F8316A"/>
    <w:rsid w:val="00F8396D"/>
    <w:rsid w:val="00FE6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2BAE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1B45"/>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581B45"/>
    <w:rPr>
      <w:rFonts w:ascii="Tahoma" w:hAnsi="Tahoma" w:cs="Tahoma"/>
      <w:sz w:val="16"/>
      <w:szCs w:val="16"/>
    </w:rPr>
  </w:style>
  <w:style w:type="paragraph" w:customStyle="1" w:styleId="a5">
    <w:name w:val="所属"/>
    <w:basedOn w:val="a"/>
    <w:rsid w:val="00331E91"/>
    <w:pPr>
      <w:widowControl w:val="0"/>
      <w:autoSpaceDE w:val="0"/>
      <w:autoSpaceDN w:val="0"/>
      <w:spacing w:after="0" w:line="240" w:lineRule="auto"/>
      <w:ind w:left="283" w:hangingChars="105" w:hanging="283"/>
      <w:jc w:val="both"/>
    </w:pPr>
    <w:rPr>
      <w:rFonts w:ascii="Times New Roman" w:eastAsia="ＭＳ 明朝" w:hAnsi="Times New Roman" w:cs="ＭＳ 明朝"/>
      <w:kern w:val="2"/>
      <w:sz w:val="24"/>
      <w:szCs w:val="20"/>
      <w:lang w:eastAsia="ja-JP"/>
    </w:rPr>
  </w:style>
  <w:style w:type="paragraph" w:styleId="a6">
    <w:name w:val="header"/>
    <w:basedOn w:val="a"/>
    <w:link w:val="a7"/>
    <w:uiPriority w:val="99"/>
    <w:unhideWhenUsed/>
    <w:rsid w:val="00D86523"/>
    <w:pPr>
      <w:tabs>
        <w:tab w:val="center" w:pos="4252"/>
        <w:tab w:val="right" w:pos="8504"/>
      </w:tabs>
      <w:snapToGrid w:val="0"/>
    </w:pPr>
  </w:style>
  <w:style w:type="character" w:customStyle="1" w:styleId="a7">
    <w:name w:val="ヘッダー (文字)"/>
    <w:basedOn w:val="a0"/>
    <w:link w:val="a6"/>
    <w:uiPriority w:val="99"/>
    <w:rsid w:val="00D86523"/>
  </w:style>
  <w:style w:type="paragraph" w:styleId="a8">
    <w:name w:val="footer"/>
    <w:basedOn w:val="a"/>
    <w:link w:val="a9"/>
    <w:uiPriority w:val="99"/>
    <w:unhideWhenUsed/>
    <w:rsid w:val="00D86523"/>
    <w:pPr>
      <w:tabs>
        <w:tab w:val="center" w:pos="4252"/>
        <w:tab w:val="right" w:pos="8504"/>
      </w:tabs>
      <w:snapToGrid w:val="0"/>
    </w:pPr>
  </w:style>
  <w:style w:type="character" w:customStyle="1" w:styleId="a9">
    <w:name w:val="フッター (文字)"/>
    <w:basedOn w:val="a0"/>
    <w:link w:val="a8"/>
    <w:uiPriority w:val="99"/>
    <w:rsid w:val="00D8652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1B45"/>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581B45"/>
    <w:rPr>
      <w:rFonts w:ascii="Tahoma" w:hAnsi="Tahoma" w:cs="Tahoma"/>
      <w:sz w:val="16"/>
      <w:szCs w:val="16"/>
    </w:rPr>
  </w:style>
  <w:style w:type="paragraph" w:customStyle="1" w:styleId="a5">
    <w:name w:val="所属"/>
    <w:basedOn w:val="a"/>
    <w:rsid w:val="00331E91"/>
    <w:pPr>
      <w:widowControl w:val="0"/>
      <w:autoSpaceDE w:val="0"/>
      <w:autoSpaceDN w:val="0"/>
      <w:spacing w:after="0" w:line="240" w:lineRule="auto"/>
      <w:ind w:left="283" w:hangingChars="105" w:hanging="283"/>
      <w:jc w:val="both"/>
    </w:pPr>
    <w:rPr>
      <w:rFonts w:ascii="Times New Roman" w:eastAsia="ＭＳ 明朝" w:hAnsi="Times New Roman" w:cs="ＭＳ 明朝"/>
      <w:kern w:val="2"/>
      <w:sz w:val="24"/>
      <w:szCs w:val="20"/>
      <w:lang w:eastAsia="ja-JP"/>
    </w:rPr>
  </w:style>
  <w:style w:type="paragraph" w:styleId="a6">
    <w:name w:val="header"/>
    <w:basedOn w:val="a"/>
    <w:link w:val="a7"/>
    <w:uiPriority w:val="99"/>
    <w:unhideWhenUsed/>
    <w:rsid w:val="00D86523"/>
    <w:pPr>
      <w:tabs>
        <w:tab w:val="center" w:pos="4252"/>
        <w:tab w:val="right" w:pos="8504"/>
      </w:tabs>
      <w:snapToGrid w:val="0"/>
    </w:pPr>
  </w:style>
  <w:style w:type="character" w:customStyle="1" w:styleId="a7">
    <w:name w:val="ヘッダー (文字)"/>
    <w:basedOn w:val="a0"/>
    <w:link w:val="a6"/>
    <w:uiPriority w:val="99"/>
    <w:rsid w:val="00D86523"/>
  </w:style>
  <w:style w:type="paragraph" w:styleId="a8">
    <w:name w:val="footer"/>
    <w:basedOn w:val="a"/>
    <w:link w:val="a9"/>
    <w:uiPriority w:val="99"/>
    <w:unhideWhenUsed/>
    <w:rsid w:val="00D86523"/>
    <w:pPr>
      <w:tabs>
        <w:tab w:val="center" w:pos="4252"/>
        <w:tab w:val="right" w:pos="8504"/>
      </w:tabs>
      <w:snapToGrid w:val="0"/>
    </w:pPr>
  </w:style>
  <w:style w:type="character" w:customStyle="1" w:styleId="a9">
    <w:name w:val="フッター (文字)"/>
    <w:basedOn w:val="a0"/>
    <w:link w:val="a8"/>
    <w:uiPriority w:val="99"/>
    <w:rsid w:val="00D86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emf"/><Relationship Id="rId9" Type="http://schemas.openxmlformats.org/officeDocument/2006/relationships/oleObject" Target="embeddings/oleObject1.bin"/><Relationship Id="rId10"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2151</Characters>
  <Application>Microsoft Macintosh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高橋 美穂</cp:lastModifiedBy>
  <cp:revision>3</cp:revision>
  <dcterms:created xsi:type="dcterms:W3CDTF">2016-10-04T14:54:00Z</dcterms:created>
  <dcterms:modified xsi:type="dcterms:W3CDTF">2016-10-04T14:55:00Z</dcterms:modified>
</cp:coreProperties>
</file>