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E3" w:rsidRPr="002B21F5" w:rsidRDefault="00573254">
      <w:pPr>
        <w:rPr>
          <w:rFonts w:cstheme="minorHAnsi"/>
          <w:b/>
          <w:sz w:val="28"/>
          <w:szCs w:val="28"/>
        </w:rPr>
      </w:pPr>
      <w:r w:rsidRPr="002B21F5">
        <w:rPr>
          <w:rFonts w:cstheme="minorHAnsi"/>
          <w:b/>
          <w:sz w:val="28"/>
          <w:szCs w:val="28"/>
        </w:rPr>
        <w:t>S</w:t>
      </w:r>
      <w:r w:rsidR="00CE27E6" w:rsidRPr="002B21F5">
        <w:rPr>
          <w:rFonts w:cstheme="minorHAnsi"/>
          <w:b/>
          <w:sz w:val="28"/>
          <w:szCs w:val="28"/>
        </w:rPr>
        <w:t>evere hypercalcemia</w:t>
      </w:r>
      <w:r w:rsidRPr="002B21F5">
        <w:rPr>
          <w:rFonts w:cstheme="minorHAnsi"/>
          <w:b/>
          <w:sz w:val="28"/>
          <w:szCs w:val="28"/>
        </w:rPr>
        <w:t xml:space="preserve"> in a patient with </w:t>
      </w:r>
      <w:r w:rsidR="003A7D91" w:rsidRPr="002B21F5">
        <w:rPr>
          <w:rFonts w:cstheme="minorHAnsi"/>
          <w:b/>
          <w:sz w:val="28"/>
          <w:szCs w:val="28"/>
        </w:rPr>
        <w:t>Parathyroid</w:t>
      </w:r>
      <w:r w:rsidR="009F0DB2">
        <w:rPr>
          <w:rFonts w:cstheme="minorHAnsi"/>
          <w:b/>
          <w:sz w:val="28"/>
          <w:szCs w:val="28"/>
        </w:rPr>
        <w:t xml:space="preserve"> A</w:t>
      </w:r>
      <w:bookmarkStart w:id="0" w:name="_GoBack"/>
      <w:bookmarkEnd w:id="0"/>
      <w:r w:rsidR="004B3B12">
        <w:rPr>
          <w:rFonts w:cstheme="minorHAnsi"/>
          <w:b/>
          <w:sz w:val="28"/>
          <w:szCs w:val="28"/>
        </w:rPr>
        <w:t>denoma and Multin</w:t>
      </w:r>
      <w:r w:rsidRPr="002B21F5">
        <w:rPr>
          <w:rFonts w:cstheme="minorHAnsi"/>
          <w:b/>
          <w:sz w:val="28"/>
          <w:szCs w:val="28"/>
        </w:rPr>
        <w:t xml:space="preserve">odular </w:t>
      </w:r>
      <w:r w:rsidR="002B21F5">
        <w:rPr>
          <w:rFonts w:cstheme="minorHAnsi"/>
          <w:b/>
          <w:sz w:val="28"/>
          <w:szCs w:val="28"/>
        </w:rPr>
        <w:t>Goiter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Background:</w:t>
      </w:r>
      <w:r w:rsidR="00E15278" w:rsidRPr="003A7D91">
        <w:rPr>
          <w:rFonts w:ascii="Times New Roman" w:hAnsi="Times New Roman" w:cs="Times New Roman"/>
          <w:b/>
        </w:rPr>
        <w:t xml:space="preserve"> </w:t>
      </w:r>
      <w:r w:rsidR="004B3B12">
        <w:rPr>
          <w:rFonts w:ascii="Times New Roman" w:hAnsi="Times New Roman" w:cs="Times New Roman"/>
        </w:rPr>
        <w:t>Primary hyperparathyroidism</w:t>
      </w:r>
      <w:r w:rsidR="004B3556">
        <w:rPr>
          <w:rFonts w:ascii="Times New Roman" w:hAnsi="Times New Roman" w:cs="Times New Roman"/>
        </w:rPr>
        <w:t xml:space="preserve"> is a </w:t>
      </w:r>
      <w:r w:rsidR="00E15278" w:rsidRPr="003A7D91">
        <w:rPr>
          <w:rFonts w:ascii="Times New Roman" w:hAnsi="Times New Roman" w:cs="Times New Roman"/>
        </w:rPr>
        <w:t xml:space="preserve">common </w:t>
      </w:r>
      <w:r w:rsidR="004B3556">
        <w:rPr>
          <w:rFonts w:ascii="Times New Roman" w:hAnsi="Times New Roman" w:cs="Times New Roman"/>
        </w:rPr>
        <w:t>cause</w:t>
      </w:r>
      <w:r w:rsidR="00E15278" w:rsidRPr="003A7D91">
        <w:rPr>
          <w:rFonts w:ascii="Times New Roman" w:hAnsi="Times New Roman" w:cs="Times New Roman"/>
        </w:rPr>
        <w:t xml:space="preserve"> of hypercalcemia.</w:t>
      </w:r>
      <w:r w:rsidR="004B3B12">
        <w:rPr>
          <w:rFonts w:ascii="Times New Roman" w:hAnsi="Times New Roman" w:cs="Times New Roman"/>
        </w:rPr>
        <w:t xml:space="preserve"> Uncontrolled secretion </w:t>
      </w:r>
      <w:r w:rsidR="00415FDB" w:rsidRPr="003A7D91">
        <w:rPr>
          <w:rFonts w:ascii="Times New Roman" w:hAnsi="Times New Roman" w:cs="Times New Roman"/>
        </w:rPr>
        <w:t xml:space="preserve">of parathyroid hormone leads </w:t>
      </w:r>
      <w:r w:rsidR="004B3B12">
        <w:rPr>
          <w:rFonts w:ascii="Times New Roman" w:hAnsi="Times New Roman" w:cs="Times New Roman"/>
        </w:rPr>
        <w:t xml:space="preserve">to </w:t>
      </w:r>
      <w:r w:rsidR="00415FDB" w:rsidRPr="003A7D91">
        <w:rPr>
          <w:rFonts w:ascii="Times New Roman" w:hAnsi="Times New Roman" w:cs="Times New Roman"/>
        </w:rPr>
        <w:t xml:space="preserve">renal, gastrointestinal, neuropsychiatric and cardiovascular </w:t>
      </w:r>
      <w:r w:rsidR="004B3556" w:rsidRPr="003A7D91">
        <w:rPr>
          <w:rFonts w:ascii="Times New Roman" w:hAnsi="Times New Roman" w:cs="Times New Roman"/>
        </w:rPr>
        <w:t>symptoms [</w:t>
      </w:r>
      <w:r w:rsidR="00415FDB" w:rsidRPr="003A7D91">
        <w:rPr>
          <w:rFonts w:ascii="Times New Roman" w:hAnsi="Times New Roman" w:cs="Times New Roman"/>
        </w:rPr>
        <w:t>4].</w:t>
      </w:r>
      <w:r w:rsidR="005247F8">
        <w:rPr>
          <w:rFonts w:ascii="Times New Roman" w:hAnsi="Times New Roman" w:cs="Times New Roman"/>
        </w:rPr>
        <w:t xml:space="preserve"> </w:t>
      </w:r>
      <w:r w:rsidR="00415FDB" w:rsidRPr="003A7D91">
        <w:rPr>
          <w:rFonts w:ascii="Times New Roman" w:hAnsi="Times New Roman" w:cs="Times New Roman"/>
        </w:rPr>
        <w:t xml:space="preserve">Quick intraoperative parathyroid hormone </w:t>
      </w:r>
      <w:r w:rsidR="00A67D19" w:rsidRPr="003A7D91">
        <w:rPr>
          <w:rFonts w:ascii="Times New Roman" w:hAnsi="Times New Roman" w:cs="Times New Roman"/>
        </w:rPr>
        <w:t>measurement confirms</w:t>
      </w:r>
      <w:r w:rsidR="00415FDB" w:rsidRPr="003A7D91">
        <w:rPr>
          <w:rFonts w:ascii="Times New Roman" w:hAnsi="Times New Roman" w:cs="Times New Roman"/>
        </w:rPr>
        <w:t xml:space="preserve"> immediately the success of surgical </w:t>
      </w:r>
      <w:r w:rsidR="004B3556" w:rsidRPr="003A7D91">
        <w:rPr>
          <w:rFonts w:ascii="Times New Roman" w:hAnsi="Times New Roman" w:cs="Times New Roman"/>
        </w:rPr>
        <w:t>treatment [</w:t>
      </w:r>
      <w:r w:rsidR="00415FDB" w:rsidRPr="003A7D91">
        <w:rPr>
          <w:rFonts w:ascii="Times New Roman" w:hAnsi="Times New Roman" w:cs="Times New Roman"/>
        </w:rPr>
        <w:t>5].</w:t>
      </w:r>
      <w:r w:rsidR="00573254" w:rsidRPr="003A7D91">
        <w:rPr>
          <w:rFonts w:ascii="Times New Roman" w:hAnsi="Times New Roman" w:cs="Times New Roman"/>
        </w:rPr>
        <w:t xml:space="preserve"> Coexistent of parathyroid adenoma and multinodular goiter is quite </w:t>
      </w:r>
      <w:r w:rsidR="004B3556" w:rsidRPr="003A7D91">
        <w:rPr>
          <w:rFonts w:ascii="Times New Roman" w:hAnsi="Times New Roman" w:cs="Times New Roman"/>
        </w:rPr>
        <w:t>rare [</w:t>
      </w:r>
      <w:r w:rsidR="00573254" w:rsidRPr="003A7D91">
        <w:rPr>
          <w:rFonts w:ascii="Times New Roman" w:hAnsi="Times New Roman" w:cs="Times New Roman"/>
        </w:rPr>
        <w:t>6].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Case Presentation:</w:t>
      </w:r>
      <w:r w:rsidRPr="003A7D91">
        <w:rPr>
          <w:rFonts w:ascii="Times New Roman" w:hAnsi="Times New Roman" w:cs="Times New Roman"/>
        </w:rPr>
        <w:t xml:space="preserve"> A 60</w:t>
      </w:r>
      <w:r w:rsidR="002B21F5">
        <w:rPr>
          <w:rFonts w:ascii="Times New Roman" w:hAnsi="Times New Roman" w:cs="Times New Roman"/>
        </w:rPr>
        <w:t xml:space="preserve"> </w:t>
      </w:r>
      <w:r w:rsidRPr="003A7D91">
        <w:rPr>
          <w:rFonts w:ascii="Times New Roman" w:hAnsi="Times New Roman" w:cs="Times New Roman"/>
        </w:rPr>
        <w:t>years old patient presented with one week history of const</w:t>
      </w:r>
      <w:r w:rsidR="00391B15" w:rsidRPr="003A7D91">
        <w:rPr>
          <w:rFonts w:ascii="Times New Roman" w:hAnsi="Times New Roman" w:cs="Times New Roman"/>
        </w:rPr>
        <w:t>ipation, agitation and vomiting on background of hypertension. No significant family history.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Examination:</w:t>
      </w:r>
      <w:r w:rsidR="00511059">
        <w:rPr>
          <w:rFonts w:ascii="Times New Roman" w:hAnsi="Times New Roman" w:cs="Times New Roman"/>
        </w:rPr>
        <w:t xml:space="preserve"> Dehydrated and mild confusion</w:t>
      </w:r>
      <w:r w:rsidR="00F52E5C" w:rsidRPr="003A7D91">
        <w:rPr>
          <w:rFonts w:ascii="Times New Roman" w:hAnsi="Times New Roman" w:cs="Times New Roman"/>
        </w:rPr>
        <w:t>.</w:t>
      </w:r>
      <w:r w:rsidR="00555BFD" w:rsidRPr="003A7D91">
        <w:rPr>
          <w:rFonts w:ascii="Times New Roman" w:hAnsi="Times New Roman" w:cs="Times New Roman"/>
        </w:rPr>
        <w:t xml:space="preserve"> </w:t>
      </w:r>
      <w:r w:rsidR="00F52E5C" w:rsidRPr="003A7D91">
        <w:rPr>
          <w:rFonts w:ascii="Times New Roman" w:hAnsi="Times New Roman" w:cs="Times New Roman"/>
        </w:rPr>
        <w:t>Normal systemic examination</w:t>
      </w:r>
      <w:r w:rsidR="00511059">
        <w:rPr>
          <w:rFonts w:ascii="Times New Roman" w:hAnsi="Times New Roman" w:cs="Times New Roman"/>
        </w:rPr>
        <w:t>. Tachycardiac, Tachypnei</w:t>
      </w:r>
      <w:r w:rsidR="00391B15" w:rsidRPr="003A7D91">
        <w:rPr>
          <w:rFonts w:ascii="Times New Roman" w:hAnsi="Times New Roman" w:cs="Times New Roman"/>
        </w:rPr>
        <w:t>c and has low blood pressure.</w:t>
      </w:r>
      <w:r w:rsidR="00511059">
        <w:rPr>
          <w:rFonts w:ascii="Times New Roman" w:hAnsi="Times New Roman" w:cs="Times New Roman"/>
        </w:rPr>
        <w:t xml:space="preserve"> Glasgow coma scale of 15/15.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Investigations:</w:t>
      </w:r>
      <w:r w:rsidR="0022000D">
        <w:rPr>
          <w:rFonts w:ascii="Times New Roman" w:hAnsi="Times New Roman" w:cs="Times New Roman"/>
        </w:rPr>
        <w:t xml:space="preserve"> Venous blood gas: </w:t>
      </w:r>
      <w:r w:rsidR="00391B15" w:rsidRPr="003A7D91">
        <w:rPr>
          <w:rFonts w:ascii="Times New Roman" w:hAnsi="Times New Roman" w:cs="Times New Roman"/>
        </w:rPr>
        <w:t>PH</w:t>
      </w:r>
      <w:r w:rsidR="00F0732C" w:rsidRPr="003A7D91">
        <w:rPr>
          <w:rFonts w:ascii="Times New Roman" w:hAnsi="Times New Roman" w:cs="Times New Roman"/>
        </w:rPr>
        <w:t xml:space="preserve"> 7.39</w:t>
      </w:r>
      <w:r w:rsidR="00391B15" w:rsidRPr="003A7D91">
        <w:rPr>
          <w:rFonts w:ascii="Times New Roman" w:hAnsi="Times New Roman" w:cs="Times New Roman"/>
        </w:rPr>
        <w:t>, Glucose</w:t>
      </w:r>
      <w:r w:rsidR="00F0732C" w:rsidRPr="003A7D91">
        <w:rPr>
          <w:rFonts w:ascii="Times New Roman" w:hAnsi="Times New Roman" w:cs="Times New Roman"/>
        </w:rPr>
        <w:t xml:space="preserve"> 9.1</w:t>
      </w:r>
      <w:r w:rsidR="0022000D">
        <w:rPr>
          <w:rFonts w:ascii="Times New Roman" w:hAnsi="Times New Roman" w:cs="Times New Roman"/>
        </w:rPr>
        <w:t xml:space="preserve"> </w:t>
      </w:r>
      <w:r w:rsidR="00DC47B4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, Potassium </w:t>
      </w:r>
      <w:r w:rsidR="00F0732C" w:rsidRPr="003A7D91">
        <w:rPr>
          <w:rFonts w:ascii="Times New Roman" w:hAnsi="Times New Roman" w:cs="Times New Roman"/>
        </w:rPr>
        <w:t>3.6</w:t>
      </w:r>
      <w:r w:rsidR="0022000D">
        <w:rPr>
          <w:rFonts w:ascii="Times New Roman" w:hAnsi="Times New Roman" w:cs="Times New Roman"/>
        </w:rPr>
        <w:t xml:space="preserve"> </w:t>
      </w:r>
      <w:r w:rsidR="00DC47B4" w:rsidRPr="003A7D91">
        <w:rPr>
          <w:rFonts w:ascii="Times New Roman" w:hAnsi="Times New Roman" w:cs="Times New Roman"/>
        </w:rPr>
        <w:t>mmol/L</w:t>
      </w:r>
      <w:r w:rsidR="00F0732C" w:rsidRPr="003A7D91">
        <w:rPr>
          <w:rFonts w:ascii="Times New Roman" w:hAnsi="Times New Roman" w:cs="Times New Roman"/>
        </w:rPr>
        <w:t xml:space="preserve"> </w:t>
      </w:r>
      <w:r w:rsidR="00391B15" w:rsidRPr="003A7D91">
        <w:rPr>
          <w:rFonts w:ascii="Times New Roman" w:hAnsi="Times New Roman" w:cs="Times New Roman"/>
        </w:rPr>
        <w:t>and Lactate</w:t>
      </w:r>
      <w:r w:rsidR="00F0732C" w:rsidRPr="003A7D91">
        <w:rPr>
          <w:rFonts w:ascii="Times New Roman" w:hAnsi="Times New Roman" w:cs="Times New Roman"/>
        </w:rPr>
        <w:t xml:space="preserve"> 4.1</w:t>
      </w:r>
      <w:r w:rsidR="0022000D">
        <w:rPr>
          <w:rFonts w:ascii="Times New Roman" w:hAnsi="Times New Roman" w:cs="Times New Roman"/>
        </w:rPr>
        <w:t xml:space="preserve"> </w:t>
      </w:r>
      <w:r w:rsidR="00DC47B4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. </w:t>
      </w:r>
      <w:r w:rsidR="00104C73">
        <w:rPr>
          <w:rFonts w:ascii="Times New Roman" w:hAnsi="Times New Roman" w:cs="Times New Roman"/>
        </w:rPr>
        <w:t>Electrocardiogram</w:t>
      </w:r>
      <w:r w:rsidR="001952A7">
        <w:rPr>
          <w:rFonts w:ascii="Times New Roman" w:hAnsi="Times New Roman" w:cs="Times New Roman"/>
        </w:rPr>
        <w:t xml:space="preserve"> </w:t>
      </w:r>
      <w:r w:rsidR="00F0732C" w:rsidRPr="003A7D91">
        <w:rPr>
          <w:rFonts w:ascii="Times New Roman" w:hAnsi="Times New Roman" w:cs="Times New Roman"/>
        </w:rPr>
        <w:t>showed sinus tachycardia</w:t>
      </w:r>
      <w:r w:rsidR="00181FAE" w:rsidRPr="003A7D91">
        <w:rPr>
          <w:rFonts w:ascii="Times New Roman" w:hAnsi="Times New Roman" w:cs="Times New Roman"/>
        </w:rPr>
        <w:t>.</w:t>
      </w:r>
      <w:r w:rsidR="00DC47B4" w:rsidRPr="003A7D91">
        <w:rPr>
          <w:rFonts w:ascii="Times New Roman" w:hAnsi="Times New Roman" w:cs="Times New Roman"/>
        </w:rPr>
        <w:t xml:space="preserve"> </w:t>
      </w:r>
      <w:r w:rsidR="00391B15" w:rsidRPr="003A7D91">
        <w:rPr>
          <w:rFonts w:ascii="Times New Roman" w:hAnsi="Times New Roman" w:cs="Times New Roman"/>
        </w:rPr>
        <w:t>Laboratory blood invest</w:t>
      </w:r>
      <w:r w:rsidR="001952A7">
        <w:rPr>
          <w:rFonts w:ascii="Times New Roman" w:hAnsi="Times New Roman" w:cs="Times New Roman"/>
        </w:rPr>
        <w:t xml:space="preserve">igations: </w:t>
      </w:r>
      <w:r w:rsidR="00755579" w:rsidRPr="003A7D91">
        <w:rPr>
          <w:rFonts w:ascii="Times New Roman" w:hAnsi="Times New Roman" w:cs="Times New Roman"/>
        </w:rPr>
        <w:t>White cell count 12*10^</w:t>
      </w:r>
      <w:r w:rsidR="009B0D36" w:rsidRPr="003A7D91">
        <w:rPr>
          <w:rFonts w:ascii="Times New Roman" w:hAnsi="Times New Roman" w:cs="Times New Roman"/>
        </w:rPr>
        <w:t>9/L, High Sensitivity C-reactive protein 16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mg/L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Serum </w:t>
      </w:r>
      <w:r w:rsidR="00391B15" w:rsidRPr="003A7D91">
        <w:rPr>
          <w:rFonts w:ascii="Times New Roman" w:hAnsi="Times New Roman" w:cs="Times New Roman"/>
        </w:rPr>
        <w:t>Sodium</w:t>
      </w:r>
      <w:r w:rsidR="009B0D36" w:rsidRPr="003A7D91">
        <w:rPr>
          <w:rFonts w:ascii="Times New Roman" w:hAnsi="Times New Roman" w:cs="Times New Roman"/>
        </w:rPr>
        <w:t xml:space="preserve"> 148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Serum </w:t>
      </w:r>
      <w:r w:rsidR="00391B15" w:rsidRPr="003A7D91">
        <w:rPr>
          <w:rFonts w:ascii="Times New Roman" w:hAnsi="Times New Roman" w:cs="Times New Roman"/>
        </w:rPr>
        <w:t>Potassium</w:t>
      </w:r>
      <w:r w:rsidR="009B0D36" w:rsidRPr="003A7D91">
        <w:rPr>
          <w:rFonts w:ascii="Times New Roman" w:hAnsi="Times New Roman" w:cs="Times New Roman"/>
        </w:rPr>
        <w:t xml:space="preserve"> 3.5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Blood </w:t>
      </w:r>
      <w:r w:rsidR="00391B15" w:rsidRPr="003A7D91">
        <w:rPr>
          <w:rFonts w:ascii="Times New Roman" w:hAnsi="Times New Roman" w:cs="Times New Roman"/>
        </w:rPr>
        <w:t>Urea</w:t>
      </w:r>
      <w:r w:rsidR="009B0D36" w:rsidRPr="003A7D91">
        <w:rPr>
          <w:rFonts w:ascii="Times New Roman" w:hAnsi="Times New Roman" w:cs="Times New Roman"/>
        </w:rPr>
        <w:t xml:space="preserve"> 11.7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Serum </w:t>
      </w:r>
      <w:r w:rsidR="00391B15" w:rsidRPr="003A7D91">
        <w:rPr>
          <w:rFonts w:ascii="Times New Roman" w:hAnsi="Times New Roman" w:cs="Times New Roman"/>
        </w:rPr>
        <w:t>Creatinine</w:t>
      </w:r>
      <w:r w:rsidR="009B0D36" w:rsidRPr="003A7D91">
        <w:rPr>
          <w:rFonts w:ascii="Times New Roman" w:hAnsi="Times New Roman" w:cs="Times New Roman"/>
        </w:rPr>
        <w:t xml:space="preserve"> 115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umol/L</w:t>
      </w:r>
      <w:r w:rsidR="00391B15" w:rsidRPr="003A7D91">
        <w:rPr>
          <w:rFonts w:ascii="Times New Roman" w:hAnsi="Times New Roman" w:cs="Times New Roman"/>
        </w:rPr>
        <w:t xml:space="preserve">, AKI stage 0, </w:t>
      </w:r>
      <w:r w:rsidR="0062571C" w:rsidRPr="003A7D91">
        <w:rPr>
          <w:rFonts w:ascii="Times New Roman" w:hAnsi="Times New Roman" w:cs="Times New Roman"/>
        </w:rPr>
        <w:t xml:space="preserve">Blood </w:t>
      </w:r>
      <w:r w:rsidR="00391B15" w:rsidRPr="003A7D91">
        <w:rPr>
          <w:rFonts w:ascii="Times New Roman" w:hAnsi="Times New Roman" w:cs="Times New Roman"/>
        </w:rPr>
        <w:t>adjusted calcium</w:t>
      </w:r>
      <w:r w:rsidR="0062571C" w:rsidRPr="003A7D91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5.72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Serum </w:t>
      </w:r>
      <w:r w:rsidR="00391B15" w:rsidRPr="003A7D91">
        <w:rPr>
          <w:rFonts w:ascii="Times New Roman" w:hAnsi="Times New Roman" w:cs="Times New Roman"/>
        </w:rPr>
        <w:t>Magnesium</w:t>
      </w:r>
      <w:r w:rsidR="0062571C" w:rsidRPr="003A7D91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0.66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mmol/L</w:t>
      </w:r>
      <w:r w:rsidR="00391B15" w:rsidRPr="003A7D91">
        <w:rPr>
          <w:rFonts w:ascii="Times New Roman" w:hAnsi="Times New Roman" w:cs="Times New Roman"/>
        </w:rPr>
        <w:t>, Myeloma screen</w:t>
      </w:r>
      <w:r w:rsidR="009B0D36" w:rsidRPr="003A7D91">
        <w:rPr>
          <w:rFonts w:ascii="Times New Roman" w:hAnsi="Times New Roman" w:cs="Times New Roman"/>
        </w:rPr>
        <w:t xml:space="preserve"> negati</w:t>
      </w:r>
      <w:r w:rsidR="0062571C" w:rsidRPr="003A7D91">
        <w:rPr>
          <w:rFonts w:ascii="Times New Roman" w:hAnsi="Times New Roman" w:cs="Times New Roman"/>
        </w:rPr>
        <w:t xml:space="preserve">ve, Thyroid stimulating hormone </w:t>
      </w:r>
      <w:r w:rsidR="009B0D36" w:rsidRPr="003A7D91">
        <w:rPr>
          <w:rFonts w:ascii="Times New Roman" w:hAnsi="Times New Roman" w:cs="Times New Roman"/>
        </w:rPr>
        <w:t>0.30 mIU/L</w:t>
      </w:r>
      <w:r w:rsidR="00391B15" w:rsidRPr="003A7D91">
        <w:rPr>
          <w:rFonts w:ascii="Times New Roman" w:hAnsi="Times New Roman" w:cs="Times New Roman"/>
        </w:rPr>
        <w:t xml:space="preserve">, </w:t>
      </w:r>
      <w:r w:rsidR="0062571C" w:rsidRPr="003A7D91">
        <w:rPr>
          <w:rFonts w:ascii="Times New Roman" w:hAnsi="Times New Roman" w:cs="Times New Roman"/>
        </w:rPr>
        <w:t xml:space="preserve">Serum </w:t>
      </w:r>
      <w:r w:rsidR="00181FAE" w:rsidRPr="003A7D91">
        <w:rPr>
          <w:rFonts w:ascii="Times New Roman" w:hAnsi="Times New Roman" w:cs="Times New Roman"/>
        </w:rPr>
        <w:t>Total protein</w:t>
      </w:r>
      <w:r w:rsidR="0062571C" w:rsidRPr="003A7D91">
        <w:rPr>
          <w:rFonts w:ascii="Times New Roman" w:hAnsi="Times New Roman" w:cs="Times New Roman"/>
        </w:rPr>
        <w:t>s</w:t>
      </w:r>
      <w:r w:rsidR="009B0D36" w:rsidRPr="003A7D91">
        <w:rPr>
          <w:rFonts w:ascii="Times New Roman" w:hAnsi="Times New Roman" w:cs="Times New Roman"/>
        </w:rPr>
        <w:t xml:space="preserve"> 61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g/L</w:t>
      </w:r>
      <w:r w:rsidR="00181FAE" w:rsidRPr="003A7D91">
        <w:rPr>
          <w:rFonts w:ascii="Times New Roman" w:hAnsi="Times New Roman" w:cs="Times New Roman"/>
        </w:rPr>
        <w:t>,</w:t>
      </w:r>
      <w:r w:rsidR="009B0D36" w:rsidRPr="003A7D91">
        <w:rPr>
          <w:rFonts w:ascii="Times New Roman" w:hAnsi="Times New Roman" w:cs="Times New Roman"/>
        </w:rPr>
        <w:t xml:space="preserve"> Normal Immunoglobulins (IgG,IgA and IgM), serum </w:t>
      </w:r>
      <w:r w:rsidR="0062571C" w:rsidRPr="003A7D91">
        <w:rPr>
          <w:rFonts w:ascii="Times New Roman" w:hAnsi="Times New Roman" w:cs="Times New Roman"/>
        </w:rPr>
        <w:t>Parathyroid</w:t>
      </w:r>
      <w:r w:rsidR="009B0D36" w:rsidRPr="003A7D91">
        <w:rPr>
          <w:rFonts w:ascii="Times New Roman" w:hAnsi="Times New Roman" w:cs="Times New Roman"/>
        </w:rPr>
        <w:t xml:space="preserve"> hormone 2473</w:t>
      </w:r>
      <w:r w:rsidR="001952A7">
        <w:rPr>
          <w:rFonts w:ascii="Times New Roman" w:hAnsi="Times New Roman" w:cs="Times New Roman"/>
        </w:rPr>
        <w:t xml:space="preserve"> </w:t>
      </w:r>
      <w:r w:rsidR="009B0D36" w:rsidRPr="003A7D91">
        <w:rPr>
          <w:rFonts w:ascii="Times New Roman" w:hAnsi="Times New Roman" w:cs="Times New Roman"/>
        </w:rPr>
        <w:t>ng/L and Urine calcium</w:t>
      </w:r>
      <w:r w:rsidR="004B6F38" w:rsidRPr="003A7D91">
        <w:rPr>
          <w:rFonts w:ascii="Times New Roman" w:hAnsi="Times New Roman" w:cs="Times New Roman"/>
        </w:rPr>
        <w:t xml:space="preserve"> 13.83</w:t>
      </w:r>
      <w:r w:rsidR="001952A7">
        <w:rPr>
          <w:rFonts w:ascii="Times New Roman" w:hAnsi="Times New Roman" w:cs="Times New Roman"/>
        </w:rPr>
        <w:t xml:space="preserve"> </w:t>
      </w:r>
      <w:r w:rsidR="004B6F38" w:rsidRPr="003A7D91">
        <w:rPr>
          <w:rFonts w:ascii="Times New Roman" w:hAnsi="Times New Roman" w:cs="Times New Roman"/>
        </w:rPr>
        <w:t>mmol/24hrs.</w:t>
      </w:r>
    </w:p>
    <w:p w:rsidR="00CE27E6" w:rsidRPr="003A7D91" w:rsidRDefault="00B1015A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 xml:space="preserve"> Imagings: </w:t>
      </w:r>
      <w:r w:rsidR="00181FAE" w:rsidRPr="003A7D91">
        <w:rPr>
          <w:rFonts w:ascii="Times New Roman" w:hAnsi="Times New Roman" w:cs="Times New Roman"/>
        </w:rPr>
        <w:t>Chest Radiograph</w:t>
      </w:r>
      <w:r w:rsidR="00555BFD" w:rsidRPr="003A7D91">
        <w:rPr>
          <w:rFonts w:ascii="Times New Roman" w:hAnsi="Times New Roman" w:cs="Times New Roman"/>
        </w:rPr>
        <w:t xml:space="preserve"> unremarkable</w:t>
      </w:r>
      <w:r w:rsidR="00181FAE" w:rsidRPr="003A7D91">
        <w:rPr>
          <w:rFonts w:ascii="Times New Roman" w:hAnsi="Times New Roman" w:cs="Times New Roman"/>
        </w:rPr>
        <w:t>. C</w:t>
      </w:r>
      <w:r w:rsidR="00555BFD" w:rsidRPr="003A7D91">
        <w:rPr>
          <w:rFonts w:ascii="Times New Roman" w:hAnsi="Times New Roman" w:cs="Times New Roman"/>
        </w:rPr>
        <w:t xml:space="preserve">omputed </w:t>
      </w:r>
      <w:r w:rsidR="00BB625C" w:rsidRPr="003A7D91">
        <w:rPr>
          <w:rFonts w:ascii="Times New Roman" w:hAnsi="Times New Roman" w:cs="Times New Roman"/>
        </w:rPr>
        <w:t>Tomography</w:t>
      </w:r>
      <w:r w:rsidR="00BB625C">
        <w:rPr>
          <w:rFonts w:ascii="Times New Roman" w:hAnsi="Times New Roman" w:cs="Times New Roman"/>
        </w:rPr>
        <w:t xml:space="preserve"> </w:t>
      </w:r>
      <w:r w:rsidR="00555BFD" w:rsidRPr="003A7D91">
        <w:rPr>
          <w:rFonts w:ascii="Times New Roman" w:hAnsi="Times New Roman" w:cs="Times New Roman"/>
        </w:rPr>
        <w:t xml:space="preserve">(CT) </w:t>
      </w:r>
      <w:r w:rsidR="004704FB" w:rsidRPr="003A7D91">
        <w:rPr>
          <w:rFonts w:ascii="Times New Roman" w:hAnsi="Times New Roman" w:cs="Times New Roman"/>
        </w:rPr>
        <w:t>of</w:t>
      </w:r>
      <w:r w:rsidR="004704FB">
        <w:rPr>
          <w:rFonts w:ascii="Times New Roman" w:hAnsi="Times New Roman" w:cs="Times New Roman"/>
        </w:rPr>
        <w:t xml:space="preserve"> </w:t>
      </w:r>
      <w:r w:rsidR="004704FB" w:rsidRPr="003A7D91">
        <w:rPr>
          <w:rFonts w:ascii="Times New Roman" w:hAnsi="Times New Roman" w:cs="Times New Roman"/>
        </w:rPr>
        <w:t xml:space="preserve"> head</w:t>
      </w:r>
      <w:r w:rsidR="00555BFD" w:rsidRPr="003A7D91">
        <w:rPr>
          <w:rFonts w:ascii="Times New Roman" w:hAnsi="Times New Roman" w:cs="Times New Roman"/>
        </w:rPr>
        <w:t xml:space="preserve"> </w:t>
      </w:r>
      <w:r w:rsidR="004704FB" w:rsidRPr="003A7D91">
        <w:rPr>
          <w:rFonts w:ascii="Times New Roman" w:hAnsi="Times New Roman" w:cs="Times New Roman"/>
        </w:rPr>
        <w:t xml:space="preserve">normal. </w:t>
      </w:r>
      <w:r w:rsidR="00555BFD" w:rsidRPr="003A7D91">
        <w:rPr>
          <w:rFonts w:ascii="Times New Roman" w:hAnsi="Times New Roman" w:cs="Times New Roman"/>
        </w:rPr>
        <w:t xml:space="preserve">No obvious malignancy identified on </w:t>
      </w:r>
      <w:r w:rsidR="00181FAE" w:rsidRPr="003A7D91">
        <w:rPr>
          <w:rFonts w:ascii="Times New Roman" w:hAnsi="Times New Roman" w:cs="Times New Roman"/>
        </w:rPr>
        <w:t>CT Thorax abdomen and Pelvis</w:t>
      </w:r>
      <w:r w:rsidR="00555BFD" w:rsidRPr="003A7D91">
        <w:rPr>
          <w:rFonts w:ascii="Times New Roman" w:hAnsi="Times New Roman" w:cs="Times New Roman"/>
        </w:rPr>
        <w:t xml:space="preserve"> .</w:t>
      </w:r>
      <w:r w:rsidR="00BB625C" w:rsidRPr="003A7D91">
        <w:rPr>
          <w:rFonts w:ascii="Times New Roman" w:hAnsi="Times New Roman" w:cs="Times New Roman"/>
        </w:rPr>
        <w:t>Ultrasound</w:t>
      </w:r>
      <w:r w:rsidR="00181FAE" w:rsidRPr="003A7D91">
        <w:rPr>
          <w:rFonts w:ascii="Times New Roman" w:hAnsi="Times New Roman" w:cs="Times New Roman"/>
        </w:rPr>
        <w:t xml:space="preserve"> </w:t>
      </w:r>
      <w:r w:rsidR="00BB625C" w:rsidRPr="003A7D91">
        <w:rPr>
          <w:rFonts w:ascii="Times New Roman" w:hAnsi="Times New Roman" w:cs="Times New Roman"/>
        </w:rPr>
        <w:t>Thyroid</w:t>
      </w:r>
      <w:r w:rsidR="00555BFD" w:rsidRPr="003A7D91">
        <w:rPr>
          <w:rFonts w:ascii="Times New Roman" w:hAnsi="Times New Roman" w:cs="Times New Roman"/>
        </w:rPr>
        <w:t xml:space="preserve"> </w:t>
      </w:r>
      <w:r w:rsidR="008E0246" w:rsidRPr="003A7D91">
        <w:rPr>
          <w:rFonts w:ascii="Times New Roman" w:hAnsi="Times New Roman" w:cs="Times New Roman"/>
        </w:rPr>
        <w:t xml:space="preserve">reported as </w:t>
      </w:r>
      <w:r w:rsidR="00555BFD" w:rsidRPr="003A7D91">
        <w:rPr>
          <w:rFonts w:ascii="Times New Roman" w:hAnsi="Times New Roman" w:cs="Times New Roman"/>
        </w:rPr>
        <w:t xml:space="preserve">multinodular goiter </w:t>
      </w:r>
      <w:r w:rsidR="008E0246" w:rsidRPr="003A7D91">
        <w:rPr>
          <w:rFonts w:ascii="Times New Roman" w:hAnsi="Times New Roman" w:cs="Times New Roman"/>
        </w:rPr>
        <w:t>and a 4x2x1.7</w:t>
      </w:r>
      <w:r w:rsidR="00BB625C">
        <w:rPr>
          <w:rFonts w:ascii="Times New Roman" w:hAnsi="Times New Roman" w:cs="Times New Roman"/>
        </w:rPr>
        <w:t xml:space="preserve"> </w:t>
      </w:r>
      <w:r w:rsidR="008E0246" w:rsidRPr="003A7D91">
        <w:rPr>
          <w:rFonts w:ascii="Times New Roman" w:hAnsi="Times New Roman" w:cs="Times New Roman"/>
        </w:rPr>
        <w:t>cm mass at right tracheoesophageal groove</w:t>
      </w:r>
      <w:r w:rsidR="00555BFD" w:rsidRPr="003A7D91">
        <w:rPr>
          <w:rFonts w:ascii="Times New Roman" w:hAnsi="Times New Roman" w:cs="Times New Roman"/>
        </w:rPr>
        <w:t xml:space="preserve">. </w:t>
      </w:r>
      <w:r w:rsidR="00BB625C" w:rsidRPr="003A7D91">
        <w:rPr>
          <w:rFonts w:ascii="Times New Roman" w:hAnsi="Times New Roman" w:cs="Times New Roman"/>
        </w:rPr>
        <w:t>Parathyroid</w:t>
      </w:r>
      <w:r w:rsidR="00181FAE" w:rsidRPr="003A7D91">
        <w:rPr>
          <w:rFonts w:ascii="Times New Roman" w:hAnsi="Times New Roman" w:cs="Times New Roman"/>
        </w:rPr>
        <w:t xml:space="preserve"> </w:t>
      </w:r>
      <w:r w:rsidR="008E0246" w:rsidRPr="003A7D91">
        <w:rPr>
          <w:rFonts w:ascii="Times New Roman" w:hAnsi="Times New Roman" w:cs="Times New Roman"/>
        </w:rPr>
        <w:t xml:space="preserve">gland nuclear scan reported findings consistent with right </w:t>
      </w:r>
      <w:r w:rsidR="00BB625C" w:rsidRPr="003A7D91">
        <w:rPr>
          <w:rFonts w:ascii="Times New Roman" w:hAnsi="Times New Roman" w:cs="Times New Roman"/>
        </w:rPr>
        <w:t>parathyroid</w:t>
      </w:r>
      <w:r w:rsidR="008E0246" w:rsidRPr="003A7D91">
        <w:rPr>
          <w:rFonts w:ascii="Times New Roman" w:hAnsi="Times New Roman" w:cs="Times New Roman"/>
        </w:rPr>
        <w:t xml:space="preserve"> adenoma</w:t>
      </w:r>
      <w:r w:rsidR="00181FAE" w:rsidRPr="003A7D91">
        <w:rPr>
          <w:rFonts w:ascii="Times New Roman" w:hAnsi="Times New Roman" w:cs="Times New Roman"/>
        </w:rPr>
        <w:t>.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Management:</w:t>
      </w:r>
      <w:r w:rsidR="00181FAE" w:rsidRPr="003A7D91">
        <w:rPr>
          <w:rFonts w:ascii="Times New Roman" w:hAnsi="Times New Roman" w:cs="Times New Roman"/>
        </w:rPr>
        <w:t xml:space="preserve"> Initial management with intravenous fluids resuscitation, Intravenous loop diuretic treatment, </w:t>
      </w:r>
      <w:r w:rsidR="006D67FF" w:rsidRPr="003A7D91">
        <w:rPr>
          <w:rFonts w:ascii="Times New Roman" w:hAnsi="Times New Roman" w:cs="Times New Roman"/>
        </w:rPr>
        <w:t>Intravenous Pamidronate</w:t>
      </w:r>
      <w:r w:rsidR="008E0246" w:rsidRPr="003A7D91">
        <w:rPr>
          <w:rFonts w:ascii="Times New Roman" w:hAnsi="Times New Roman" w:cs="Times New Roman"/>
        </w:rPr>
        <w:t xml:space="preserve"> and C</w:t>
      </w:r>
      <w:r w:rsidR="006F0B36" w:rsidRPr="003A7D91">
        <w:rPr>
          <w:rFonts w:ascii="Times New Roman" w:hAnsi="Times New Roman" w:cs="Times New Roman"/>
        </w:rPr>
        <w:t>alcitonin. Due to resistance to medical treatment</w:t>
      </w:r>
      <w:r w:rsidR="00DD04FE">
        <w:rPr>
          <w:rFonts w:ascii="Times New Roman" w:hAnsi="Times New Roman" w:cs="Times New Roman"/>
        </w:rPr>
        <w:t>, right side inferior parathyroi</w:t>
      </w:r>
      <w:r w:rsidR="006F0B36" w:rsidRPr="003A7D91">
        <w:rPr>
          <w:rFonts w:ascii="Times New Roman" w:hAnsi="Times New Roman" w:cs="Times New Roman"/>
        </w:rPr>
        <w:t>dectomy performed.</w:t>
      </w:r>
    </w:p>
    <w:p w:rsidR="00181FAE" w:rsidRPr="003A7D91" w:rsidRDefault="00B1015A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 xml:space="preserve">Biopsy: </w:t>
      </w:r>
      <w:r w:rsidR="00181FAE" w:rsidRPr="003A7D91">
        <w:rPr>
          <w:rFonts w:ascii="Times New Roman" w:hAnsi="Times New Roman" w:cs="Times New Roman"/>
        </w:rPr>
        <w:t xml:space="preserve">Report </w:t>
      </w:r>
      <w:r w:rsidR="004B3556" w:rsidRPr="003A7D91">
        <w:rPr>
          <w:rFonts w:ascii="Times New Roman" w:hAnsi="Times New Roman" w:cs="Times New Roman"/>
        </w:rPr>
        <w:t>confirms</w:t>
      </w:r>
      <w:r w:rsidR="00181FAE" w:rsidRPr="003A7D91">
        <w:rPr>
          <w:rFonts w:ascii="Times New Roman" w:hAnsi="Times New Roman" w:cs="Times New Roman"/>
        </w:rPr>
        <w:t xml:space="preserve"> the diagnosis of benign tumor</w:t>
      </w:r>
      <w:r w:rsidR="003A7D91">
        <w:rPr>
          <w:rFonts w:ascii="Times New Roman" w:hAnsi="Times New Roman" w:cs="Times New Roman"/>
        </w:rPr>
        <w:t>, measuring 6.20g</w:t>
      </w:r>
      <w:r w:rsidR="00181FAE" w:rsidRPr="003A7D91">
        <w:rPr>
          <w:rFonts w:ascii="Times New Roman" w:hAnsi="Times New Roman" w:cs="Times New Roman"/>
        </w:rPr>
        <w:t>. No evidence of malignancy.</w:t>
      </w:r>
    </w:p>
    <w:p w:rsidR="00CE27E6" w:rsidRPr="003A7D91" w:rsidRDefault="00CE27E6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Outcome</w:t>
      </w:r>
      <w:r w:rsidR="00B1015A" w:rsidRPr="003A7D91">
        <w:rPr>
          <w:rFonts w:ascii="Times New Roman" w:hAnsi="Times New Roman" w:cs="Times New Roman"/>
          <w:b/>
        </w:rPr>
        <w:t>:</w:t>
      </w:r>
      <w:r w:rsidR="006F0B36" w:rsidRPr="003A7D91">
        <w:rPr>
          <w:rFonts w:ascii="Times New Roman" w:hAnsi="Times New Roman" w:cs="Times New Roman"/>
        </w:rPr>
        <w:t xml:space="preserve"> </w:t>
      </w:r>
      <w:r w:rsidR="006D67FF" w:rsidRPr="003A7D91">
        <w:rPr>
          <w:rFonts w:ascii="Times New Roman" w:hAnsi="Times New Roman" w:cs="Times New Roman"/>
        </w:rPr>
        <w:t>Post-operative</w:t>
      </w:r>
      <w:r w:rsidR="006F0B36" w:rsidRPr="003A7D91">
        <w:rPr>
          <w:rFonts w:ascii="Times New Roman" w:hAnsi="Times New Roman" w:cs="Times New Roman"/>
        </w:rPr>
        <w:t xml:space="preserve">, </w:t>
      </w:r>
      <w:r w:rsidR="006D67FF" w:rsidRPr="003A7D91">
        <w:rPr>
          <w:rFonts w:ascii="Times New Roman" w:hAnsi="Times New Roman" w:cs="Times New Roman"/>
        </w:rPr>
        <w:t>Parathyroid</w:t>
      </w:r>
      <w:r w:rsidR="006F0B36" w:rsidRPr="003A7D91">
        <w:rPr>
          <w:rFonts w:ascii="Times New Roman" w:hAnsi="Times New Roman" w:cs="Times New Roman"/>
        </w:rPr>
        <w:t xml:space="preserve"> hormones and serum calcium</w:t>
      </w:r>
      <w:r w:rsidR="004B3556">
        <w:rPr>
          <w:rFonts w:ascii="Times New Roman" w:hAnsi="Times New Roman" w:cs="Times New Roman"/>
        </w:rPr>
        <w:t xml:space="preserve"> levels decreased, </w:t>
      </w:r>
      <w:r w:rsidR="005A5C56">
        <w:rPr>
          <w:rFonts w:ascii="Times New Roman" w:hAnsi="Times New Roman" w:cs="Times New Roman"/>
        </w:rPr>
        <w:t>w</w:t>
      </w:r>
      <w:r w:rsidR="004B3556">
        <w:rPr>
          <w:rFonts w:ascii="Times New Roman" w:hAnsi="Times New Roman" w:cs="Times New Roman"/>
        </w:rPr>
        <w:t>ith few episodes o</w:t>
      </w:r>
      <w:r w:rsidR="00F5391E">
        <w:rPr>
          <w:rFonts w:ascii="Times New Roman" w:hAnsi="Times New Roman" w:cs="Times New Roman"/>
        </w:rPr>
        <w:t>f hypocalc</w:t>
      </w:r>
      <w:r w:rsidR="00181FAE" w:rsidRPr="003A7D91">
        <w:rPr>
          <w:rFonts w:ascii="Times New Roman" w:hAnsi="Times New Roman" w:cs="Times New Roman"/>
        </w:rPr>
        <w:t>emia which resolved with calcium replacement.</w:t>
      </w:r>
      <w:r w:rsidR="006F0B36" w:rsidRPr="003A7D91">
        <w:rPr>
          <w:rFonts w:ascii="Times New Roman" w:hAnsi="Times New Roman" w:cs="Times New Roman"/>
        </w:rPr>
        <w:t xml:space="preserve"> Alfacalcid</w:t>
      </w:r>
      <w:r w:rsidR="006D67FF">
        <w:rPr>
          <w:rFonts w:ascii="Times New Roman" w:hAnsi="Times New Roman" w:cs="Times New Roman"/>
        </w:rPr>
        <w:t>ol prescribed</w:t>
      </w:r>
      <w:r w:rsidR="006F0B36" w:rsidRPr="003A7D91">
        <w:rPr>
          <w:rFonts w:ascii="Times New Roman" w:hAnsi="Times New Roman" w:cs="Times New Roman"/>
        </w:rPr>
        <w:t xml:space="preserve"> to prevent hungry bone syndrome</w:t>
      </w:r>
    </w:p>
    <w:p w:rsidR="00CE27E6" w:rsidRPr="003A7D91" w:rsidRDefault="00B1015A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Follow-up:</w:t>
      </w:r>
      <w:r w:rsidR="005A5C56">
        <w:rPr>
          <w:rFonts w:ascii="Times New Roman" w:hAnsi="Times New Roman" w:cs="Times New Roman"/>
          <w:b/>
        </w:rPr>
        <w:t xml:space="preserve"> </w:t>
      </w:r>
      <w:r w:rsidR="00181FAE" w:rsidRPr="003A7D91">
        <w:rPr>
          <w:rFonts w:ascii="Times New Roman" w:hAnsi="Times New Roman" w:cs="Times New Roman"/>
        </w:rPr>
        <w:t>The patient was followed in ambulatory care clinic for symptoms and bloods</w:t>
      </w:r>
      <w:r w:rsidR="005A5C56">
        <w:rPr>
          <w:rFonts w:ascii="Times New Roman" w:hAnsi="Times New Roman" w:cs="Times New Roman"/>
        </w:rPr>
        <w:t xml:space="preserve"> reviews</w:t>
      </w:r>
      <w:r w:rsidR="00181FAE" w:rsidRPr="003A7D91">
        <w:rPr>
          <w:rFonts w:ascii="Times New Roman" w:hAnsi="Times New Roman" w:cs="Times New Roman"/>
        </w:rPr>
        <w:t>.</w:t>
      </w:r>
    </w:p>
    <w:p w:rsidR="00B1015A" w:rsidRPr="003A7D91" w:rsidRDefault="00B1015A">
      <w:pPr>
        <w:rPr>
          <w:rFonts w:ascii="Times New Roman" w:hAnsi="Times New Roman" w:cs="Times New Roman"/>
        </w:rPr>
      </w:pPr>
      <w:r w:rsidRPr="003A7D91">
        <w:rPr>
          <w:rFonts w:ascii="Times New Roman" w:hAnsi="Times New Roman" w:cs="Times New Roman"/>
          <w:b/>
        </w:rPr>
        <w:t>Discussion</w:t>
      </w:r>
      <w:r w:rsidRPr="003A7D91">
        <w:rPr>
          <w:rFonts w:ascii="Times New Roman" w:hAnsi="Times New Roman" w:cs="Times New Roman"/>
        </w:rPr>
        <w:t>:</w:t>
      </w:r>
      <w:r w:rsidR="00DD6A75" w:rsidRPr="003A7D91">
        <w:rPr>
          <w:rFonts w:ascii="Times New Roman" w:hAnsi="Times New Roman" w:cs="Times New Roman"/>
        </w:rPr>
        <w:t xml:space="preserve"> Diagnosis of </w:t>
      </w:r>
      <w:r w:rsidR="004B3556" w:rsidRPr="003A7D91">
        <w:rPr>
          <w:rFonts w:ascii="Times New Roman" w:hAnsi="Times New Roman" w:cs="Times New Roman"/>
        </w:rPr>
        <w:t>Parathyroid</w:t>
      </w:r>
      <w:r w:rsidR="00DD6A75" w:rsidRPr="003A7D91">
        <w:rPr>
          <w:rFonts w:ascii="Times New Roman" w:hAnsi="Times New Roman" w:cs="Times New Roman"/>
        </w:rPr>
        <w:t xml:space="preserve"> adenoma depends on clinical presentation, biochemistry</w:t>
      </w:r>
      <w:r w:rsidR="00E15278" w:rsidRPr="003A7D91">
        <w:rPr>
          <w:rFonts w:ascii="Times New Roman" w:hAnsi="Times New Roman" w:cs="Times New Roman"/>
        </w:rPr>
        <w:t>, histology</w:t>
      </w:r>
      <w:r w:rsidR="00DD6A75" w:rsidRPr="003A7D91">
        <w:rPr>
          <w:rFonts w:ascii="Times New Roman" w:hAnsi="Times New Roman" w:cs="Times New Roman"/>
        </w:rPr>
        <w:t xml:space="preserve"> and </w:t>
      </w:r>
      <w:r w:rsidR="004B3556" w:rsidRPr="003A7D91">
        <w:rPr>
          <w:rFonts w:ascii="Times New Roman" w:hAnsi="Times New Roman" w:cs="Times New Roman"/>
        </w:rPr>
        <w:t>imaging</w:t>
      </w:r>
      <w:r w:rsidR="00DD6A75" w:rsidRPr="003A7D91">
        <w:rPr>
          <w:rFonts w:ascii="Times New Roman" w:hAnsi="Times New Roman" w:cs="Times New Roman"/>
        </w:rPr>
        <w:t xml:space="preserve"> including nuclear </w:t>
      </w:r>
      <w:r w:rsidR="004B3556" w:rsidRPr="003A7D91">
        <w:rPr>
          <w:rFonts w:ascii="Times New Roman" w:hAnsi="Times New Roman" w:cs="Times New Roman"/>
        </w:rPr>
        <w:t>scan</w:t>
      </w:r>
      <w:r w:rsidR="004B3556">
        <w:rPr>
          <w:rFonts w:ascii="Times New Roman" w:hAnsi="Times New Roman" w:cs="Times New Roman"/>
        </w:rPr>
        <w:t>s</w:t>
      </w:r>
      <w:r w:rsidR="004B3556" w:rsidRPr="003A7D91">
        <w:rPr>
          <w:rFonts w:ascii="Times New Roman" w:hAnsi="Times New Roman" w:cs="Times New Roman"/>
        </w:rPr>
        <w:t xml:space="preserve"> [</w:t>
      </w:r>
      <w:r w:rsidR="00E15278" w:rsidRPr="003A7D91">
        <w:rPr>
          <w:rFonts w:ascii="Times New Roman" w:hAnsi="Times New Roman" w:cs="Times New Roman"/>
        </w:rPr>
        <w:t xml:space="preserve">1]. Adenoma </w:t>
      </w:r>
      <w:r w:rsidR="004B3556" w:rsidRPr="003A7D91">
        <w:rPr>
          <w:rFonts w:ascii="Times New Roman" w:hAnsi="Times New Roman" w:cs="Times New Roman"/>
        </w:rPr>
        <w:t>constitutes</w:t>
      </w:r>
      <w:r w:rsidR="00E15278" w:rsidRPr="003A7D91">
        <w:rPr>
          <w:rFonts w:ascii="Times New Roman" w:hAnsi="Times New Roman" w:cs="Times New Roman"/>
        </w:rPr>
        <w:t xml:space="preserve"> 85% of the cases of primary hyperparathyroidism[</w:t>
      </w:r>
      <w:r w:rsidR="00715B30">
        <w:rPr>
          <w:rFonts w:ascii="Times New Roman" w:hAnsi="Times New Roman" w:cs="Times New Roman"/>
        </w:rPr>
        <w:t>2]. Hypocalc</w:t>
      </w:r>
      <w:r w:rsidR="00E15278" w:rsidRPr="003A7D91">
        <w:rPr>
          <w:rFonts w:ascii="Times New Roman" w:hAnsi="Times New Roman" w:cs="Times New Roman"/>
        </w:rPr>
        <w:t xml:space="preserve">emia and Hungary bone syndrome are major complications postoperatively that need to </w:t>
      </w:r>
      <w:r w:rsidR="004B3556">
        <w:rPr>
          <w:rFonts w:ascii="Times New Roman" w:hAnsi="Times New Roman" w:cs="Times New Roman"/>
        </w:rPr>
        <w:t xml:space="preserve">be </w:t>
      </w:r>
      <w:r w:rsidR="00E15278" w:rsidRPr="003A7D91">
        <w:rPr>
          <w:rFonts w:ascii="Times New Roman" w:hAnsi="Times New Roman" w:cs="Times New Roman"/>
        </w:rPr>
        <w:t>addressed and warrants regular follow-ups[3].</w:t>
      </w:r>
    </w:p>
    <w:p w:rsidR="00B1015A" w:rsidRPr="003A7D91" w:rsidRDefault="00B1015A">
      <w:pPr>
        <w:rPr>
          <w:rFonts w:ascii="Times New Roman" w:hAnsi="Times New Roman" w:cs="Times New Roman"/>
          <w:b/>
        </w:rPr>
      </w:pPr>
      <w:r w:rsidRPr="003A7D91">
        <w:rPr>
          <w:rFonts w:ascii="Times New Roman" w:hAnsi="Times New Roman" w:cs="Times New Roman"/>
          <w:b/>
        </w:rPr>
        <w:t>References:</w:t>
      </w:r>
      <w:r w:rsidR="00E15278" w:rsidRPr="003A7D91">
        <w:rPr>
          <w:rFonts w:ascii="Times New Roman" w:hAnsi="Times New Roman" w:cs="Times New Roman"/>
          <w:b/>
        </w:rPr>
        <w:t xml:space="preserve"> </w:t>
      </w:r>
    </w:p>
    <w:p w:rsidR="00E15278" w:rsidRPr="003A7D91" w:rsidRDefault="00E15278" w:rsidP="00E152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  <w:shd w:val="clear" w:color="auto" w:fill="FFFFFF"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Mantzoros I, Kyriakidou D, Galanos-Demiris K, Chatzakis C, Parpoudi S, Sapidis N, Loutzidou L, Ioannidis O, Angelopoulos S, Tsalis KG. A Rare Case of Primary Hyperparathyroidism Caused by a Giant Solitary Parathyroid Adenoma. Am J Case Rep. 2018 Nov 8;19:1334-1337. doi: 10.12659/AJCR.911452. PMID: 30405093; PMCID: PMC6238585.</w:t>
      </w:r>
    </w:p>
    <w:p w:rsidR="00E15278" w:rsidRPr="003A7D91" w:rsidRDefault="00E15278" w:rsidP="00E152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t>Al-Hassan MS, Mekhaimar M, El Ansari W, Darweesh A, Abdelaal A. Giant parathyroid adenoma: a case report and review of the literature. J Med Case Rep. 2019 Nov 14;13(1):332. doi: 10.1186/s13256-019-2257-7. PMID: 31722742; PMCID: PMC6854700.</w:t>
      </w:r>
    </w:p>
    <w:p w:rsidR="00E15278" w:rsidRPr="003A7D91" w:rsidRDefault="00E15278" w:rsidP="00E152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t>Rutledge S, Harrison M, O'Connell M, O'Dwyer T, Byrne MM. Acute presentation of a giant intrathyroidal parathyroid adenoma: a case report. J Med Case Rep. 2016 Oct 19;10(1):286. doi: 10.1186/s13256-016-1078-1. PMID: 27756436; PMCID: PMC5070099.</w:t>
      </w:r>
    </w:p>
    <w:p w:rsidR="00415FDB" w:rsidRPr="003A7D91" w:rsidRDefault="00415FDB" w:rsidP="00E152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t>Gasser RW. Clinical aspects of primary hyperparathyroidism: clinical manifestations, diagnosis, and therapy. Wien Med Wochenschr. 2013 Sep;163(17-18):397-402. doi: 10.1007/s10354-013-0235-z. Epub 2013 Aug 29. PMID: 23990260.</w:t>
      </w:r>
    </w:p>
    <w:p w:rsidR="00415FDB" w:rsidRPr="003A7D91" w:rsidRDefault="00415FDB" w:rsidP="00E1527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t>Ventz M, Quinkler M. Primärer Hyperparathyreoidismus [Primary hyperparathyroidism]. Dtsch Med Wochenschr. 2010 Oct;135(41):2024-30. German. doi: 10.1055/s-0030-1267477. Epub 2010 Oct 5. PMID: 20925010.</w:t>
      </w:r>
    </w:p>
    <w:p w:rsidR="00573254" w:rsidRPr="00573254" w:rsidRDefault="00573254" w:rsidP="00E15278">
      <w:pPr>
        <w:pStyle w:val="ListParagraph"/>
        <w:numPr>
          <w:ilvl w:val="0"/>
          <w:numId w:val="1"/>
        </w:numPr>
        <w:rPr>
          <w:rFonts w:ascii="Georgia" w:hAnsi="Georgia"/>
          <w:b/>
          <w:sz w:val="30"/>
        </w:rPr>
      </w:pPr>
      <w:r w:rsidRPr="003A7D91">
        <w:rPr>
          <w:rFonts w:ascii="Times New Roman" w:hAnsi="Times New Roman" w:cs="Times New Roman"/>
          <w:color w:val="212121"/>
          <w:shd w:val="clear" w:color="auto" w:fill="FFFFFF"/>
        </w:rPr>
        <w:t>Halenka M, Frysak Z, Koranda P, Kucerova L. Cystic parathyroid adenoma within a multinodular goiter: a rare cause of primary hyperparathyroidism. J Clin Ultrasound. 2008 May;36(4):243-6. doi: 10.1002/jcu.20437. PMID: 18092317</w:t>
      </w:r>
      <w:r w:rsidRPr="00573254">
        <w:rPr>
          <w:rFonts w:ascii="Georgia" w:hAnsi="Georgia" w:cs="Segoe UI"/>
          <w:color w:val="212121"/>
          <w:shd w:val="clear" w:color="auto" w:fill="FFFFFF"/>
        </w:rPr>
        <w:t>.</w:t>
      </w:r>
    </w:p>
    <w:sectPr w:rsidR="00573254" w:rsidRPr="00573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E4F7B"/>
    <w:multiLevelType w:val="hybridMultilevel"/>
    <w:tmpl w:val="CA549B10"/>
    <w:lvl w:ilvl="0" w:tplc="7CBA5AE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3E3"/>
    <w:rsid w:val="000C13E3"/>
    <w:rsid w:val="00104C73"/>
    <w:rsid w:val="00181FAE"/>
    <w:rsid w:val="001952A7"/>
    <w:rsid w:val="0022000D"/>
    <w:rsid w:val="002B21F5"/>
    <w:rsid w:val="00391B15"/>
    <w:rsid w:val="003A7D91"/>
    <w:rsid w:val="00415FDB"/>
    <w:rsid w:val="004704FB"/>
    <w:rsid w:val="004B3556"/>
    <w:rsid w:val="004B3B12"/>
    <w:rsid w:val="004B6F38"/>
    <w:rsid w:val="00511059"/>
    <w:rsid w:val="005247F8"/>
    <w:rsid w:val="00555BFD"/>
    <w:rsid w:val="00573254"/>
    <w:rsid w:val="005A5C56"/>
    <w:rsid w:val="0062571C"/>
    <w:rsid w:val="006D67FF"/>
    <w:rsid w:val="006F0B36"/>
    <w:rsid w:val="00715B30"/>
    <w:rsid w:val="00755579"/>
    <w:rsid w:val="007850C7"/>
    <w:rsid w:val="008E0246"/>
    <w:rsid w:val="00923341"/>
    <w:rsid w:val="009B0D36"/>
    <w:rsid w:val="009F0DB2"/>
    <w:rsid w:val="00A67D19"/>
    <w:rsid w:val="00B1015A"/>
    <w:rsid w:val="00BB625C"/>
    <w:rsid w:val="00CE27E6"/>
    <w:rsid w:val="00DC47B4"/>
    <w:rsid w:val="00DD04FE"/>
    <w:rsid w:val="00DD6A75"/>
    <w:rsid w:val="00E15278"/>
    <w:rsid w:val="00F0732C"/>
    <w:rsid w:val="00F52E5C"/>
    <w:rsid w:val="00F5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 hayat</dc:creator>
  <cp:lastModifiedBy>Amir hayat</cp:lastModifiedBy>
  <cp:revision>28</cp:revision>
  <dcterms:created xsi:type="dcterms:W3CDTF">2021-06-03T21:33:00Z</dcterms:created>
  <dcterms:modified xsi:type="dcterms:W3CDTF">2021-06-06T22:27:00Z</dcterms:modified>
</cp:coreProperties>
</file>