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C3C" w:rsidRDefault="00902C3C" w:rsidP="00902C3C">
      <w:pPr>
        <w:autoSpaceDE w:val="0"/>
        <w:autoSpaceDN w:val="0"/>
        <w:adjustRightInd w:val="0"/>
        <w:spacing w:line="360" w:lineRule="auto"/>
        <w:jc w:val="right"/>
        <w:rPr>
          <w:sz w:val="28"/>
          <w:szCs w:val="28"/>
          <w:lang w:val="en-US"/>
        </w:rPr>
      </w:pPr>
      <w:r w:rsidRPr="00902C3C">
        <w:rPr>
          <w:rFonts w:asciiTheme="majorBidi" w:hAnsiTheme="majorBidi" w:cstheme="majorBidi"/>
          <w:b/>
          <w:bCs/>
          <w:noProof/>
          <w:color w:val="000000" w:themeColor="text1"/>
          <w:sz w:val="20"/>
          <w:szCs w:val="20"/>
          <w:lang w:val="en-US" w:eastAsia="en-US"/>
        </w:rPr>
        <w:pict>
          <v:shapetype id="_x0000_t202" coordsize="21600,21600" o:spt="202" path="m,l,21600r21600,l21600,xe">
            <v:stroke joinstyle="miter"/>
            <v:path gradientshapeok="t" o:connecttype="rect"/>
          </v:shapetype>
          <v:shape id="_x0000_s1026" type="#_x0000_t202" style="position:absolute;left:0;text-align:left;margin-left:394.15pt;margin-top:-54.7pt;width:112pt;height:103pt;z-index:251660288;mso-width-relative:margin;mso-height-relative:margin" stroked="f">
            <v:textbox>
              <w:txbxContent>
                <w:p w:rsidR="00902C3C" w:rsidRDefault="00902C3C" w:rsidP="00902C3C">
                  <w:r w:rsidRPr="00902C3C">
                    <w:drawing>
                      <wp:inline distT="0" distB="0" distL="0" distR="0">
                        <wp:extent cx="1212850" cy="1511300"/>
                        <wp:effectExtent l="19050" t="0" r="6350" b="0"/>
                        <wp:docPr id="3" name="Image 2" descr="E:\IMG_1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MG_1957.JPG"/>
                                <pic:cNvPicPr>
                                  <a:picLocks noChangeAspect="1" noChangeArrowheads="1"/>
                                </pic:cNvPicPr>
                              </pic:nvPicPr>
                              <pic:blipFill>
                                <a:blip r:embed="rId6"/>
                                <a:srcRect/>
                                <a:stretch>
                                  <a:fillRect/>
                                </a:stretch>
                              </pic:blipFill>
                              <pic:spPr bwMode="auto">
                                <a:xfrm>
                                  <a:off x="0" y="0"/>
                                  <a:ext cx="1214067" cy="1512816"/>
                                </a:xfrm>
                                <a:prstGeom prst="rect">
                                  <a:avLst/>
                                </a:prstGeom>
                                <a:noFill/>
                                <a:ln w="9525">
                                  <a:noFill/>
                                  <a:miter lim="800000"/>
                                  <a:headEnd/>
                                  <a:tailEnd/>
                                </a:ln>
                              </pic:spPr>
                            </pic:pic>
                          </a:graphicData>
                        </a:graphic>
                      </wp:inline>
                    </w:drawing>
                  </w:r>
                </w:p>
              </w:txbxContent>
            </v:textbox>
          </v:shape>
        </w:pict>
      </w:r>
    </w:p>
    <w:p w:rsidR="00902C3C" w:rsidRDefault="00902C3C" w:rsidP="00902C3C">
      <w:pPr>
        <w:autoSpaceDE w:val="0"/>
        <w:autoSpaceDN w:val="0"/>
        <w:adjustRightInd w:val="0"/>
        <w:spacing w:line="360" w:lineRule="auto"/>
        <w:jc w:val="right"/>
        <w:rPr>
          <w:sz w:val="28"/>
          <w:szCs w:val="28"/>
          <w:lang w:val="en-US"/>
        </w:rPr>
      </w:pPr>
    </w:p>
    <w:p w:rsidR="005E7F4E" w:rsidRPr="00902C3C" w:rsidRDefault="00902C3C" w:rsidP="00902C3C">
      <w:pPr>
        <w:autoSpaceDE w:val="0"/>
        <w:autoSpaceDN w:val="0"/>
        <w:adjustRightInd w:val="0"/>
        <w:spacing w:line="360" w:lineRule="auto"/>
        <w:jc w:val="center"/>
        <w:rPr>
          <w:rFonts w:asciiTheme="majorBidi" w:hAnsiTheme="majorBidi" w:cstheme="majorBidi"/>
          <w:b/>
          <w:bCs/>
          <w:color w:val="000000" w:themeColor="text1"/>
          <w:sz w:val="20"/>
          <w:szCs w:val="20"/>
          <w:lang w:val="en-US"/>
        </w:rPr>
      </w:pPr>
      <w:r w:rsidRPr="00902C3C">
        <w:rPr>
          <w:b/>
          <w:bCs/>
          <w:i/>
          <w:iCs/>
          <w:sz w:val="28"/>
          <w:szCs w:val="28"/>
          <w:lang w:val="en-US"/>
        </w:rPr>
        <w:t>Title:</w:t>
      </w:r>
      <w:r>
        <w:rPr>
          <w:sz w:val="28"/>
          <w:szCs w:val="28"/>
          <w:lang w:val="en-US"/>
        </w:rPr>
        <w:t xml:space="preserve"> </w:t>
      </w:r>
      <w:r w:rsidR="005E7F4E" w:rsidRPr="00FA164D">
        <w:rPr>
          <w:sz w:val="28"/>
          <w:szCs w:val="28"/>
          <w:lang w:val="en-US"/>
        </w:rPr>
        <w:t xml:space="preserve">Effect of sludge pH and treatment time on the </w:t>
      </w:r>
      <w:proofErr w:type="spellStart"/>
      <w:r w:rsidR="005E7F4E" w:rsidRPr="00FA164D">
        <w:rPr>
          <w:sz w:val="28"/>
          <w:szCs w:val="28"/>
          <w:lang w:val="en-US"/>
        </w:rPr>
        <w:t>electrokinrtic</w:t>
      </w:r>
      <w:proofErr w:type="spellEnd"/>
      <w:r w:rsidR="005E7F4E" w:rsidRPr="00FA164D">
        <w:rPr>
          <w:sz w:val="28"/>
          <w:szCs w:val="28"/>
          <w:lang w:val="en-US"/>
        </w:rPr>
        <w:t xml:space="preserve"> removal of </w:t>
      </w:r>
      <w:proofErr w:type="spellStart"/>
      <w:r w:rsidR="005E7F4E" w:rsidRPr="00FA164D">
        <w:rPr>
          <w:sz w:val="28"/>
          <w:szCs w:val="28"/>
          <w:lang w:val="en-US"/>
        </w:rPr>
        <w:t>aluminium</w:t>
      </w:r>
      <w:proofErr w:type="spellEnd"/>
      <w:r w:rsidR="005E7F4E" w:rsidRPr="00FA164D">
        <w:rPr>
          <w:sz w:val="28"/>
          <w:szCs w:val="28"/>
          <w:lang w:val="en-US"/>
        </w:rPr>
        <w:t xml:space="preserve"> from water </w:t>
      </w:r>
      <w:proofErr w:type="spellStart"/>
      <w:r w:rsidR="005E7F4E" w:rsidRPr="00FA164D">
        <w:rPr>
          <w:sz w:val="28"/>
          <w:szCs w:val="28"/>
          <w:lang w:val="en-US"/>
        </w:rPr>
        <w:t>potabilization</w:t>
      </w:r>
      <w:proofErr w:type="spellEnd"/>
      <w:r w:rsidR="005E7F4E" w:rsidRPr="00FA164D">
        <w:rPr>
          <w:sz w:val="28"/>
          <w:szCs w:val="28"/>
          <w:lang w:val="en-US"/>
        </w:rPr>
        <w:t xml:space="preserve"> treatment sludge</w:t>
      </w:r>
    </w:p>
    <w:p w:rsidR="005E7F4E" w:rsidRPr="00FA164D" w:rsidRDefault="00FA164D" w:rsidP="00FA164D">
      <w:pPr>
        <w:tabs>
          <w:tab w:val="left" w:pos="1276"/>
        </w:tabs>
        <w:jc w:val="center"/>
      </w:pPr>
      <w:proofErr w:type="spellStart"/>
      <w:r>
        <w:t>Cherifi</w:t>
      </w:r>
      <w:proofErr w:type="spellEnd"/>
      <w:r>
        <w:t xml:space="preserve"> </w:t>
      </w:r>
      <w:proofErr w:type="spellStart"/>
      <w:r>
        <w:t>Mouna</w:t>
      </w:r>
      <w:proofErr w:type="spellEnd"/>
    </w:p>
    <w:p w:rsidR="005E7F4E" w:rsidRDefault="005E7F4E" w:rsidP="005E7F4E">
      <w:pPr>
        <w:jc w:val="center"/>
        <w:rPr>
          <w:rFonts w:asciiTheme="majorBidi" w:hAnsiTheme="majorBidi" w:cstheme="majorBidi"/>
          <w:bCs/>
          <w:sz w:val="20"/>
          <w:szCs w:val="20"/>
        </w:rPr>
      </w:pPr>
    </w:p>
    <w:p w:rsidR="00FA164D" w:rsidRDefault="005E7F4E" w:rsidP="005E7F4E">
      <w:pPr>
        <w:jc w:val="center"/>
      </w:pPr>
      <w:r w:rsidRPr="00FA164D">
        <w:rPr>
          <w:rFonts w:asciiTheme="majorBidi" w:hAnsiTheme="majorBidi" w:cstheme="majorBidi"/>
        </w:rPr>
        <w:t xml:space="preserve">Laboratoire de traitement des eaux et valorisation des déchets industriels, département de chimie, faculté des sciences P.O. Box: 12, </w:t>
      </w:r>
      <w:r w:rsidRPr="00FA164D">
        <w:rPr>
          <w:rFonts w:asciiTheme="majorBidi" w:hAnsiTheme="majorBidi" w:cstheme="majorBidi"/>
          <w:bCs/>
        </w:rPr>
        <w:t>Annaba, 23000 Algérie.</w:t>
      </w:r>
      <w:r w:rsidRPr="00FA164D">
        <w:t xml:space="preserve"> </w:t>
      </w:r>
    </w:p>
    <w:p w:rsidR="005E7F4E" w:rsidRPr="00FA164D" w:rsidRDefault="005E7F4E" w:rsidP="005E7F4E">
      <w:pPr>
        <w:jc w:val="center"/>
        <w:rPr>
          <w:lang w:val="en-US"/>
        </w:rPr>
      </w:pPr>
      <w:r w:rsidRPr="00FA164D">
        <w:rPr>
          <w:lang w:val="en-US"/>
        </w:rPr>
        <w:t>Tel/Fax</w:t>
      </w:r>
      <w:r w:rsidRPr="00FA164D">
        <w:rPr>
          <w:b/>
          <w:bCs/>
          <w:lang w:val="en-US"/>
        </w:rPr>
        <w:t xml:space="preserve">: </w:t>
      </w:r>
      <w:r w:rsidRPr="00FA164D">
        <w:rPr>
          <w:lang w:val="en-US"/>
        </w:rPr>
        <w:t xml:space="preserve">00.213.38.87.65.67. </w:t>
      </w:r>
    </w:p>
    <w:p w:rsidR="005E7F4E" w:rsidRPr="004F6A47" w:rsidRDefault="005E7F4E" w:rsidP="005E7F4E">
      <w:pPr>
        <w:autoSpaceDE w:val="0"/>
        <w:autoSpaceDN w:val="0"/>
        <w:adjustRightInd w:val="0"/>
        <w:spacing w:line="360" w:lineRule="auto"/>
        <w:jc w:val="both"/>
        <w:rPr>
          <w:rFonts w:asciiTheme="majorBidi" w:hAnsiTheme="majorBidi" w:cstheme="majorBidi"/>
          <w:b/>
          <w:bCs/>
          <w:color w:val="000000" w:themeColor="text1"/>
          <w:sz w:val="20"/>
          <w:szCs w:val="20"/>
          <w:lang w:val="en-US"/>
        </w:rPr>
      </w:pPr>
      <w:r w:rsidRPr="004F6A47">
        <w:rPr>
          <w:rFonts w:asciiTheme="majorBidi" w:hAnsiTheme="majorBidi" w:cstheme="majorBidi"/>
          <w:b/>
          <w:bCs/>
          <w:color w:val="000000" w:themeColor="text1"/>
          <w:sz w:val="20"/>
          <w:szCs w:val="20"/>
          <w:lang w:val="en-US"/>
        </w:rPr>
        <w:t xml:space="preserve">ABSTRACT </w:t>
      </w:r>
    </w:p>
    <w:p w:rsidR="005E7F4E" w:rsidRDefault="005E7F4E" w:rsidP="005E7F4E">
      <w:pPr>
        <w:autoSpaceDE w:val="0"/>
        <w:autoSpaceDN w:val="0"/>
        <w:adjustRightInd w:val="0"/>
        <w:spacing w:line="360" w:lineRule="auto"/>
        <w:jc w:val="both"/>
        <w:rPr>
          <w:rFonts w:asciiTheme="majorBidi" w:hAnsiTheme="majorBidi" w:cstheme="majorBidi"/>
          <w:color w:val="000000" w:themeColor="text1"/>
          <w:lang w:val="en-US"/>
        </w:rPr>
      </w:pPr>
      <w:r w:rsidRPr="004031E6">
        <w:rPr>
          <w:rFonts w:asciiTheme="majorBidi" w:hAnsiTheme="majorBidi" w:cstheme="majorBidi"/>
          <w:color w:val="000000" w:themeColor="text1"/>
          <w:lang w:val="en-US"/>
        </w:rPr>
        <w:t xml:space="preserve">Algerian’s municipal sewage treatment plants generate </w:t>
      </w:r>
      <w:r w:rsidRPr="004A48C2">
        <w:rPr>
          <w:rFonts w:asciiTheme="majorBidi" w:hAnsiTheme="majorBidi" w:cstheme="majorBidi"/>
          <w:color w:val="000000" w:themeColor="text1"/>
          <w:lang w:val="en-US"/>
        </w:rPr>
        <w:t>around</w:t>
      </w:r>
      <w:r w:rsidRPr="004031E6">
        <w:rPr>
          <w:rFonts w:asciiTheme="majorBidi" w:hAnsiTheme="majorBidi" w:cstheme="majorBidi"/>
          <w:color w:val="000000" w:themeColor="text1"/>
          <w:lang w:val="en-US"/>
        </w:rPr>
        <w:t xml:space="preserve"> </w:t>
      </w:r>
      <w:r>
        <w:rPr>
          <w:rFonts w:asciiTheme="majorBidi" w:hAnsiTheme="majorBidi" w:cstheme="majorBidi"/>
          <w:color w:val="000000" w:themeColor="text1"/>
          <w:lang w:val="en-US"/>
        </w:rPr>
        <w:t>10</w:t>
      </w:r>
      <w:r w:rsidRPr="00416AA7">
        <w:rPr>
          <w:rFonts w:asciiTheme="majorBidi" w:hAnsiTheme="majorBidi" w:cstheme="majorBidi"/>
          <w:color w:val="000000" w:themeColor="text1"/>
          <w:vertAlign w:val="superscript"/>
          <w:lang w:val="en-US"/>
        </w:rPr>
        <w:t>6</w:t>
      </w:r>
      <w:r w:rsidRPr="004031E6">
        <w:rPr>
          <w:rFonts w:asciiTheme="majorBidi" w:hAnsiTheme="majorBidi" w:cstheme="majorBidi"/>
          <w:color w:val="000000" w:themeColor="text1"/>
          <w:lang w:val="en-US"/>
        </w:rPr>
        <w:t>m</w:t>
      </w:r>
      <w:r w:rsidRPr="004031E6">
        <w:rPr>
          <w:rFonts w:asciiTheme="majorBidi" w:hAnsiTheme="majorBidi" w:cstheme="majorBidi"/>
          <w:color w:val="000000" w:themeColor="text1"/>
          <w:vertAlign w:val="superscript"/>
          <w:lang w:val="en-US"/>
        </w:rPr>
        <w:t>3</w:t>
      </w:r>
      <w:r w:rsidRPr="004031E6">
        <w:rPr>
          <w:rFonts w:asciiTheme="majorBidi" w:hAnsiTheme="majorBidi" w:cstheme="majorBidi"/>
          <w:color w:val="000000" w:themeColor="text1"/>
          <w:lang w:val="en-US"/>
        </w:rPr>
        <w:t xml:space="preserve"> of </w:t>
      </w:r>
      <w:r>
        <w:rPr>
          <w:rFonts w:asciiTheme="majorBidi" w:hAnsiTheme="majorBidi" w:cstheme="majorBidi"/>
          <w:color w:val="000000" w:themeColor="text1"/>
          <w:lang w:val="en-US"/>
        </w:rPr>
        <w:t xml:space="preserve">sewage </w:t>
      </w:r>
      <w:r w:rsidRPr="004031E6">
        <w:rPr>
          <w:rFonts w:asciiTheme="majorBidi" w:hAnsiTheme="majorBidi" w:cstheme="majorBidi"/>
          <w:color w:val="000000" w:themeColor="text1"/>
          <w:lang w:val="en-US"/>
        </w:rPr>
        <w:t xml:space="preserve">sludge annually. Recently, there has been an </w:t>
      </w:r>
      <w:r w:rsidRPr="00C16005">
        <w:rPr>
          <w:rFonts w:asciiTheme="majorBidi" w:hAnsiTheme="majorBidi" w:cstheme="majorBidi"/>
          <w:color w:val="000000" w:themeColor="text1"/>
          <w:lang w:val="en-US"/>
        </w:rPr>
        <w:t>increase</w:t>
      </w:r>
      <w:r w:rsidRPr="004031E6">
        <w:rPr>
          <w:rFonts w:asciiTheme="majorBidi" w:hAnsiTheme="majorBidi" w:cstheme="majorBidi"/>
          <w:color w:val="000000" w:themeColor="text1"/>
          <w:lang w:val="en-US"/>
        </w:rPr>
        <w:t xml:space="preserve"> concern about sewage sludge management due to the environmental risks, which resulted from the fast expansion of wastewater treatment plants </w:t>
      </w:r>
      <w:r w:rsidRPr="004A48C2">
        <w:rPr>
          <w:rFonts w:asciiTheme="majorBidi" w:hAnsiTheme="majorBidi" w:cstheme="majorBidi"/>
          <w:color w:val="000000" w:themeColor="text1"/>
          <w:lang w:val="en-US"/>
        </w:rPr>
        <w:t>without giving</w:t>
      </w:r>
      <w:r w:rsidRPr="007C5DA9">
        <w:rPr>
          <w:rFonts w:asciiTheme="majorBidi" w:hAnsiTheme="majorBidi" w:cstheme="majorBidi"/>
          <w:color w:val="000000" w:themeColor="text1"/>
          <w:lang w:val="en-US"/>
        </w:rPr>
        <w:t xml:space="preserve"> </w:t>
      </w:r>
      <w:r w:rsidRPr="004031E6">
        <w:rPr>
          <w:rFonts w:asciiTheme="majorBidi" w:hAnsiTheme="majorBidi" w:cstheme="majorBidi"/>
          <w:color w:val="000000" w:themeColor="text1"/>
          <w:lang w:val="en-US"/>
        </w:rPr>
        <w:t xml:space="preserve">equal </w:t>
      </w:r>
      <w:r w:rsidRPr="004A48C2">
        <w:rPr>
          <w:rFonts w:asciiTheme="majorBidi" w:hAnsiTheme="majorBidi" w:cstheme="majorBidi"/>
          <w:color w:val="000000" w:themeColor="text1"/>
          <w:lang w:val="en-US"/>
        </w:rPr>
        <w:t>attention to the treatment of the</w:t>
      </w:r>
      <w:r w:rsidRPr="004031E6">
        <w:rPr>
          <w:rFonts w:asciiTheme="majorBidi" w:hAnsiTheme="majorBidi" w:cstheme="majorBidi"/>
          <w:color w:val="000000" w:themeColor="text1"/>
          <w:lang w:val="en-US"/>
        </w:rPr>
        <w:t xml:space="preserve"> produced </w:t>
      </w:r>
      <w:proofErr w:type="spellStart"/>
      <w:r w:rsidRPr="004A48C2">
        <w:rPr>
          <w:rFonts w:asciiTheme="majorBidi" w:hAnsiTheme="majorBidi" w:cstheme="majorBidi"/>
          <w:color w:val="000000" w:themeColor="text1"/>
          <w:lang w:val="en-US"/>
        </w:rPr>
        <w:t>sludges</w:t>
      </w:r>
      <w:proofErr w:type="spellEnd"/>
      <w:r w:rsidRPr="004031E6">
        <w:rPr>
          <w:rFonts w:asciiTheme="majorBidi" w:hAnsiTheme="majorBidi" w:cstheme="majorBidi"/>
          <w:color w:val="000000" w:themeColor="text1"/>
          <w:lang w:val="en-US"/>
        </w:rPr>
        <w:t xml:space="preserve"> which are usually incinerated or used as agricultural fertilizer. Sludge may contain a number of nutrients but also contains series of harmful substances that complicate the task of sludge management. Hence the removal </w:t>
      </w:r>
      <w:r w:rsidRPr="004A48C2">
        <w:rPr>
          <w:rFonts w:asciiTheme="majorBidi" w:hAnsiTheme="majorBidi" w:cstheme="majorBidi"/>
          <w:color w:val="000000" w:themeColor="text1"/>
          <w:lang w:val="en-US"/>
        </w:rPr>
        <w:t>of pollutants from the sludge is</w:t>
      </w:r>
      <w:r w:rsidRPr="004031E6">
        <w:rPr>
          <w:rFonts w:asciiTheme="majorBidi" w:hAnsiTheme="majorBidi" w:cstheme="majorBidi"/>
          <w:color w:val="000000" w:themeColor="text1"/>
          <w:lang w:val="en-US"/>
        </w:rPr>
        <w:t xml:space="preserve"> necessary before </w:t>
      </w:r>
      <w:r w:rsidRPr="004A48C2">
        <w:rPr>
          <w:rFonts w:asciiTheme="majorBidi" w:hAnsiTheme="majorBidi" w:cstheme="majorBidi"/>
          <w:color w:val="000000" w:themeColor="text1"/>
          <w:lang w:val="en-US"/>
        </w:rPr>
        <w:t>its uses.</w:t>
      </w:r>
      <w:r w:rsidRPr="004031E6">
        <w:rPr>
          <w:rFonts w:asciiTheme="majorBidi" w:hAnsiTheme="majorBidi" w:cstheme="majorBidi"/>
          <w:color w:val="000000" w:themeColor="text1"/>
          <w:lang w:val="en-US"/>
        </w:rPr>
        <w:t xml:space="preserve">  This paper discusses the characteristics of potable water treatment sludge containing a high amount of aluminum. Furthermore, an </w:t>
      </w:r>
      <w:proofErr w:type="spellStart"/>
      <w:r w:rsidRPr="004031E6">
        <w:rPr>
          <w:rFonts w:asciiTheme="majorBidi" w:hAnsiTheme="majorBidi" w:cstheme="majorBidi"/>
          <w:color w:val="000000" w:themeColor="text1"/>
          <w:lang w:val="en-US"/>
        </w:rPr>
        <w:t>electrokinetic</w:t>
      </w:r>
      <w:proofErr w:type="spellEnd"/>
      <w:r w:rsidRPr="004031E6">
        <w:rPr>
          <w:rFonts w:asciiTheme="majorBidi" w:hAnsiTheme="majorBidi" w:cstheme="majorBidi"/>
          <w:color w:val="000000" w:themeColor="text1"/>
          <w:lang w:val="en-US"/>
        </w:rPr>
        <w:t xml:space="preserve"> treatment to r</w:t>
      </w:r>
      <w:r>
        <w:rPr>
          <w:rFonts w:asciiTheme="majorBidi" w:hAnsiTheme="majorBidi" w:cstheme="majorBidi"/>
          <w:color w:val="000000" w:themeColor="text1"/>
          <w:lang w:val="en-US"/>
        </w:rPr>
        <w:t xml:space="preserve">emove </w:t>
      </w:r>
      <w:r w:rsidRPr="004A48C2">
        <w:rPr>
          <w:rFonts w:asciiTheme="majorBidi" w:hAnsiTheme="majorBidi" w:cstheme="majorBidi"/>
          <w:color w:val="000000" w:themeColor="text1"/>
          <w:lang w:val="en-US"/>
        </w:rPr>
        <w:t>aluminum from this</w:t>
      </w:r>
      <w:r>
        <w:rPr>
          <w:rFonts w:asciiTheme="majorBidi" w:hAnsiTheme="majorBidi" w:cstheme="majorBidi"/>
          <w:color w:val="000000" w:themeColor="text1"/>
          <w:lang w:val="en-US"/>
        </w:rPr>
        <w:t xml:space="preserve"> sludge</w:t>
      </w:r>
      <w:r w:rsidRPr="004031E6">
        <w:rPr>
          <w:rFonts w:asciiTheme="majorBidi" w:hAnsiTheme="majorBidi" w:cstheme="majorBidi"/>
          <w:color w:val="000000" w:themeColor="text1"/>
          <w:lang w:val="en-US"/>
        </w:rPr>
        <w:t xml:space="preserve"> </w:t>
      </w:r>
      <w:r w:rsidRPr="004A48C2">
        <w:rPr>
          <w:rFonts w:asciiTheme="majorBidi" w:hAnsiTheme="majorBidi" w:cstheme="majorBidi"/>
          <w:color w:val="000000" w:themeColor="text1"/>
          <w:lang w:val="en-US"/>
        </w:rPr>
        <w:t xml:space="preserve">by varying the type of solution containing in the cathode compartment and the treatment time in order to optimize efficiency of the </w:t>
      </w:r>
      <w:proofErr w:type="spellStart"/>
      <w:r w:rsidRPr="004A48C2">
        <w:rPr>
          <w:rFonts w:asciiTheme="majorBidi" w:hAnsiTheme="majorBidi" w:cstheme="majorBidi"/>
          <w:color w:val="000000" w:themeColor="text1"/>
          <w:lang w:val="en-US"/>
        </w:rPr>
        <w:t>electrokinetic</w:t>
      </w:r>
      <w:proofErr w:type="spellEnd"/>
      <w:r w:rsidRPr="004A48C2">
        <w:rPr>
          <w:rFonts w:asciiTheme="majorBidi" w:hAnsiTheme="majorBidi" w:cstheme="majorBidi"/>
          <w:color w:val="000000" w:themeColor="text1"/>
          <w:lang w:val="en-US"/>
        </w:rPr>
        <w:t xml:space="preserve"> process. Successful results have been obtained by the use of this process where 60% of initial </w:t>
      </w:r>
      <w:proofErr w:type="spellStart"/>
      <w:r w:rsidRPr="004A48C2">
        <w:rPr>
          <w:rFonts w:asciiTheme="majorBidi" w:hAnsiTheme="majorBidi" w:cstheme="majorBidi"/>
          <w:color w:val="000000" w:themeColor="text1"/>
          <w:lang w:val="en-US"/>
        </w:rPr>
        <w:t>aluminium</w:t>
      </w:r>
      <w:proofErr w:type="spellEnd"/>
      <w:r w:rsidRPr="004A48C2">
        <w:rPr>
          <w:rFonts w:asciiTheme="majorBidi" w:hAnsiTheme="majorBidi" w:cstheme="majorBidi"/>
          <w:color w:val="000000" w:themeColor="text1"/>
          <w:lang w:val="en-US"/>
        </w:rPr>
        <w:t xml:space="preserve"> was collected in the cathode side with a consumed energy around of </w:t>
      </w:r>
      <w:r w:rsidRPr="004A48C2">
        <w:rPr>
          <w:rStyle w:val="shorttext"/>
          <w:rFonts w:asciiTheme="majorBidi" w:hAnsiTheme="majorBidi" w:cstheme="majorBidi"/>
          <w:color w:val="000000" w:themeColor="text1"/>
          <w:shd w:val="clear" w:color="auto" w:fill="FFFFFF"/>
          <w:lang w:val="en-US"/>
        </w:rPr>
        <w:t xml:space="preserve">1000 to 2000 </w:t>
      </w:r>
      <w:proofErr w:type="spellStart"/>
      <w:r w:rsidRPr="004A48C2">
        <w:rPr>
          <w:rStyle w:val="shorttext"/>
          <w:rFonts w:asciiTheme="majorBidi" w:hAnsiTheme="majorBidi" w:cstheme="majorBidi"/>
          <w:color w:val="000000" w:themeColor="text1"/>
          <w:shd w:val="clear" w:color="auto" w:fill="FFFFFF"/>
          <w:lang w:val="en-US"/>
        </w:rPr>
        <w:t>Kwh</w:t>
      </w:r>
      <w:proofErr w:type="spellEnd"/>
      <w:r w:rsidRPr="004A48C2">
        <w:rPr>
          <w:rStyle w:val="shorttext"/>
          <w:rFonts w:asciiTheme="majorBidi" w:hAnsiTheme="majorBidi" w:cstheme="majorBidi"/>
          <w:color w:val="000000" w:themeColor="text1"/>
          <w:shd w:val="clear" w:color="auto" w:fill="FFFFFF"/>
          <w:lang w:val="en-US"/>
        </w:rPr>
        <w:t xml:space="preserve"> Kg</w:t>
      </w:r>
      <w:r w:rsidRPr="004A48C2">
        <w:rPr>
          <w:rStyle w:val="shorttext"/>
          <w:rFonts w:asciiTheme="majorBidi" w:hAnsiTheme="majorBidi" w:cstheme="majorBidi"/>
          <w:color w:val="000000" w:themeColor="text1"/>
          <w:shd w:val="clear" w:color="auto" w:fill="FFFFFF"/>
          <w:vertAlign w:val="superscript"/>
          <w:lang w:val="en-US"/>
        </w:rPr>
        <w:t xml:space="preserve">-1 </w:t>
      </w:r>
      <w:r w:rsidRPr="004A48C2">
        <w:rPr>
          <w:rStyle w:val="shorttext"/>
          <w:rFonts w:asciiTheme="majorBidi" w:hAnsiTheme="majorBidi" w:cstheme="majorBidi"/>
          <w:color w:val="000000" w:themeColor="text1"/>
          <w:shd w:val="clear" w:color="auto" w:fill="FFFFFF"/>
          <w:lang w:val="en-US"/>
        </w:rPr>
        <w:t>of weight sludge.</w:t>
      </w:r>
      <w:r w:rsidRPr="00275D4C">
        <w:rPr>
          <w:rFonts w:asciiTheme="majorBidi" w:hAnsiTheme="majorBidi" w:cstheme="majorBidi"/>
          <w:color w:val="000000" w:themeColor="text1"/>
          <w:lang w:val="en-US"/>
        </w:rPr>
        <w:t xml:space="preserve">  </w:t>
      </w:r>
    </w:p>
    <w:p w:rsidR="00902C3C" w:rsidRDefault="00902C3C" w:rsidP="00902C3C">
      <w:pPr>
        <w:jc w:val="both"/>
        <w:rPr>
          <w:b/>
        </w:rPr>
      </w:pPr>
      <w:proofErr w:type="spellStart"/>
      <w:r>
        <w:rPr>
          <w:b/>
        </w:rPr>
        <w:t>Biography</w:t>
      </w:r>
      <w:proofErr w:type="spellEnd"/>
    </w:p>
    <w:p w:rsidR="00902C3C" w:rsidRPr="00902C3C" w:rsidRDefault="00902C3C" w:rsidP="00E666F5">
      <w:pPr>
        <w:autoSpaceDE w:val="0"/>
        <w:autoSpaceDN w:val="0"/>
        <w:adjustRightInd w:val="0"/>
        <w:jc w:val="both"/>
        <w:rPr>
          <w:lang w:val="en-US"/>
        </w:rPr>
      </w:pPr>
      <w:proofErr w:type="spellStart"/>
      <w:r w:rsidRPr="00902C3C">
        <w:rPr>
          <w:lang w:val="en-US"/>
        </w:rPr>
        <w:t>Cherifi</w:t>
      </w:r>
      <w:proofErr w:type="spellEnd"/>
      <w:r w:rsidRPr="00902C3C">
        <w:rPr>
          <w:lang w:val="en-US"/>
        </w:rPr>
        <w:t xml:space="preserve"> </w:t>
      </w:r>
      <w:proofErr w:type="spellStart"/>
      <w:r w:rsidRPr="00902C3C">
        <w:rPr>
          <w:lang w:val="en-US"/>
        </w:rPr>
        <w:t>Mouna</w:t>
      </w:r>
      <w:proofErr w:type="spellEnd"/>
      <w:r w:rsidRPr="00902C3C">
        <w:rPr>
          <w:lang w:val="en-US"/>
        </w:rPr>
        <w:t xml:space="preserve"> has </w:t>
      </w:r>
      <w:proofErr w:type="gramStart"/>
      <w:r w:rsidRPr="00902C3C">
        <w:rPr>
          <w:lang w:val="en-US"/>
        </w:rPr>
        <w:t>completed  her</w:t>
      </w:r>
      <w:proofErr w:type="gramEnd"/>
      <w:r w:rsidRPr="00902C3C">
        <w:rPr>
          <w:lang w:val="en-US"/>
        </w:rPr>
        <w:t xml:space="preserve"> PhD at the age of 36 years  from  Annaba University(Algeria). She has </w:t>
      </w:r>
      <w:proofErr w:type="gramStart"/>
      <w:r w:rsidRPr="00902C3C">
        <w:rPr>
          <w:lang w:val="en-US"/>
        </w:rPr>
        <w:t>published  to</w:t>
      </w:r>
      <w:proofErr w:type="gramEnd"/>
      <w:r w:rsidRPr="00902C3C">
        <w:rPr>
          <w:lang w:val="en-US"/>
        </w:rPr>
        <w:t xml:space="preserve"> now 4 publications in reputed journals of which my name appears as first authors and three others as secondary author. Her areas of interest is the treatment of water, waste water treatment  sludge and all that concerns the environment in conjunction with my united analytical training.</w:t>
      </w:r>
    </w:p>
    <w:p w:rsidR="00902C3C" w:rsidRPr="008A690F" w:rsidRDefault="00902C3C" w:rsidP="00902C3C">
      <w:pPr>
        <w:autoSpaceDE w:val="0"/>
        <w:autoSpaceDN w:val="0"/>
        <w:adjustRightInd w:val="0"/>
        <w:rPr>
          <w:b/>
          <w:lang w:val="en-NZ"/>
        </w:rPr>
      </w:pPr>
      <w:r w:rsidRPr="008A690F">
        <w:rPr>
          <w:b/>
          <w:lang w:val="en-NZ"/>
        </w:rPr>
        <w:t xml:space="preserve">Author details </w:t>
      </w:r>
      <w:r w:rsidRPr="008A690F">
        <w:rPr>
          <w:b/>
          <w:lang w:val="en-NZ"/>
        </w:rPr>
        <w:br/>
      </w:r>
      <w:r w:rsidRPr="008A690F">
        <w:rPr>
          <w:lang w:val="en-NZ"/>
        </w:rPr>
        <w:t xml:space="preserve">Full name: </w:t>
      </w:r>
      <w:proofErr w:type="spellStart"/>
      <w:r>
        <w:rPr>
          <w:lang w:val="en-NZ"/>
        </w:rPr>
        <w:t>Cherifi</w:t>
      </w:r>
      <w:proofErr w:type="spellEnd"/>
      <w:r>
        <w:rPr>
          <w:lang w:val="en-NZ"/>
        </w:rPr>
        <w:t xml:space="preserve"> </w:t>
      </w:r>
      <w:proofErr w:type="spellStart"/>
      <w:r>
        <w:rPr>
          <w:lang w:val="en-NZ"/>
        </w:rPr>
        <w:t>Mouna</w:t>
      </w:r>
      <w:proofErr w:type="spellEnd"/>
      <w:r w:rsidRPr="008A690F">
        <w:rPr>
          <w:lang w:val="en-NZ"/>
        </w:rPr>
        <w:br/>
        <w:t>Contact number</w:t>
      </w:r>
      <w:proofErr w:type="gramStart"/>
      <w:r w:rsidRPr="008A690F">
        <w:rPr>
          <w:lang w:val="en-NZ"/>
        </w:rPr>
        <w:t>:</w:t>
      </w:r>
      <w:r>
        <w:rPr>
          <w:lang w:val="en-NZ"/>
        </w:rPr>
        <w:t>00213.7.99.29.21.64</w:t>
      </w:r>
      <w:proofErr w:type="gramEnd"/>
      <w:r w:rsidRPr="008A690F">
        <w:rPr>
          <w:lang w:val="en-NZ"/>
        </w:rPr>
        <w:br/>
        <w:t>Twitter account:</w:t>
      </w:r>
      <w:r>
        <w:rPr>
          <w:lang w:val="en-NZ"/>
        </w:rPr>
        <w:t xml:space="preserve">  / </w:t>
      </w:r>
      <w:r w:rsidRPr="008A690F">
        <w:rPr>
          <w:lang w:val="en-NZ"/>
        </w:rPr>
        <w:br/>
        <w:t>Linked In account:</w:t>
      </w:r>
      <w:r>
        <w:rPr>
          <w:lang w:val="en-NZ"/>
        </w:rPr>
        <w:t xml:space="preserve">  /</w:t>
      </w:r>
    </w:p>
    <w:p w:rsidR="00902C3C" w:rsidRDefault="00902C3C" w:rsidP="00902C3C">
      <w:pPr>
        <w:autoSpaceDE w:val="0"/>
        <w:autoSpaceDN w:val="0"/>
        <w:adjustRightInd w:val="0"/>
        <w:rPr>
          <w:lang w:val="en-NZ"/>
        </w:rPr>
      </w:pPr>
      <w:r w:rsidRPr="008A690F">
        <w:rPr>
          <w:lang w:val="en-NZ"/>
        </w:rPr>
        <w:t>Session name/ number:</w:t>
      </w:r>
      <w:r>
        <w:rPr>
          <w:lang w:val="en-NZ"/>
        </w:rPr>
        <w:t xml:space="preserve"> Environmental chemistry </w:t>
      </w:r>
      <w:r w:rsidRPr="008A690F">
        <w:rPr>
          <w:lang w:val="en-NZ"/>
        </w:rPr>
        <w:br/>
        <w:t>Cate</w:t>
      </w:r>
      <w:r>
        <w:rPr>
          <w:lang w:val="en-NZ"/>
        </w:rPr>
        <w:t>gory: (</w:t>
      </w:r>
      <w:proofErr w:type="gramStart"/>
      <w:r>
        <w:rPr>
          <w:lang w:val="en-NZ"/>
        </w:rPr>
        <w:t>Poster  presentation</w:t>
      </w:r>
      <w:proofErr w:type="gramEnd"/>
      <w:r w:rsidRPr="008A690F">
        <w:rPr>
          <w:lang w:val="en-NZ"/>
        </w:rPr>
        <w:t>)</w:t>
      </w:r>
      <w:r>
        <w:rPr>
          <w:lang w:val="en-NZ"/>
        </w:rPr>
        <w:br/>
      </w:r>
    </w:p>
    <w:p w:rsidR="00902C3C" w:rsidRPr="00902C3C" w:rsidRDefault="00902C3C" w:rsidP="005E7F4E">
      <w:pPr>
        <w:autoSpaceDE w:val="0"/>
        <w:autoSpaceDN w:val="0"/>
        <w:adjustRightInd w:val="0"/>
        <w:spacing w:line="360" w:lineRule="auto"/>
        <w:jc w:val="both"/>
        <w:rPr>
          <w:rStyle w:val="shorttext"/>
          <w:rFonts w:asciiTheme="majorBidi" w:hAnsiTheme="majorBidi" w:cstheme="majorBidi"/>
          <w:strike/>
          <w:color w:val="000000" w:themeColor="text1"/>
          <w:lang w:val="en-NZ"/>
        </w:rPr>
      </w:pPr>
    </w:p>
    <w:sectPr w:rsidR="00902C3C" w:rsidRPr="00902C3C" w:rsidSect="000B13B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0EF9" w:rsidRDefault="00290EF9" w:rsidP="00551BBA">
      <w:r>
        <w:separator/>
      </w:r>
    </w:p>
  </w:endnote>
  <w:endnote w:type="continuationSeparator" w:id="0">
    <w:p w:rsidR="00290EF9" w:rsidRDefault="00290EF9" w:rsidP="00551BB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4E" w:rsidRDefault="00551BBA">
    <w:pPr>
      <w:pStyle w:val="Pieddepage"/>
      <w:jc w:val="center"/>
    </w:pPr>
    <w:fldSimple w:instr=" PAGE   \* MERGEFORMAT ">
      <w:r w:rsidR="00E666F5">
        <w:rPr>
          <w:noProof/>
        </w:rPr>
        <w:t>1</w:t>
      </w:r>
    </w:fldSimple>
  </w:p>
  <w:p w:rsidR="005E7F4E" w:rsidRDefault="005E7F4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0EF9" w:rsidRDefault="00290EF9" w:rsidP="00551BBA">
      <w:r>
        <w:separator/>
      </w:r>
    </w:p>
  </w:footnote>
  <w:footnote w:type="continuationSeparator" w:id="0">
    <w:p w:rsidR="00290EF9" w:rsidRDefault="00290EF9" w:rsidP="00551BB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hyphenationZone w:val="425"/>
  <w:characterSpacingControl w:val="doNotCompress"/>
  <w:footnotePr>
    <w:footnote w:id="-1"/>
    <w:footnote w:id="0"/>
  </w:footnotePr>
  <w:endnotePr>
    <w:endnote w:id="-1"/>
    <w:endnote w:id="0"/>
  </w:endnotePr>
  <w:compat/>
  <w:rsids>
    <w:rsidRoot w:val="005E7F4E"/>
    <w:rsid w:val="00001BE7"/>
    <w:rsid w:val="00001FE2"/>
    <w:rsid w:val="00002C5F"/>
    <w:rsid w:val="0000680A"/>
    <w:rsid w:val="000118C0"/>
    <w:rsid w:val="00012025"/>
    <w:rsid w:val="00013C06"/>
    <w:rsid w:val="000169AD"/>
    <w:rsid w:val="00022A85"/>
    <w:rsid w:val="00022EB4"/>
    <w:rsid w:val="000250BF"/>
    <w:rsid w:val="0002616B"/>
    <w:rsid w:val="0002676D"/>
    <w:rsid w:val="00026C7E"/>
    <w:rsid w:val="000318AA"/>
    <w:rsid w:val="00032F70"/>
    <w:rsid w:val="0003664C"/>
    <w:rsid w:val="00036B8A"/>
    <w:rsid w:val="00037D6B"/>
    <w:rsid w:val="00040A1E"/>
    <w:rsid w:val="00042552"/>
    <w:rsid w:val="00043895"/>
    <w:rsid w:val="000442DD"/>
    <w:rsid w:val="00044AD3"/>
    <w:rsid w:val="00045E40"/>
    <w:rsid w:val="0004697C"/>
    <w:rsid w:val="0004799D"/>
    <w:rsid w:val="00050EE1"/>
    <w:rsid w:val="000542F9"/>
    <w:rsid w:val="00054994"/>
    <w:rsid w:val="00062316"/>
    <w:rsid w:val="00062554"/>
    <w:rsid w:val="0006505D"/>
    <w:rsid w:val="000664A5"/>
    <w:rsid w:val="00070F70"/>
    <w:rsid w:val="00072689"/>
    <w:rsid w:val="00075C84"/>
    <w:rsid w:val="00077977"/>
    <w:rsid w:val="000831A4"/>
    <w:rsid w:val="00083C6F"/>
    <w:rsid w:val="00085E23"/>
    <w:rsid w:val="0008655E"/>
    <w:rsid w:val="00087536"/>
    <w:rsid w:val="00087C10"/>
    <w:rsid w:val="0009001A"/>
    <w:rsid w:val="00090B07"/>
    <w:rsid w:val="0009149D"/>
    <w:rsid w:val="00092723"/>
    <w:rsid w:val="00094E1C"/>
    <w:rsid w:val="00096AB5"/>
    <w:rsid w:val="00096DAE"/>
    <w:rsid w:val="000A2695"/>
    <w:rsid w:val="000A2A59"/>
    <w:rsid w:val="000A2B8C"/>
    <w:rsid w:val="000A2E14"/>
    <w:rsid w:val="000A2E9D"/>
    <w:rsid w:val="000A5845"/>
    <w:rsid w:val="000A66E2"/>
    <w:rsid w:val="000B13B3"/>
    <w:rsid w:val="000B152F"/>
    <w:rsid w:val="000B1C68"/>
    <w:rsid w:val="000B7FD2"/>
    <w:rsid w:val="000C12B5"/>
    <w:rsid w:val="000D5B1D"/>
    <w:rsid w:val="000D7B47"/>
    <w:rsid w:val="000E0C96"/>
    <w:rsid w:val="000E541B"/>
    <w:rsid w:val="000E5CFA"/>
    <w:rsid w:val="000E7EB7"/>
    <w:rsid w:val="000E7F2E"/>
    <w:rsid w:val="000F1815"/>
    <w:rsid w:val="000F1CC1"/>
    <w:rsid w:val="000F2740"/>
    <w:rsid w:val="000F394F"/>
    <w:rsid w:val="000F396E"/>
    <w:rsid w:val="000F3D83"/>
    <w:rsid w:val="000F567A"/>
    <w:rsid w:val="000F6BB4"/>
    <w:rsid w:val="000F7689"/>
    <w:rsid w:val="00101864"/>
    <w:rsid w:val="00102043"/>
    <w:rsid w:val="00104422"/>
    <w:rsid w:val="00104F2A"/>
    <w:rsid w:val="0010636B"/>
    <w:rsid w:val="00107C3B"/>
    <w:rsid w:val="00110591"/>
    <w:rsid w:val="00110939"/>
    <w:rsid w:val="001116B5"/>
    <w:rsid w:val="00111C85"/>
    <w:rsid w:val="00111CB3"/>
    <w:rsid w:val="00111E5D"/>
    <w:rsid w:val="00111E93"/>
    <w:rsid w:val="001121C5"/>
    <w:rsid w:val="0011354A"/>
    <w:rsid w:val="00113AF9"/>
    <w:rsid w:val="00113DA0"/>
    <w:rsid w:val="00116420"/>
    <w:rsid w:val="0011677C"/>
    <w:rsid w:val="0012106C"/>
    <w:rsid w:val="00121601"/>
    <w:rsid w:val="00123757"/>
    <w:rsid w:val="0012598A"/>
    <w:rsid w:val="0012720A"/>
    <w:rsid w:val="00127BD2"/>
    <w:rsid w:val="00127C1A"/>
    <w:rsid w:val="0013010A"/>
    <w:rsid w:val="001326B4"/>
    <w:rsid w:val="00132D0B"/>
    <w:rsid w:val="00133C70"/>
    <w:rsid w:val="00135C84"/>
    <w:rsid w:val="00136155"/>
    <w:rsid w:val="00147573"/>
    <w:rsid w:val="001522EF"/>
    <w:rsid w:val="00152D60"/>
    <w:rsid w:val="0015424A"/>
    <w:rsid w:val="00160EFF"/>
    <w:rsid w:val="0016347B"/>
    <w:rsid w:val="00163693"/>
    <w:rsid w:val="00163CB4"/>
    <w:rsid w:val="0016437A"/>
    <w:rsid w:val="0016571F"/>
    <w:rsid w:val="00166F60"/>
    <w:rsid w:val="00167600"/>
    <w:rsid w:val="001714B0"/>
    <w:rsid w:val="00171A49"/>
    <w:rsid w:val="001756E7"/>
    <w:rsid w:val="00175A69"/>
    <w:rsid w:val="00177B26"/>
    <w:rsid w:val="0018319A"/>
    <w:rsid w:val="00183945"/>
    <w:rsid w:val="001841F9"/>
    <w:rsid w:val="00185E4A"/>
    <w:rsid w:val="001874A8"/>
    <w:rsid w:val="00192202"/>
    <w:rsid w:val="00192865"/>
    <w:rsid w:val="00192B8B"/>
    <w:rsid w:val="0019347E"/>
    <w:rsid w:val="00195205"/>
    <w:rsid w:val="001A010D"/>
    <w:rsid w:val="001A047B"/>
    <w:rsid w:val="001A3B3B"/>
    <w:rsid w:val="001A4523"/>
    <w:rsid w:val="001A4681"/>
    <w:rsid w:val="001A54A3"/>
    <w:rsid w:val="001B08D3"/>
    <w:rsid w:val="001B6134"/>
    <w:rsid w:val="001C00F8"/>
    <w:rsid w:val="001C05D4"/>
    <w:rsid w:val="001C06DC"/>
    <w:rsid w:val="001C368D"/>
    <w:rsid w:val="001C69F6"/>
    <w:rsid w:val="001C6D7B"/>
    <w:rsid w:val="001C7DE4"/>
    <w:rsid w:val="001D000A"/>
    <w:rsid w:val="001D0E77"/>
    <w:rsid w:val="001D0F57"/>
    <w:rsid w:val="001D1350"/>
    <w:rsid w:val="001D1F34"/>
    <w:rsid w:val="001D4007"/>
    <w:rsid w:val="001D71F6"/>
    <w:rsid w:val="001E0EB1"/>
    <w:rsid w:val="001E1671"/>
    <w:rsid w:val="001E1BC7"/>
    <w:rsid w:val="001E3461"/>
    <w:rsid w:val="001E389D"/>
    <w:rsid w:val="001E3D76"/>
    <w:rsid w:val="001E4718"/>
    <w:rsid w:val="001E55BE"/>
    <w:rsid w:val="001E7B51"/>
    <w:rsid w:val="001F144C"/>
    <w:rsid w:val="001F21DA"/>
    <w:rsid w:val="001F29F2"/>
    <w:rsid w:val="001F45CE"/>
    <w:rsid w:val="001F4922"/>
    <w:rsid w:val="001F517F"/>
    <w:rsid w:val="001F523B"/>
    <w:rsid w:val="001F569E"/>
    <w:rsid w:val="001F6178"/>
    <w:rsid w:val="001F6A1B"/>
    <w:rsid w:val="00200DB7"/>
    <w:rsid w:val="002011CF"/>
    <w:rsid w:val="002049EF"/>
    <w:rsid w:val="00204D47"/>
    <w:rsid w:val="00204E3C"/>
    <w:rsid w:val="00212291"/>
    <w:rsid w:val="00214565"/>
    <w:rsid w:val="002170FF"/>
    <w:rsid w:val="00217ED9"/>
    <w:rsid w:val="00222A77"/>
    <w:rsid w:val="00226480"/>
    <w:rsid w:val="00226A2A"/>
    <w:rsid w:val="00226C60"/>
    <w:rsid w:val="002275BD"/>
    <w:rsid w:val="00232472"/>
    <w:rsid w:val="00232715"/>
    <w:rsid w:val="00232897"/>
    <w:rsid w:val="0023302D"/>
    <w:rsid w:val="00233869"/>
    <w:rsid w:val="00233D3E"/>
    <w:rsid w:val="00234143"/>
    <w:rsid w:val="002343F4"/>
    <w:rsid w:val="00234411"/>
    <w:rsid w:val="002345C4"/>
    <w:rsid w:val="00235B27"/>
    <w:rsid w:val="00240110"/>
    <w:rsid w:val="00245959"/>
    <w:rsid w:val="00245A04"/>
    <w:rsid w:val="00247F37"/>
    <w:rsid w:val="00250EF3"/>
    <w:rsid w:val="00252476"/>
    <w:rsid w:val="00252F30"/>
    <w:rsid w:val="00254F37"/>
    <w:rsid w:val="002551C1"/>
    <w:rsid w:val="00255C39"/>
    <w:rsid w:val="00261E63"/>
    <w:rsid w:val="002627F4"/>
    <w:rsid w:val="00263A05"/>
    <w:rsid w:val="002652D2"/>
    <w:rsid w:val="00266069"/>
    <w:rsid w:val="002666FB"/>
    <w:rsid w:val="00267BF4"/>
    <w:rsid w:val="00270DDE"/>
    <w:rsid w:val="0027127D"/>
    <w:rsid w:val="0027179D"/>
    <w:rsid w:val="002758DE"/>
    <w:rsid w:val="00282751"/>
    <w:rsid w:val="00284709"/>
    <w:rsid w:val="00285E16"/>
    <w:rsid w:val="00290EF9"/>
    <w:rsid w:val="002924D1"/>
    <w:rsid w:val="002A25FC"/>
    <w:rsid w:val="002A43BE"/>
    <w:rsid w:val="002A5CB0"/>
    <w:rsid w:val="002A6DF3"/>
    <w:rsid w:val="002A735A"/>
    <w:rsid w:val="002B1088"/>
    <w:rsid w:val="002B18E6"/>
    <w:rsid w:val="002B2B5E"/>
    <w:rsid w:val="002B3F0E"/>
    <w:rsid w:val="002B6E00"/>
    <w:rsid w:val="002C07AC"/>
    <w:rsid w:val="002C085C"/>
    <w:rsid w:val="002C0E05"/>
    <w:rsid w:val="002C13C6"/>
    <w:rsid w:val="002C41CA"/>
    <w:rsid w:val="002C49BF"/>
    <w:rsid w:val="002C602B"/>
    <w:rsid w:val="002C62A5"/>
    <w:rsid w:val="002D00BA"/>
    <w:rsid w:val="002D17DC"/>
    <w:rsid w:val="002D2170"/>
    <w:rsid w:val="002D2FA9"/>
    <w:rsid w:val="002D3416"/>
    <w:rsid w:val="002D3EAF"/>
    <w:rsid w:val="002D5B41"/>
    <w:rsid w:val="002E1D2E"/>
    <w:rsid w:val="002E39C8"/>
    <w:rsid w:val="002E6EA7"/>
    <w:rsid w:val="002F01D1"/>
    <w:rsid w:val="002F06E4"/>
    <w:rsid w:val="002F1178"/>
    <w:rsid w:val="002F1632"/>
    <w:rsid w:val="002F3BB5"/>
    <w:rsid w:val="002F3EBD"/>
    <w:rsid w:val="002F63E3"/>
    <w:rsid w:val="0030026F"/>
    <w:rsid w:val="00303096"/>
    <w:rsid w:val="0030347D"/>
    <w:rsid w:val="003040FA"/>
    <w:rsid w:val="00310EB5"/>
    <w:rsid w:val="003114B9"/>
    <w:rsid w:val="00321091"/>
    <w:rsid w:val="003220EA"/>
    <w:rsid w:val="00322D62"/>
    <w:rsid w:val="003248B4"/>
    <w:rsid w:val="00327C36"/>
    <w:rsid w:val="003308BF"/>
    <w:rsid w:val="00330E3D"/>
    <w:rsid w:val="00330F59"/>
    <w:rsid w:val="00334AB4"/>
    <w:rsid w:val="0033569D"/>
    <w:rsid w:val="00335A39"/>
    <w:rsid w:val="0034200F"/>
    <w:rsid w:val="003445DC"/>
    <w:rsid w:val="0034639D"/>
    <w:rsid w:val="00347775"/>
    <w:rsid w:val="00350BC3"/>
    <w:rsid w:val="003556BB"/>
    <w:rsid w:val="00357E99"/>
    <w:rsid w:val="00357FA8"/>
    <w:rsid w:val="00360158"/>
    <w:rsid w:val="00361D40"/>
    <w:rsid w:val="003637DC"/>
    <w:rsid w:val="00363928"/>
    <w:rsid w:val="00367617"/>
    <w:rsid w:val="003677D7"/>
    <w:rsid w:val="00370402"/>
    <w:rsid w:val="0037164E"/>
    <w:rsid w:val="00372712"/>
    <w:rsid w:val="00372B13"/>
    <w:rsid w:val="00372B55"/>
    <w:rsid w:val="003732C7"/>
    <w:rsid w:val="00375D1F"/>
    <w:rsid w:val="00380E0F"/>
    <w:rsid w:val="00383320"/>
    <w:rsid w:val="003836C3"/>
    <w:rsid w:val="00383E7B"/>
    <w:rsid w:val="00384436"/>
    <w:rsid w:val="0038690E"/>
    <w:rsid w:val="00386C88"/>
    <w:rsid w:val="00387920"/>
    <w:rsid w:val="00387F5B"/>
    <w:rsid w:val="00390070"/>
    <w:rsid w:val="003907E2"/>
    <w:rsid w:val="00391354"/>
    <w:rsid w:val="0039237F"/>
    <w:rsid w:val="00393273"/>
    <w:rsid w:val="00393A25"/>
    <w:rsid w:val="00394171"/>
    <w:rsid w:val="00395204"/>
    <w:rsid w:val="003957AD"/>
    <w:rsid w:val="00396973"/>
    <w:rsid w:val="003969A3"/>
    <w:rsid w:val="00396B83"/>
    <w:rsid w:val="0039762B"/>
    <w:rsid w:val="00397ECC"/>
    <w:rsid w:val="003A161C"/>
    <w:rsid w:val="003A351A"/>
    <w:rsid w:val="003A393E"/>
    <w:rsid w:val="003A5BF6"/>
    <w:rsid w:val="003A5C9A"/>
    <w:rsid w:val="003A675B"/>
    <w:rsid w:val="003B1C87"/>
    <w:rsid w:val="003B4DD4"/>
    <w:rsid w:val="003B50F0"/>
    <w:rsid w:val="003B5BF7"/>
    <w:rsid w:val="003C184D"/>
    <w:rsid w:val="003C1E2F"/>
    <w:rsid w:val="003C26E4"/>
    <w:rsid w:val="003C31D2"/>
    <w:rsid w:val="003D15B5"/>
    <w:rsid w:val="003D3095"/>
    <w:rsid w:val="003D3603"/>
    <w:rsid w:val="003D7E49"/>
    <w:rsid w:val="003E056A"/>
    <w:rsid w:val="003E3B12"/>
    <w:rsid w:val="003E3B72"/>
    <w:rsid w:val="003E6A8D"/>
    <w:rsid w:val="003E75BA"/>
    <w:rsid w:val="003E7924"/>
    <w:rsid w:val="003F094E"/>
    <w:rsid w:val="003F0A3C"/>
    <w:rsid w:val="003F0FC3"/>
    <w:rsid w:val="003F363A"/>
    <w:rsid w:val="003F4572"/>
    <w:rsid w:val="003F7E01"/>
    <w:rsid w:val="0040074F"/>
    <w:rsid w:val="00400AFB"/>
    <w:rsid w:val="00404C1F"/>
    <w:rsid w:val="00405296"/>
    <w:rsid w:val="004052A3"/>
    <w:rsid w:val="00405707"/>
    <w:rsid w:val="00405EA0"/>
    <w:rsid w:val="0040673A"/>
    <w:rsid w:val="00407815"/>
    <w:rsid w:val="004118E8"/>
    <w:rsid w:val="00413F06"/>
    <w:rsid w:val="00415D51"/>
    <w:rsid w:val="00416ACB"/>
    <w:rsid w:val="00421F72"/>
    <w:rsid w:val="0042250B"/>
    <w:rsid w:val="00423028"/>
    <w:rsid w:val="00423763"/>
    <w:rsid w:val="00423B3A"/>
    <w:rsid w:val="00424332"/>
    <w:rsid w:val="004249C6"/>
    <w:rsid w:val="00425097"/>
    <w:rsid w:val="0042539C"/>
    <w:rsid w:val="004269BD"/>
    <w:rsid w:val="00427F44"/>
    <w:rsid w:val="0043257F"/>
    <w:rsid w:val="004326DF"/>
    <w:rsid w:val="00432E4F"/>
    <w:rsid w:val="004345AB"/>
    <w:rsid w:val="00436AEE"/>
    <w:rsid w:val="004375F5"/>
    <w:rsid w:val="0043760B"/>
    <w:rsid w:val="00437847"/>
    <w:rsid w:val="00442287"/>
    <w:rsid w:val="00442310"/>
    <w:rsid w:val="004426E9"/>
    <w:rsid w:val="00442EE1"/>
    <w:rsid w:val="00443BB3"/>
    <w:rsid w:val="00444BFE"/>
    <w:rsid w:val="004464DC"/>
    <w:rsid w:val="00447E0B"/>
    <w:rsid w:val="004501E8"/>
    <w:rsid w:val="004506C4"/>
    <w:rsid w:val="00450F27"/>
    <w:rsid w:val="0045192B"/>
    <w:rsid w:val="00452702"/>
    <w:rsid w:val="004528FE"/>
    <w:rsid w:val="00453B2D"/>
    <w:rsid w:val="00455B76"/>
    <w:rsid w:val="00456582"/>
    <w:rsid w:val="00456760"/>
    <w:rsid w:val="00456B65"/>
    <w:rsid w:val="00457859"/>
    <w:rsid w:val="00461FA1"/>
    <w:rsid w:val="00462DB9"/>
    <w:rsid w:val="00463E90"/>
    <w:rsid w:val="004673A7"/>
    <w:rsid w:val="00467CA6"/>
    <w:rsid w:val="00472B3C"/>
    <w:rsid w:val="00475202"/>
    <w:rsid w:val="00476664"/>
    <w:rsid w:val="00482A08"/>
    <w:rsid w:val="00483BA8"/>
    <w:rsid w:val="00485037"/>
    <w:rsid w:val="00485BC0"/>
    <w:rsid w:val="00490021"/>
    <w:rsid w:val="004A12BD"/>
    <w:rsid w:val="004A224A"/>
    <w:rsid w:val="004A4767"/>
    <w:rsid w:val="004A7DC5"/>
    <w:rsid w:val="004B0C25"/>
    <w:rsid w:val="004B0F3C"/>
    <w:rsid w:val="004B1F29"/>
    <w:rsid w:val="004B47E1"/>
    <w:rsid w:val="004B627C"/>
    <w:rsid w:val="004B66D4"/>
    <w:rsid w:val="004C1B66"/>
    <w:rsid w:val="004C1FE3"/>
    <w:rsid w:val="004C3C76"/>
    <w:rsid w:val="004C3E63"/>
    <w:rsid w:val="004C660C"/>
    <w:rsid w:val="004D00E2"/>
    <w:rsid w:val="004D12BA"/>
    <w:rsid w:val="004D2B5A"/>
    <w:rsid w:val="004D527D"/>
    <w:rsid w:val="004D52D2"/>
    <w:rsid w:val="004D5533"/>
    <w:rsid w:val="004D6A47"/>
    <w:rsid w:val="004E00FC"/>
    <w:rsid w:val="004E0C77"/>
    <w:rsid w:val="004E20C3"/>
    <w:rsid w:val="004E2F64"/>
    <w:rsid w:val="004E3FD9"/>
    <w:rsid w:val="004E4310"/>
    <w:rsid w:val="004F15B5"/>
    <w:rsid w:val="004F1BB2"/>
    <w:rsid w:val="004F245E"/>
    <w:rsid w:val="004F3361"/>
    <w:rsid w:val="004F38A4"/>
    <w:rsid w:val="004F55EE"/>
    <w:rsid w:val="004F58D3"/>
    <w:rsid w:val="004F7EAE"/>
    <w:rsid w:val="00500ADD"/>
    <w:rsid w:val="005010DB"/>
    <w:rsid w:val="00502E21"/>
    <w:rsid w:val="00502EF7"/>
    <w:rsid w:val="00503C60"/>
    <w:rsid w:val="0050493B"/>
    <w:rsid w:val="005055D3"/>
    <w:rsid w:val="00506A72"/>
    <w:rsid w:val="00507DA9"/>
    <w:rsid w:val="005101DD"/>
    <w:rsid w:val="00510AFA"/>
    <w:rsid w:val="0051156C"/>
    <w:rsid w:val="00511FE5"/>
    <w:rsid w:val="005135FF"/>
    <w:rsid w:val="00514075"/>
    <w:rsid w:val="00517CC8"/>
    <w:rsid w:val="005201E6"/>
    <w:rsid w:val="005229A5"/>
    <w:rsid w:val="00522DCB"/>
    <w:rsid w:val="0052429A"/>
    <w:rsid w:val="00524D57"/>
    <w:rsid w:val="00525513"/>
    <w:rsid w:val="00525F2B"/>
    <w:rsid w:val="00531A27"/>
    <w:rsid w:val="00531A60"/>
    <w:rsid w:val="00531AB7"/>
    <w:rsid w:val="00534342"/>
    <w:rsid w:val="0053657F"/>
    <w:rsid w:val="00536955"/>
    <w:rsid w:val="00537194"/>
    <w:rsid w:val="0054046E"/>
    <w:rsid w:val="00542F2F"/>
    <w:rsid w:val="00543269"/>
    <w:rsid w:val="00544061"/>
    <w:rsid w:val="00544213"/>
    <w:rsid w:val="00544C25"/>
    <w:rsid w:val="0055078B"/>
    <w:rsid w:val="00551025"/>
    <w:rsid w:val="005511C1"/>
    <w:rsid w:val="00551BBA"/>
    <w:rsid w:val="0055429A"/>
    <w:rsid w:val="00555A8E"/>
    <w:rsid w:val="00556974"/>
    <w:rsid w:val="005578CD"/>
    <w:rsid w:val="005621A8"/>
    <w:rsid w:val="005663F0"/>
    <w:rsid w:val="0056691B"/>
    <w:rsid w:val="0057059A"/>
    <w:rsid w:val="005707E3"/>
    <w:rsid w:val="005715E9"/>
    <w:rsid w:val="00572AF0"/>
    <w:rsid w:val="00573BD5"/>
    <w:rsid w:val="00573DE6"/>
    <w:rsid w:val="005754AB"/>
    <w:rsid w:val="00575D0C"/>
    <w:rsid w:val="0057670D"/>
    <w:rsid w:val="00576B56"/>
    <w:rsid w:val="005771FC"/>
    <w:rsid w:val="0057726F"/>
    <w:rsid w:val="00581184"/>
    <w:rsid w:val="00582ED5"/>
    <w:rsid w:val="005839D5"/>
    <w:rsid w:val="0058466A"/>
    <w:rsid w:val="00584674"/>
    <w:rsid w:val="0058698A"/>
    <w:rsid w:val="00587103"/>
    <w:rsid w:val="00590113"/>
    <w:rsid w:val="005902A5"/>
    <w:rsid w:val="005910D1"/>
    <w:rsid w:val="005914B5"/>
    <w:rsid w:val="0059238F"/>
    <w:rsid w:val="005928FF"/>
    <w:rsid w:val="0059315F"/>
    <w:rsid w:val="00593473"/>
    <w:rsid w:val="005975F0"/>
    <w:rsid w:val="005A0E33"/>
    <w:rsid w:val="005A12D2"/>
    <w:rsid w:val="005A63B5"/>
    <w:rsid w:val="005B06B0"/>
    <w:rsid w:val="005B083A"/>
    <w:rsid w:val="005B1A1A"/>
    <w:rsid w:val="005B50AD"/>
    <w:rsid w:val="005B709A"/>
    <w:rsid w:val="005C0891"/>
    <w:rsid w:val="005C0CDA"/>
    <w:rsid w:val="005C13E9"/>
    <w:rsid w:val="005C2935"/>
    <w:rsid w:val="005C295B"/>
    <w:rsid w:val="005C488C"/>
    <w:rsid w:val="005C5649"/>
    <w:rsid w:val="005C6028"/>
    <w:rsid w:val="005C65FD"/>
    <w:rsid w:val="005C7E24"/>
    <w:rsid w:val="005D0A49"/>
    <w:rsid w:val="005D2396"/>
    <w:rsid w:val="005D30B6"/>
    <w:rsid w:val="005D3212"/>
    <w:rsid w:val="005D4C76"/>
    <w:rsid w:val="005D5D94"/>
    <w:rsid w:val="005D6929"/>
    <w:rsid w:val="005D6C0B"/>
    <w:rsid w:val="005E1F2A"/>
    <w:rsid w:val="005E76F1"/>
    <w:rsid w:val="005E7F4E"/>
    <w:rsid w:val="005F069D"/>
    <w:rsid w:val="005F0996"/>
    <w:rsid w:val="005F32A8"/>
    <w:rsid w:val="005F3578"/>
    <w:rsid w:val="005F3605"/>
    <w:rsid w:val="005F515C"/>
    <w:rsid w:val="005F519C"/>
    <w:rsid w:val="005F5A76"/>
    <w:rsid w:val="005F5C07"/>
    <w:rsid w:val="005F6C72"/>
    <w:rsid w:val="005F7334"/>
    <w:rsid w:val="00600A27"/>
    <w:rsid w:val="006013B3"/>
    <w:rsid w:val="00601B48"/>
    <w:rsid w:val="00602C5E"/>
    <w:rsid w:val="00603BB3"/>
    <w:rsid w:val="00603DF7"/>
    <w:rsid w:val="006056CE"/>
    <w:rsid w:val="0060586A"/>
    <w:rsid w:val="0060764B"/>
    <w:rsid w:val="00610575"/>
    <w:rsid w:val="006119E3"/>
    <w:rsid w:val="00611A84"/>
    <w:rsid w:val="00613BB7"/>
    <w:rsid w:val="006146C0"/>
    <w:rsid w:val="0061561A"/>
    <w:rsid w:val="00616E62"/>
    <w:rsid w:val="0061738A"/>
    <w:rsid w:val="006176AE"/>
    <w:rsid w:val="00620201"/>
    <w:rsid w:val="006211A3"/>
    <w:rsid w:val="0062172F"/>
    <w:rsid w:val="00622345"/>
    <w:rsid w:val="0062341F"/>
    <w:rsid w:val="0062528C"/>
    <w:rsid w:val="00625958"/>
    <w:rsid w:val="0062637D"/>
    <w:rsid w:val="00626838"/>
    <w:rsid w:val="006273BF"/>
    <w:rsid w:val="006301A0"/>
    <w:rsid w:val="00630D7D"/>
    <w:rsid w:val="0063178C"/>
    <w:rsid w:val="006317A8"/>
    <w:rsid w:val="00632214"/>
    <w:rsid w:val="00637F7C"/>
    <w:rsid w:val="00637FEE"/>
    <w:rsid w:val="0064026F"/>
    <w:rsid w:val="00641457"/>
    <w:rsid w:val="006425F7"/>
    <w:rsid w:val="0064274A"/>
    <w:rsid w:val="00645243"/>
    <w:rsid w:val="00645BFF"/>
    <w:rsid w:val="00650BFB"/>
    <w:rsid w:val="00652049"/>
    <w:rsid w:val="0065266C"/>
    <w:rsid w:val="006547F9"/>
    <w:rsid w:val="006549AC"/>
    <w:rsid w:val="00661568"/>
    <w:rsid w:val="006645CE"/>
    <w:rsid w:val="00672D5A"/>
    <w:rsid w:val="00680832"/>
    <w:rsid w:val="00684137"/>
    <w:rsid w:val="00684605"/>
    <w:rsid w:val="00684EB0"/>
    <w:rsid w:val="00686CDD"/>
    <w:rsid w:val="00686DA1"/>
    <w:rsid w:val="006909FA"/>
    <w:rsid w:val="00691E97"/>
    <w:rsid w:val="00692833"/>
    <w:rsid w:val="00693852"/>
    <w:rsid w:val="00693BD6"/>
    <w:rsid w:val="00695808"/>
    <w:rsid w:val="0069773C"/>
    <w:rsid w:val="006A0072"/>
    <w:rsid w:val="006A26F4"/>
    <w:rsid w:val="006A50F9"/>
    <w:rsid w:val="006A6F63"/>
    <w:rsid w:val="006A7291"/>
    <w:rsid w:val="006A7CE7"/>
    <w:rsid w:val="006B2901"/>
    <w:rsid w:val="006B2991"/>
    <w:rsid w:val="006B352F"/>
    <w:rsid w:val="006B42AF"/>
    <w:rsid w:val="006B4711"/>
    <w:rsid w:val="006B4A22"/>
    <w:rsid w:val="006B4FDF"/>
    <w:rsid w:val="006B54EE"/>
    <w:rsid w:val="006B5F6D"/>
    <w:rsid w:val="006B5FBB"/>
    <w:rsid w:val="006C2AE0"/>
    <w:rsid w:val="006C2E30"/>
    <w:rsid w:val="006C31F6"/>
    <w:rsid w:val="006C44AB"/>
    <w:rsid w:val="006C6C7C"/>
    <w:rsid w:val="006D1B5E"/>
    <w:rsid w:val="006D1DBC"/>
    <w:rsid w:val="006D2102"/>
    <w:rsid w:val="006D2B80"/>
    <w:rsid w:val="006D6C77"/>
    <w:rsid w:val="006D6D41"/>
    <w:rsid w:val="006D7C1E"/>
    <w:rsid w:val="006E064A"/>
    <w:rsid w:val="006E37F5"/>
    <w:rsid w:val="006E5001"/>
    <w:rsid w:val="006E5E46"/>
    <w:rsid w:val="006E63A2"/>
    <w:rsid w:val="006E7C0E"/>
    <w:rsid w:val="006F00B8"/>
    <w:rsid w:val="006F1014"/>
    <w:rsid w:val="006F58CE"/>
    <w:rsid w:val="006F70DE"/>
    <w:rsid w:val="00705F01"/>
    <w:rsid w:val="007067DC"/>
    <w:rsid w:val="00706ED5"/>
    <w:rsid w:val="00710217"/>
    <w:rsid w:val="00712CCB"/>
    <w:rsid w:val="007138C9"/>
    <w:rsid w:val="0071497B"/>
    <w:rsid w:val="00714F48"/>
    <w:rsid w:val="0071555F"/>
    <w:rsid w:val="00715C87"/>
    <w:rsid w:val="007163B7"/>
    <w:rsid w:val="00716E61"/>
    <w:rsid w:val="00717633"/>
    <w:rsid w:val="00720004"/>
    <w:rsid w:val="007201F8"/>
    <w:rsid w:val="00720C06"/>
    <w:rsid w:val="007217E8"/>
    <w:rsid w:val="0072225D"/>
    <w:rsid w:val="0072288F"/>
    <w:rsid w:val="00722920"/>
    <w:rsid w:val="00724946"/>
    <w:rsid w:val="00725147"/>
    <w:rsid w:val="0073032A"/>
    <w:rsid w:val="00731369"/>
    <w:rsid w:val="00731CB9"/>
    <w:rsid w:val="00732FBB"/>
    <w:rsid w:val="00733F82"/>
    <w:rsid w:val="0073514A"/>
    <w:rsid w:val="00735AF7"/>
    <w:rsid w:val="0073629A"/>
    <w:rsid w:val="00743B0A"/>
    <w:rsid w:val="007457BF"/>
    <w:rsid w:val="0074662F"/>
    <w:rsid w:val="007547C0"/>
    <w:rsid w:val="00754AD8"/>
    <w:rsid w:val="00755484"/>
    <w:rsid w:val="00760AAF"/>
    <w:rsid w:val="00761346"/>
    <w:rsid w:val="00762577"/>
    <w:rsid w:val="0076371D"/>
    <w:rsid w:val="00763B58"/>
    <w:rsid w:val="00765543"/>
    <w:rsid w:val="00765B1F"/>
    <w:rsid w:val="00766DA7"/>
    <w:rsid w:val="007670B0"/>
    <w:rsid w:val="00767A87"/>
    <w:rsid w:val="00767EDA"/>
    <w:rsid w:val="007703D7"/>
    <w:rsid w:val="007710BC"/>
    <w:rsid w:val="00771790"/>
    <w:rsid w:val="007722AC"/>
    <w:rsid w:val="00773CCE"/>
    <w:rsid w:val="00777757"/>
    <w:rsid w:val="00780599"/>
    <w:rsid w:val="00780CC0"/>
    <w:rsid w:val="00781EF3"/>
    <w:rsid w:val="0078274F"/>
    <w:rsid w:val="0078344E"/>
    <w:rsid w:val="00783E01"/>
    <w:rsid w:val="0078503F"/>
    <w:rsid w:val="0078600B"/>
    <w:rsid w:val="00786BBD"/>
    <w:rsid w:val="00787E14"/>
    <w:rsid w:val="00793CC6"/>
    <w:rsid w:val="007960B2"/>
    <w:rsid w:val="007968F6"/>
    <w:rsid w:val="007A1182"/>
    <w:rsid w:val="007A3342"/>
    <w:rsid w:val="007A3A76"/>
    <w:rsid w:val="007A5532"/>
    <w:rsid w:val="007A5E2F"/>
    <w:rsid w:val="007A7632"/>
    <w:rsid w:val="007B0197"/>
    <w:rsid w:val="007B0449"/>
    <w:rsid w:val="007B5498"/>
    <w:rsid w:val="007B622D"/>
    <w:rsid w:val="007B6558"/>
    <w:rsid w:val="007B7E28"/>
    <w:rsid w:val="007C1485"/>
    <w:rsid w:val="007C33D0"/>
    <w:rsid w:val="007D3C73"/>
    <w:rsid w:val="007D59DE"/>
    <w:rsid w:val="007D69EE"/>
    <w:rsid w:val="007D7227"/>
    <w:rsid w:val="007D7A19"/>
    <w:rsid w:val="007D7BB8"/>
    <w:rsid w:val="007E0700"/>
    <w:rsid w:val="007E109B"/>
    <w:rsid w:val="007E1372"/>
    <w:rsid w:val="007E190F"/>
    <w:rsid w:val="007E1A80"/>
    <w:rsid w:val="007E4284"/>
    <w:rsid w:val="007E4E4B"/>
    <w:rsid w:val="007F0338"/>
    <w:rsid w:val="007F5EE0"/>
    <w:rsid w:val="00800765"/>
    <w:rsid w:val="00801514"/>
    <w:rsid w:val="008018E5"/>
    <w:rsid w:val="008033F3"/>
    <w:rsid w:val="008035B5"/>
    <w:rsid w:val="00804287"/>
    <w:rsid w:val="00804304"/>
    <w:rsid w:val="00805AFF"/>
    <w:rsid w:val="00807057"/>
    <w:rsid w:val="00810D04"/>
    <w:rsid w:val="00811129"/>
    <w:rsid w:val="00812E87"/>
    <w:rsid w:val="00812EA4"/>
    <w:rsid w:val="00813869"/>
    <w:rsid w:val="008160AD"/>
    <w:rsid w:val="008165D9"/>
    <w:rsid w:val="00817F5F"/>
    <w:rsid w:val="00820096"/>
    <w:rsid w:val="0082257B"/>
    <w:rsid w:val="00822919"/>
    <w:rsid w:val="00824B7C"/>
    <w:rsid w:val="00824D34"/>
    <w:rsid w:val="00825DD7"/>
    <w:rsid w:val="00827987"/>
    <w:rsid w:val="0083096D"/>
    <w:rsid w:val="0083340A"/>
    <w:rsid w:val="008340BC"/>
    <w:rsid w:val="00835576"/>
    <w:rsid w:val="008356E3"/>
    <w:rsid w:val="008368F8"/>
    <w:rsid w:val="00836CC3"/>
    <w:rsid w:val="00836D3D"/>
    <w:rsid w:val="00836E83"/>
    <w:rsid w:val="008401BA"/>
    <w:rsid w:val="0084026D"/>
    <w:rsid w:val="00840A42"/>
    <w:rsid w:val="00841D85"/>
    <w:rsid w:val="0084286D"/>
    <w:rsid w:val="00842E42"/>
    <w:rsid w:val="0084424E"/>
    <w:rsid w:val="00845770"/>
    <w:rsid w:val="00845848"/>
    <w:rsid w:val="00845BDC"/>
    <w:rsid w:val="00845E83"/>
    <w:rsid w:val="0084645E"/>
    <w:rsid w:val="008515D8"/>
    <w:rsid w:val="00853091"/>
    <w:rsid w:val="00854949"/>
    <w:rsid w:val="00857E17"/>
    <w:rsid w:val="00862B59"/>
    <w:rsid w:val="0086331D"/>
    <w:rsid w:val="00864390"/>
    <w:rsid w:val="0086464F"/>
    <w:rsid w:val="0086520D"/>
    <w:rsid w:val="008673F8"/>
    <w:rsid w:val="0087018E"/>
    <w:rsid w:val="00873A5D"/>
    <w:rsid w:val="00873FBF"/>
    <w:rsid w:val="00874164"/>
    <w:rsid w:val="00876288"/>
    <w:rsid w:val="00876CAD"/>
    <w:rsid w:val="00876EE0"/>
    <w:rsid w:val="00880608"/>
    <w:rsid w:val="00881D81"/>
    <w:rsid w:val="00882EA4"/>
    <w:rsid w:val="008835AC"/>
    <w:rsid w:val="00883656"/>
    <w:rsid w:val="008849D8"/>
    <w:rsid w:val="00886505"/>
    <w:rsid w:val="0089134E"/>
    <w:rsid w:val="0089194B"/>
    <w:rsid w:val="00893A57"/>
    <w:rsid w:val="00894F31"/>
    <w:rsid w:val="008A54B7"/>
    <w:rsid w:val="008B18F1"/>
    <w:rsid w:val="008B3F93"/>
    <w:rsid w:val="008B4BD6"/>
    <w:rsid w:val="008B4C1F"/>
    <w:rsid w:val="008B668A"/>
    <w:rsid w:val="008B7C5C"/>
    <w:rsid w:val="008C02F9"/>
    <w:rsid w:val="008C10D4"/>
    <w:rsid w:val="008C10F6"/>
    <w:rsid w:val="008C119B"/>
    <w:rsid w:val="008C1812"/>
    <w:rsid w:val="008C1899"/>
    <w:rsid w:val="008C26CE"/>
    <w:rsid w:val="008C2C3F"/>
    <w:rsid w:val="008C3C9C"/>
    <w:rsid w:val="008C4C7F"/>
    <w:rsid w:val="008C544D"/>
    <w:rsid w:val="008C5CC7"/>
    <w:rsid w:val="008C64FD"/>
    <w:rsid w:val="008C6F5C"/>
    <w:rsid w:val="008D0281"/>
    <w:rsid w:val="008D0D93"/>
    <w:rsid w:val="008D1AB4"/>
    <w:rsid w:val="008D2AD1"/>
    <w:rsid w:val="008D3C66"/>
    <w:rsid w:val="008D6CBF"/>
    <w:rsid w:val="008D73E1"/>
    <w:rsid w:val="008D780B"/>
    <w:rsid w:val="008E2DB9"/>
    <w:rsid w:val="008E30F1"/>
    <w:rsid w:val="008E37A5"/>
    <w:rsid w:val="008E57ED"/>
    <w:rsid w:val="008E5EE5"/>
    <w:rsid w:val="008E7283"/>
    <w:rsid w:val="008E7BCE"/>
    <w:rsid w:val="008F183D"/>
    <w:rsid w:val="008F591E"/>
    <w:rsid w:val="008F7711"/>
    <w:rsid w:val="00901971"/>
    <w:rsid w:val="00902C3C"/>
    <w:rsid w:val="0090383A"/>
    <w:rsid w:val="00911FC1"/>
    <w:rsid w:val="00912279"/>
    <w:rsid w:val="00913CBA"/>
    <w:rsid w:val="00914F0C"/>
    <w:rsid w:val="00916064"/>
    <w:rsid w:val="009175BE"/>
    <w:rsid w:val="00920775"/>
    <w:rsid w:val="0092078D"/>
    <w:rsid w:val="00920F35"/>
    <w:rsid w:val="00921B2E"/>
    <w:rsid w:val="009264EA"/>
    <w:rsid w:val="00930F25"/>
    <w:rsid w:val="00931A9E"/>
    <w:rsid w:val="00937F5A"/>
    <w:rsid w:val="00940204"/>
    <w:rsid w:val="00940B64"/>
    <w:rsid w:val="00941C3A"/>
    <w:rsid w:val="0094375A"/>
    <w:rsid w:val="00947411"/>
    <w:rsid w:val="00947B21"/>
    <w:rsid w:val="00951DF6"/>
    <w:rsid w:val="009532A0"/>
    <w:rsid w:val="00953CA9"/>
    <w:rsid w:val="00956910"/>
    <w:rsid w:val="0096200F"/>
    <w:rsid w:val="00965BF1"/>
    <w:rsid w:val="00965DDB"/>
    <w:rsid w:val="00970680"/>
    <w:rsid w:val="00973A07"/>
    <w:rsid w:val="00973E8C"/>
    <w:rsid w:val="00974C5F"/>
    <w:rsid w:val="00974F4C"/>
    <w:rsid w:val="00975DFB"/>
    <w:rsid w:val="00976F65"/>
    <w:rsid w:val="00977626"/>
    <w:rsid w:val="00982E1A"/>
    <w:rsid w:val="00983811"/>
    <w:rsid w:val="00983A63"/>
    <w:rsid w:val="00985985"/>
    <w:rsid w:val="00985EAD"/>
    <w:rsid w:val="00986957"/>
    <w:rsid w:val="009908F4"/>
    <w:rsid w:val="0099193E"/>
    <w:rsid w:val="00991C19"/>
    <w:rsid w:val="00992381"/>
    <w:rsid w:val="0099329A"/>
    <w:rsid w:val="00993D89"/>
    <w:rsid w:val="009954AB"/>
    <w:rsid w:val="00995EFD"/>
    <w:rsid w:val="009968D7"/>
    <w:rsid w:val="009A0F06"/>
    <w:rsid w:val="009A133E"/>
    <w:rsid w:val="009A1E2B"/>
    <w:rsid w:val="009A266E"/>
    <w:rsid w:val="009A4582"/>
    <w:rsid w:val="009A47AF"/>
    <w:rsid w:val="009A5656"/>
    <w:rsid w:val="009A58F4"/>
    <w:rsid w:val="009A76BC"/>
    <w:rsid w:val="009A7996"/>
    <w:rsid w:val="009B0433"/>
    <w:rsid w:val="009B0C99"/>
    <w:rsid w:val="009B185C"/>
    <w:rsid w:val="009B2428"/>
    <w:rsid w:val="009B419A"/>
    <w:rsid w:val="009B7D87"/>
    <w:rsid w:val="009C0234"/>
    <w:rsid w:val="009C3805"/>
    <w:rsid w:val="009C481B"/>
    <w:rsid w:val="009C72BA"/>
    <w:rsid w:val="009D123F"/>
    <w:rsid w:val="009D1B8E"/>
    <w:rsid w:val="009D2CB0"/>
    <w:rsid w:val="009D41C8"/>
    <w:rsid w:val="009D59B5"/>
    <w:rsid w:val="009D7AD8"/>
    <w:rsid w:val="009D7B48"/>
    <w:rsid w:val="009E255D"/>
    <w:rsid w:val="009E5642"/>
    <w:rsid w:val="009E661A"/>
    <w:rsid w:val="009E74DA"/>
    <w:rsid w:val="009F04E5"/>
    <w:rsid w:val="009F1802"/>
    <w:rsid w:val="009F1B49"/>
    <w:rsid w:val="009F28D6"/>
    <w:rsid w:val="009F2ADC"/>
    <w:rsid w:val="009F3B8F"/>
    <w:rsid w:val="009F458E"/>
    <w:rsid w:val="009F4D50"/>
    <w:rsid w:val="009F4E5A"/>
    <w:rsid w:val="009F648A"/>
    <w:rsid w:val="009F7E3C"/>
    <w:rsid w:val="00A01255"/>
    <w:rsid w:val="00A049A2"/>
    <w:rsid w:val="00A079E3"/>
    <w:rsid w:val="00A106D3"/>
    <w:rsid w:val="00A10D51"/>
    <w:rsid w:val="00A12120"/>
    <w:rsid w:val="00A12B8F"/>
    <w:rsid w:val="00A13D2B"/>
    <w:rsid w:val="00A14432"/>
    <w:rsid w:val="00A16089"/>
    <w:rsid w:val="00A21EE1"/>
    <w:rsid w:val="00A21F41"/>
    <w:rsid w:val="00A221F6"/>
    <w:rsid w:val="00A23662"/>
    <w:rsid w:val="00A2665A"/>
    <w:rsid w:val="00A27BB3"/>
    <w:rsid w:val="00A3037E"/>
    <w:rsid w:val="00A33DC6"/>
    <w:rsid w:val="00A3438E"/>
    <w:rsid w:val="00A369DF"/>
    <w:rsid w:val="00A405C4"/>
    <w:rsid w:val="00A40AC9"/>
    <w:rsid w:val="00A41419"/>
    <w:rsid w:val="00A41D7F"/>
    <w:rsid w:val="00A42B8F"/>
    <w:rsid w:val="00A44427"/>
    <w:rsid w:val="00A4533B"/>
    <w:rsid w:val="00A4584C"/>
    <w:rsid w:val="00A477DC"/>
    <w:rsid w:val="00A506CB"/>
    <w:rsid w:val="00A52E0B"/>
    <w:rsid w:val="00A540EE"/>
    <w:rsid w:val="00A560B0"/>
    <w:rsid w:val="00A603FA"/>
    <w:rsid w:val="00A6115B"/>
    <w:rsid w:val="00A66640"/>
    <w:rsid w:val="00A666AC"/>
    <w:rsid w:val="00A67840"/>
    <w:rsid w:val="00A67A08"/>
    <w:rsid w:val="00A67E3B"/>
    <w:rsid w:val="00A70CB9"/>
    <w:rsid w:val="00A713BF"/>
    <w:rsid w:val="00A72983"/>
    <w:rsid w:val="00A749BB"/>
    <w:rsid w:val="00A767A5"/>
    <w:rsid w:val="00A772B5"/>
    <w:rsid w:val="00A77685"/>
    <w:rsid w:val="00A77834"/>
    <w:rsid w:val="00A82A9E"/>
    <w:rsid w:val="00A83123"/>
    <w:rsid w:val="00A83521"/>
    <w:rsid w:val="00A85FB8"/>
    <w:rsid w:val="00A87F65"/>
    <w:rsid w:val="00A91522"/>
    <w:rsid w:val="00A91698"/>
    <w:rsid w:val="00A9251A"/>
    <w:rsid w:val="00A94D6C"/>
    <w:rsid w:val="00A94E64"/>
    <w:rsid w:val="00A95F97"/>
    <w:rsid w:val="00A9790A"/>
    <w:rsid w:val="00AA1AE1"/>
    <w:rsid w:val="00AA27D8"/>
    <w:rsid w:val="00AA2FDA"/>
    <w:rsid w:val="00AA52A4"/>
    <w:rsid w:val="00AA6916"/>
    <w:rsid w:val="00AA7B3D"/>
    <w:rsid w:val="00AA7E50"/>
    <w:rsid w:val="00AB4217"/>
    <w:rsid w:val="00AB5B9F"/>
    <w:rsid w:val="00AB5FCE"/>
    <w:rsid w:val="00AC019D"/>
    <w:rsid w:val="00AC022E"/>
    <w:rsid w:val="00AC094D"/>
    <w:rsid w:val="00AC2C46"/>
    <w:rsid w:val="00AC314C"/>
    <w:rsid w:val="00AC3229"/>
    <w:rsid w:val="00AC4AA1"/>
    <w:rsid w:val="00AC4E56"/>
    <w:rsid w:val="00AC7D81"/>
    <w:rsid w:val="00AD1FC0"/>
    <w:rsid w:val="00AD2195"/>
    <w:rsid w:val="00AD26AF"/>
    <w:rsid w:val="00AD38D3"/>
    <w:rsid w:val="00AD46DB"/>
    <w:rsid w:val="00AD482E"/>
    <w:rsid w:val="00AD5A50"/>
    <w:rsid w:val="00AD703E"/>
    <w:rsid w:val="00AE023F"/>
    <w:rsid w:val="00AE0BB1"/>
    <w:rsid w:val="00AE1170"/>
    <w:rsid w:val="00AE43AA"/>
    <w:rsid w:val="00AE5160"/>
    <w:rsid w:val="00AE5C06"/>
    <w:rsid w:val="00AE70C4"/>
    <w:rsid w:val="00AE7E50"/>
    <w:rsid w:val="00AF4EC0"/>
    <w:rsid w:val="00AF51B2"/>
    <w:rsid w:val="00AF7338"/>
    <w:rsid w:val="00B0274E"/>
    <w:rsid w:val="00B027D6"/>
    <w:rsid w:val="00B02B59"/>
    <w:rsid w:val="00B03887"/>
    <w:rsid w:val="00B0580D"/>
    <w:rsid w:val="00B05FA5"/>
    <w:rsid w:val="00B06F48"/>
    <w:rsid w:val="00B123D1"/>
    <w:rsid w:val="00B124A5"/>
    <w:rsid w:val="00B16735"/>
    <w:rsid w:val="00B22D61"/>
    <w:rsid w:val="00B2334A"/>
    <w:rsid w:val="00B252D8"/>
    <w:rsid w:val="00B270DA"/>
    <w:rsid w:val="00B302D5"/>
    <w:rsid w:val="00B30610"/>
    <w:rsid w:val="00B30A94"/>
    <w:rsid w:val="00B31E87"/>
    <w:rsid w:val="00B34438"/>
    <w:rsid w:val="00B34B23"/>
    <w:rsid w:val="00B353E2"/>
    <w:rsid w:val="00B36F83"/>
    <w:rsid w:val="00B41382"/>
    <w:rsid w:val="00B41E76"/>
    <w:rsid w:val="00B458FB"/>
    <w:rsid w:val="00B45EDE"/>
    <w:rsid w:val="00B4606C"/>
    <w:rsid w:val="00B50607"/>
    <w:rsid w:val="00B52663"/>
    <w:rsid w:val="00B52E2C"/>
    <w:rsid w:val="00B53DD6"/>
    <w:rsid w:val="00B5439F"/>
    <w:rsid w:val="00B54A4B"/>
    <w:rsid w:val="00B56080"/>
    <w:rsid w:val="00B56147"/>
    <w:rsid w:val="00B56FB9"/>
    <w:rsid w:val="00B602BD"/>
    <w:rsid w:val="00B6241A"/>
    <w:rsid w:val="00B660F4"/>
    <w:rsid w:val="00B705B0"/>
    <w:rsid w:val="00B73370"/>
    <w:rsid w:val="00B73E92"/>
    <w:rsid w:val="00B7443C"/>
    <w:rsid w:val="00B7474C"/>
    <w:rsid w:val="00B752B8"/>
    <w:rsid w:val="00B75CFE"/>
    <w:rsid w:val="00B768FF"/>
    <w:rsid w:val="00B76F5A"/>
    <w:rsid w:val="00B80423"/>
    <w:rsid w:val="00B8126B"/>
    <w:rsid w:val="00B8365F"/>
    <w:rsid w:val="00B8730F"/>
    <w:rsid w:val="00B87C88"/>
    <w:rsid w:val="00B87EC6"/>
    <w:rsid w:val="00B905C8"/>
    <w:rsid w:val="00B90658"/>
    <w:rsid w:val="00B9065E"/>
    <w:rsid w:val="00B94034"/>
    <w:rsid w:val="00B95548"/>
    <w:rsid w:val="00B960F2"/>
    <w:rsid w:val="00BA1ED7"/>
    <w:rsid w:val="00BA2686"/>
    <w:rsid w:val="00BA2C6C"/>
    <w:rsid w:val="00BA5666"/>
    <w:rsid w:val="00BA69C1"/>
    <w:rsid w:val="00BB0146"/>
    <w:rsid w:val="00BB056F"/>
    <w:rsid w:val="00BB4434"/>
    <w:rsid w:val="00BB55BD"/>
    <w:rsid w:val="00BC16A4"/>
    <w:rsid w:val="00BC16F5"/>
    <w:rsid w:val="00BC2309"/>
    <w:rsid w:val="00BC310C"/>
    <w:rsid w:val="00BC363F"/>
    <w:rsid w:val="00BC3DC1"/>
    <w:rsid w:val="00BD3AA1"/>
    <w:rsid w:val="00BD3B8C"/>
    <w:rsid w:val="00BE058B"/>
    <w:rsid w:val="00BE0F69"/>
    <w:rsid w:val="00BE1322"/>
    <w:rsid w:val="00BE2599"/>
    <w:rsid w:val="00BE2859"/>
    <w:rsid w:val="00BE3896"/>
    <w:rsid w:val="00BE4852"/>
    <w:rsid w:val="00BE64E7"/>
    <w:rsid w:val="00BF1A1A"/>
    <w:rsid w:val="00BF1A5B"/>
    <w:rsid w:val="00BF1C33"/>
    <w:rsid w:val="00BF23B2"/>
    <w:rsid w:val="00BF287F"/>
    <w:rsid w:val="00BF3583"/>
    <w:rsid w:val="00BF35F2"/>
    <w:rsid w:val="00BF457B"/>
    <w:rsid w:val="00BF4DC2"/>
    <w:rsid w:val="00BF7EF2"/>
    <w:rsid w:val="00C01C98"/>
    <w:rsid w:val="00C042DB"/>
    <w:rsid w:val="00C04E0C"/>
    <w:rsid w:val="00C06889"/>
    <w:rsid w:val="00C12489"/>
    <w:rsid w:val="00C13197"/>
    <w:rsid w:val="00C1459F"/>
    <w:rsid w:val="00C167BF"/>
    <w:rsid w:val="00C16AC2"/>
    <w:rsid w:val="00C17029"/>
    <w:rsid w:val="00C20B77"/>
    <w:rsid w:val="00C216B4"/>
    <w:rsid w:val="00C21FC1"/>
    <w:rsid w:val="00C24BF2"/>
    <w:rsid w:val="00C270F0"/>
    <w:rsid w:val="00C343B5"/>
    <w:rsid w:val="00C402E6"/>
    <w:rsid w:val="00C40418"/>
    <w:rsid w:val="00C406AD"/>
    <w:rsid w:val="00C44974"/>
    <w:rsid w:val="00C471EB"/>
    <w:rsid w:val="00C47D0F"/>
    <w:rsid w:val="00C47DE0"/>
    <w:rsid w:val="00C51D5A"/>
    <w:rsid w:val="00C52727"/>
    <w:rsid w:val="00C528A4"/>
    <w:rsid w:val="00C52F0A"/>
    <w:rsid w:val="00C54E4F"/>
    <w:rsid w:val="00C61EDE"/>
    <w:rsid w:val="00C702D4"/>
    <w:rsid w:val="00C71073"/>
    <w:rsid w:val="00C7567C"/>
    <w:rsid w:val="00C75A39"/>
    <w:rsid w:val="00C775CA"/>
    <w:rsid w:val="00C805EA"/>
    <w:rsid w:val="00C81C30"/>
    <w:rsid w:val="00C832DC"/>
    <w:rsid w:val="00C835B8"/>
    <w:rsid w:val="00C84F97"/>
    <w:rsid w:val="00C85EE4"/>
    <w:rsid w:val="00C861C0"/>
    <w:rsid w:val="00C86949"/>
    <w:rsid w:val="00C87AC1"/>
    <w:rsid w:val="00C905A2"/>
    <w:rsid w:val="00C9101C"/>
    <w:rsid w:val="00C911CB"/>
    <w:rsid w:val="00C917F9"/>
    <w:rsid w:val="00C921C2"/>
    <w:rsid w:val="00C93DDA"/>
    <w:rsid w:val="00C9473F"/>
    <w:rsid w:val="00CA08F7"/>
    <w:rsid w:val="00CA43B9"/>
    <w:rsid w:val="00CA7EEA"/>
    <w:rsid w:val="00CB06BA"/>
    <w:rsid w:val="00CB69B4"/>
    <w:rsid w:val="00CB7A2E"/>
    <w:rsid w:val="00CB7D1C"/>
    <w:rsid w:val="00CC0A8A"/>
    <w:rsid w:val="00CC0F93"/>
    <w:rsid w:val="00CC1D60"/>
    <w:rsid w:val="00CC2A45"/>
    <w:rsid w:val="00CC2A73"/>
    <w:rsid w:val="00CC2EF4"/>
    <w:rsid w:val="00CC35A1"/>
    <w:rsid w:val="00CC5529"/>
    <w:rsid w:val="00CC66E3"/>
    <w:rsid w:val="00CD240D"/>
    <w:rsid w:val="00CD2B1C"/>
    <w:rsid w:val="00CD4055"/>
    <w:rsid w:val="00CD5552"/>
    <w:rsid w:val="00CD57DF"/>
    <w:rsid w:val="00CD58F0"/>
    <w:rsid w:val="00CD5DA5"/>
    <w:rsid w:val="00CE0A01"/>
    <w:rsid w:val="00CE2001"/>
    <w:rsid w:val="00CE3199"/>
    <w:rsid w:val="00CE324D"/>
    <w:rsid w:val="00CE42BF"/>
    <w:rsid w:val="00CE49BF"/>
    <w:rsid w:val="00CE4B82"/>
    <w:rsid w:val="00CE6E01"/>
    <w:rsid w:val="00CE765B"/>
    <w:rsid w:val="00CF1BDC"/>
    <w:rsid w:val="00CF302B"/>
    <w:rsid w:val="00CF444D"/>
    <w:rsid w:val="00CF5BEA"/>
    <w:rsid w:val="00CF5DE0"/>
    <w:rsid w:val="00CF5E38"/>
    <w:rsid w:val="00D04EA7"/>
    <w:rsid w:val="00D066B9"/>
    <w:rsid w:val="00D10098"/>
    <w:rsid w:val="00D109E0"/>
    <w:rsid w:val="00D11C12"/>
    <w:rsid w:val="00D12200"/>
    <w:rsid w:val="00D12992"/>
    <w:rsid w:val="00D152A8"/>
    <w:rsid w:val="00D16EBB"/>
    <w:rsid w:val="00D17D92"/>
    <w:rsid w:val="00D24121"/>
    <w:rsid w:val="00D2678F"/>
    <w:rsid w:val="00D300FD"/>
    <w:rsid w:val="00D31B8F"/>
    <w:rsid w:val="00D3794E"/>
    <w:rsid w:val="00D4172D"/>
    <w:rsid w:val="00D42BA0"/>
    <w:rsid w:val="00D43867"/>
    <w:rsid w:val="00D4548D"/>
    <w:rsid w:val="00D47F4F"/>
    <w:rsid w:val="00D53060"/>
    <w:rsid w:val="00D53EC9"/>
    <w:rsid w:val="00D54CD1"/>
    <w:rsid w:val="00D54F53"/>
    <w:rsid w:val="00D551BA"/>
    <w:rsid w:val="00D57167"/>
    <w:rsid w:val="00D60382"/>
    <w:rsid w:val="00D609E9"/>
    <w:rsid w:val="00D64D1E"/>
    <w:rsid w:val="00D67191"/>
    <w:rsid w:val="00D671C5"/>
    <w:rsid w:val="00D67CE3"/>
    <w:rsid w:val="00D700B8"/>
    <w:rsid w:val="00D703E2"/>
    <w:rsid w:val="00D70B2E"/>
    <w:rsid w:val="00D7436A"/>
    <w:rsid w:val="00D746B1"/>
    <w:rsid w:val="00D758D2"/>
    <w:rsid w:val="00D76BF9"/>
    <w:rsid w:val="00D77857"/>
    <w:rsid w:val="00D80EA2"/>
    <w:rsid w:val="00D81DFD"/>
    <w:rsid w:val="00D82510"/>
    <w:rsid w:val="00D854E1"/>
    <w:rsid w:val="00D85938"/>
    <w:rsid w:val="00D85D89"/>
    <w:rsid w:val="00D85E08"/>
    <w:rsid w:val="00D86ACE"/>
    <w:rsid w:val="00D86FF6"/>
    <w:rsid w:val="00D87FA9"/>
    <w:rsid w:val="00D90738"/>
    <w:rsid w:val="00D92862"/>
    <w:rsid w:val="00D95C6B"/>
    <w:rsid w:val="00D9600C"/>
    <w:rsid w:val="00D974FE"/>
    <w:rsid w:val="00DA25BF"/>
    <w:rsid w:val="00DA4CD9"/>
    <w:rsid w:val="00DA5ED3"/>
    <w:rsid w:val="00DA6F40"/>
    <w:rsid w:val="00DA734B"/>
    <w:rsid w:val="00DB310C"/>
    <w:rsid w:val="00DB438C"/>
    <w:rsid w:val="00DB5CD5"/>
    <w:rsid w:val="00DB7341"/>
    <w:rsid w:val="00DB7C73"/>
    <w:rsid w:val="00DC12D4"/>
    <w:rsid w:val="00DC1AB6"/>
    <w:rsid w:val="00DC1F3D"/>
    <w:rsid w:val="00DC25E6"/>
    <w:rsid w:val="00DC30B1"/>
    <w:rsid w:val="00DC7616"/>
    <w:rsid w:val="00DD18F0"/>
    <w:rsid w:val="00DD44CC"/>
    <w:rsid w:val="00DD4822"/>
    <w:rsid w:val="00DD53AA"/>
    <w:rsid w:val="00DD587D"/>
    <w:rsid w:val="00DD5A26"/>
    <w:rsid w:val="00DD5CDF"/>
    <w:rsid w:val="00DD5E46"/>
    <w:rsid w:val="00DD5FD5"/>
    <w:rsid w:val="00DD77D5"/>
    <w:rsid w:val="00DD7E0E"/>
    <w:rsid w:val="00DD7FF0"/>
    <w:rsid w:val="00DE025A"/>
    <w:rsid w:val="00DE0E82"/>
    <w:rsid w:val="00DE1006"/>
    <w:rsid w:val="00DE17EB"/>
    <w:rsid w:val="00DE1F26"/>
    <w:rsid w:val="00DE5AA7"/>
    <w:rsid w:val="00DE689D"/>
    <w:rsid w:val="00DE7CD2"/>
    <w:rsid w:val="00DF00BF"/>
    <w:rsid w:val="00DF1B33"/>
    <w:rsid w:val="00DF4833"/>
    <w:rsid w:val="00DF6C39"/>
    <w:rsid w:val="00E0174F"/>
    <w:rsid w:val="00E0269E"/>
    <w:rsid w:val="00E04937"/>
    <w:rsid w:val="00E0505E"/>
    <w:rsid w:val="00E05C13"/>
    <w:rsid w:val="00E07882"/>
    <w:rsid w:val="00E10E37"/>
    <w:rsid w:val="00E1120E"/>
    <w:rsid w:val="00E12A32"/>
    <w:rsid w:val="00E12CA1"/>
    <w:rsid w:val="00E14C35"/>
    <w:rsid w:val="00E16317"/>
    <w:rsid w:val="00E20A1B"/>
    <w:rsid w:val="00E2109F"/>
    <w:rsid w:val="00E214F6"/>
    <w:rsid w:val="00E2220C"/>
    <w:rsid w:val="00E22559"/>
    <w:rsid w:val="00E2442A"/>
    <w:rsid w:val="00E25C9B"/>
    <w:rsid w:val="00E260D4"/>
    <w:rsid w:val="00E302FB"/>
    <w:rsid w:val="00E3065A"/>
    <w:rsid w:val="00E30B89"/>
    <w:rsid w:val="00E31181"/>
    <w:rsid w:val="00E32474"/>
    <w:rsid w:val="00E32D60"/>
    <w:rsid w:val="00E36112"/>
    <w:rsid w:val="00E3712E"/>
    <w:rsid w:val="00E378F9"/>
    <w:rsid w:val="00E40358"/>
    <w:rsid w:val="00E40E22"/>
    <w:rsid w:val="00E41746"/>
    <w:rsid w:val="00E41844"/>
    <w:rsid w:val="00E42997"/>
    <w:rsid w:val="00E42B27"/>
    <w:rsid w:val="00E43D3A"/>
    <w:rsid w:val="00E43F38"/>
    <w:rsid w:val="00E447F7"/>
    <w:rsid w:val="00E51638"/>
    <w:rsid w:val="00E520A2"/>
    <w:rsid w:val="00E5233D"/>
    <w:rsid w:val="00E53BC9"/>
    <w:rsid w:val="00E54F3C"/>
    <w:rsid w:val="00E55F7C"/>
    <w:rsid w:val="00E561C4"/>
    <w:rsid w:val="00E603F4"/>
    <w:rsid w:val="00E613E9"/>
    <w:rsid w:val="00E62397"/>
    <w:rsid w:val="00E62C09"/>
    <w:rsid w:val="00E63855"/>
    <w:rsid w:val="00E63E05"/>
    <w:rsid w:val="00E65972"/>
    <w:rsid w:val="00E666F5"/>
    <w:rsid w:val="00E67ABA"/>
    <w:rsid w:val="00E67E27"/>
    <w:rsid w:val="00E71793"/>
    <w:rsid w:val="00E717A1"/>
    <w:rsid w:val="00E75E4A"/>
    <w:rsid w:val="00E76B97"/>
    <w:rsid w:val="00E800CC"/>
    <w:rsid w:val="00E80A37"/>
    <w:rsid w:val="00E8137F"/>
    <w:rsid w:val="00E833C3"/>
    <w:rsid w:val="00E844D6"/>
    <w:rsid w:val="00E851EA"/>
    <w:rsid w:val="00E8537F"/>
    <w:rsid w:val="00E857A0"/>
    <w:rsid w:val="00E876A4"/>
    <w:rsid w:val="00E87EF4"/>
    <w:rsid w:val="00E87FC2"/>
    <w:rsid w:val="00E9059D"/>
    <w:rsid w:val="00E9081E"/>
    <w:rsid w:val="00E91CED"/>
    <w:rsid w:val="00E91D0E"/>
    <w:rsid w:val="00E920FE"/>
    <w:rsid w:val="00E9234D"/>
    <w:rsid w:val="00E965FF"/>
    <w:rsid w:val="00E96B0D"/>
    <w:rsid w:val="00E96B16"/>
    <w:rsid w:val="00E97707"/>
    <w:rsid w:val="00EA30D0"/>
    <w:rsid w:val="00EA38A3"/>
    <w:rsid w:val="00EA528F"/>
    <w:rsid w:val="00EA6848"/>
    <w:rsid w:val="00EA71C4"/>
    <w:rsid w:val="00EA71F3"/>
    <w:rsid w:val="00EB008B"/>
    <w:rsid w:val="00EB085F"/>
    <w:rsid w:val="00EB1175"/>
    <w:rsid w:val="00EB2539"/>
    <w:rsid w:val="00EB35FB"/>
    <w:rsid w:val="00EB360B"/>
    <w:rsid w:val="00EB4D8E"/>
    <w:rsid w:val="00EB773D"/>
    <w:rsid w:val="00EB7BAF"/>
    <w:rsid w:val="00EC012C"/>
    <w:rsid w:val="00EC0CDA"/>
    <w:rsid w:val="00EC57B0"/>
    <w:rsid w:val="00EC59AA"/>
    <w:rsid w:val="00EC5C1A"/>
    <w:rsid w:val="00EC721D"/>
    <w:rsid w:val="00ED19A1"/>
    <w:rsid w:val="00ED1F3C"/>
    <w:rsid w:val="00ED21B4"/>
    <w:rsid w:val="00ED2384"/>
    <w:rsid w:val="00ED2DFC"/>
    <w:rsid w:val="00ED3F14"/>
    <w:rsid w:val="00ED4493"/>
    <w:rsid w:val="00ED4DEC"/>
    <w:rsid w:val="00ED6955"/>
    <w:rsid w:val="00ED6E90"/>
    <w:rsid w:val="00ED79CB"/>
    <w:rsid w:val="00ED7A4A"/>
    <w:rsid w:val="00EE2F4C"/>
    <w:rsid w:val="00EE3BE3"/>
    <w:rsid w:val="00EE4FE4"/>
    <w:rsid w:val="00EE5566"/>
    <w:rsid w:val="00EE5E01"/>
    <w:rsid w:val="00EF23DE"/>
    <w:rsid w:val="00EF29A1"/>
    <w:rsid w:val="00EF3CD0"/>
    <w:rsid w:val="00EF5190"/>
    <w:rsid w:val="00EF7D30"/>
    <w:rsid w:val="00EF7D69"/>
    <w:rsid w:val="00F00312"/>
    <w:rsid w:val="00F00ED7"/>
    <w:rsid w:val="00F01883"/>
    <w:rsid w:val="00F02BFC"/>
    <w:rsid w:val="00F02DC4"/>
    <w:rsid w:val="00F0300A"/>
    <w:rsid w:val="00F03B7A"/>
    <w:rsid w:val="00F06859"/>
    <w:rsid w:val="00F1128B"/>
    <w:rsid w:val="00F11418"/>
    <w:rsid w:val="00F1175D"/>
    <w:rsid w:val="00F11AB3"/>
    <w:rsid w:val="00F12D99"/>
    <w:rsid w:val="00F15FBB"/>
    <w:rsid w:val="00F20392"/>
    <w:rsid w:val="00F203FE"/>
    <w:rsid w:val="00F21E8D"/>
    <w:rsid w:val="00F24CC3"/>
    <w:rsid w:val="00F25806"/>
    <w:rsid w:val="00F2602A"/>
    <w:rsid w:val="00F268FC"/>
    <w:rsid w:val="00F27FA5"/>
    <w:rsid w:val="00F307E0"/>
    <w:rsid w:val="00F31E39"/>
    <w:rsid w:val="00F40DE8"/>
    <w:rsid w:val="00F41943"/>
    <w:rsid w:val="00F42065"/>
    <w:rsid w:val="00F42715"/>
    <w:rsid w:val="00F44C39"/>
    <w:rsid w:val="00F45179"/>
    <w:rsid w:val="00F46B02"/>
    <w:rsid w:val="00F47A6E"/>
    <w:rsid w:val="00F53443"/>
    <w:rsid w:val="00F5526B"/>
    <w:rsid w:val="00F5534E"/>
    <w:rsid w:val="00F601D9"/>
    <w:rsid w:val="00F60262"/>
    <w:rsid w:val="00F60815"/>
    <w:rsid w:val="00F60AE3"/>
    <w:rsid w:val="00F62202"/>
    <w:rsid w:val="00F6359C"/>
    <w:rsid w:val="00F65280"/>
    <w:rsid w:val="00F6554E"/>
    <w:rsid w:val="00F72261"/>
    <w:rsid w:val="00F73FAF"/>
    <w:rsid w:val="00F740D7"/>
    <w:rsid w:val="00F756E0"/>
    <w:rsid w:val="00F80F4D"/>
    <w:rsid w:val="00F83C52"/>
    <w:rsid w:val="00F845C1"/>
    <w:rsid w:val="00F86239"/>
    <w:rsid w:val="00F86A49"/>
    <w:rsid w:val="00F87855"/>
    <w:rsid w:val="00F948A5"/>
    <w:rsid w:val="00F9624D"/>
    <w:rsid w:val="00F96B91"/>
    <w:rsid w:val="00F97BA6"/>
    <w:rsid w:val="00FA00C8"/>
    <w:rsid w:val="00FA087E"/>
    <w:rsid w:val="00FA0FF2"/>
    <w:rsid w:val="00FA164D"/>
    <w:rsid w:val="00FA2098"/>
    <w:rsid w:val="00FA26E0"/>
    <w:rsid w:val="00FA4BBD"/>
    <w:rsid w:val="00FA53E0"/>
    <w:rsid w:val="00FA53FD"/>
    <w:rsid w:val="00FA78A4"/>
    <w:rsid w:val="00FA7C87"/>
    <w:rsid w:val="00FA7EED"/>
    <w:rsid w:val="00FB0586"/>
    <w:rsid w:val="00FB0660"/>
    <w:rsid w:val="00FB13D2"/>
    <w:rsid w:val="00FB3458"/>
    <w:rsid w:val="00FB5FE1"/>
    <w:rsid w:val="00FB7ADF"/>
    <w:rsid w:val="00FC13A7"/>
    <w:rsid w:val="00FC179E"/>
    <w:rsid w:val="00FC228C"/>
    <w:rsid w:val="00FC418E"/>
    <w:rsid w:val="00FC4366"/>
    <w:rsid w:val="00FC6ED8"/>
    <w:rsid w:val="00FD13B5"/>
    <w:rsid w:val="00FD34C1"/>
    <w:rsid w:val="00FD6736"/>
    <w:rsid w:val="00FE1D4F"/>
    <w:rsid w:val="00FE4178"/>
    <w:rsid w:val="00FF6A7A"/>
    <w:rsid w:val="00FF6D0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F4E"/>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horttext">
    <w:name w:val="short_text"/>
    <w:basedOn w:val="Policepardfaut"/>
    <w:rsid w:val="005E7F4E"/>
  </w:style>
  <w:style w:type="paragraph" w:styleId="Pieddepage">
    <w:name w:val="footer"/>
    <w:basedOn w:val="Normal"/>
    <w:link w:val="PieddepageCar"/>
    <w:uiPriority w:val="99"/>
    <w:rsid w:val="005E7F4E"/>
    <w:pPr>
      <w:tabs>
        <w:tab w:val="center" w:pos="4536"/>
        <w:tab w:val="right" w:pos="9072"/>
      </w:tabs>
    </w:pPr>
  </w:style>
  <w:style w:type="character" w:customStyle="1" w:styleId="PieddepageCar">
    <w:name w:val="Pied de page Car"/>
    <w:basedOn w:val="Policepardfaut"/>
    <w:link w:val="Pieddepage"/>
    <w:uiPriority w:val="99"/>
    <w:rsid w:val="005E7F4E"/>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FA164D"/>
    <w:rPr>
      <w:rFonts w:ascii="Tahoma" w:hAnsi="Tahoma" w:cs="Tahoma"/>
      <w:sz w:val="16"/>
      <w:szCs w:val="16"/>
    </w:rPr>
  </w:style>
  <w:style w:type="character" w:customStyle="1" w:styleId="TextedebullesCar">
    <w:name w:val="Texte de bulles Car"/>
    <w:basedOn w:val="Policepardfaut"/>
    <w:link w:val="Textedebulles"/>
    <w:uiPriority w:val="99"/>
    <w:semiHidden/>
    <w:rsid w:val="00FA164D"/>
    <w:rPr>
      <w:rFonts w:ascii="Tahoma" w:eastAsia="Times New Roman" w:hAnsi="Tahoma" w:cs="Tahoma"/>
      <w:sz w:val="16"/>
      <w:szCs w:val="16"/>
      <w:lang w:eastAsia="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328</Words>
  <Characters>1810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Education</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Eleve</dc:creator>
  <cp:lastModifiedBy>Eleve</cp:lastModifiedBy>
  <cp:revision>3</cp:revision>
  <dcterms:created xsi:type="dcterms:W3CDTF">2017-10-26T12:27:00Z</dcterms:created>
  <dcterms:modified xsi:type="dcterms:W3CDTF">2017-10-26T13:21:00Z</dcterms:modified>
</cp:coreProperties>
</file>