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093" w:rsidRPr="008935A5" w:rsidRDefault="00ED0B42" w:rsidP="00516DF7">
      <w:pPr>
        <w:bidi w:val="0"/>
        <w:spacing w:line="240" w:lineRule="auto"/>
        <w:jc w:val="center"/>
        <w:rPr>
          <w:b/>
          <w:bCs/>
          <w:lang w:bidi="ar-EG"/>
        </w:rPr>
      </w:pPr>
      <w:r w:rsidRPr="008935A5">
        <w:rPr>
          <w:rFonts w:ascii="Tahoma" w:hAnsi="Tahoma" w:cs="Tahoma"/>
          <w:b/>
          <w:bCs/>
          <w:color w:val="000000"/>
          <w:shd w:val="clear" w:color="auto" w:fill="FFFFFF"/>
        </w:rPr>
        <w:t>Rift Valley Fever in Sudanese Camels</w:t>
      </w:r>
    </w:p>
    <w:p w:rsidR="008935A5" w:rsidRPr="00682F56" w:rsidRDefault="008935A5" w:rsidP="00682F56">
      <w:pPr>
        <w:bidi w:val="0"/>
        <w:spacing w:line="240" w:lineRule="auto"/>
        <w:rPr>
          <w:rFonts w:ascii="Verdana" w:hAnsi="Verdana"/>
          <w:lang w:bidi="ar-EG"/>
        </w:rPr>
      </w:pPr>
      <w:proofErr w:type="spellStart"/>
      <w:proofErr w:type="gramStart"/>
      <w:r w:rsidRPr="00682F56">
        <w:rPr>
          <w:rFonts w:ascii="Verdana" w:hAnsi="Verdana"/>
          <w:lang w:bidi="ar-EG"/>
        </w:rPr>
        <w:t>Nahid</w:t>
      </w:r>
      <w:proofErr w:type="spellEnd"/>
      <w:r w:rsidRPr="00682F56">
        <w:rPr>
          <w:rFonts w:ascii="Verdana" w:hAnsi="Verdana"/>
          <w:lang w:bidi="ar-EG"/>
        </w:rPr>
        <w:t>.</w:t>
      </w:r>
      <w:proofErr w:type="gramEnd"/>
      <w:r w:rsidRPr="00682F56">
        <w:rPr>
          <w:rFonts w:ascii="Verdana" w:hAnsi="Verdana"/>
          <w:lang w:bidi="ar-EG"/>
        </w:rPr>
        <w:t xml:space="preserve"> A .</w:t>
      </w:r>
      <w:r w:rsidR="00682F56">
        <w:rPr>
          <w:rFonts w:ascii="Verdana" w:hAnsi="Verdana"/>
          <w:lang w:bidi="ar-EG"/>
        </w:rPr>
        <w:t xml:space="preserve">M. </w:t>
      </w:r>
      <w:proofErr w:type="gramStart"/>
      <w:r w:rsidRPr="00682F56">
        <w:rPr>
          <w:rFonts w:ascii="Verdana" w:hAnsi="Verdana"/>
          <w:lang w:bidi="ar-EG"/>
        </w:rPr>
        <w:t>Ibrahim</w:t>
      </w:r>
      <w:r w:rsidR="00682F56" w:rsidRPr="00682F56">
        <w:rPr>
          <w:rFonts w:ascii="Verdana" w:hAnsi="Verdana"/>
          <w:vertAlign w:val="superscript"/>
          <w:lang w:bidi="ar-EG"/>
        </w:rPr>
        <w:t>1</w:t>
      </w:r>
      <w:r w:rsidR="00682F56">
        <w:rPr>
          <w:rFonts w:ascii="Verdana" w:hAnsi="Verdana"/>
          <w:lang w:bidi="ar-EG"/>
        </w:rPr>
        <w:t>.</w:t>
      </w:r>
      <w:r w:rsidRPr="00682F56">
        <w:rPr>
          <w:rFonts w:ascii="Verdana" w:hAnsi="Verdana"/>
          <w:lang w:bidi="ar-EG"/>
        </w:rPr>
        <w:t>,</w:t>
      </w:r>
      <w:proofErr w:type="gramEnd"/>
      <w:r w:rsidRPr="00682F56">
        <w:rPr>
          <w:rFonts w:ascii="Verdana" w:hAnsi="Verdana"/>
          <w:lang w:bidi="ar-EG"/>
        </w:rPr>
        <w:t xml:space="preserve"> </w:t>
      </w:r>
      <w:proofErr w:type="spellStart"/>
      <w:r w:rsidRPr="00682F56">
        <w:rPr>
          <w:rFonts w:ascii="Verdana" w:hAnsi="Verdana"/>
          <w:lang w:bidi="ar-EG"/>
        </w:rPr>
        <w:t>Tamador</w:t>
      </w:r>
      <w:proofErr w:type="spellEnd"/>
      <w:r w:rsidRPr="00682F56">
        <w:rPr>
          <w:rFonts w:ascii="Verdana" w:hAnsi="Verdana"/>
          <w:lang w:bidi="ar-EG"/>
        </w:rPr>
        <w:t>. M.A.</w:t>
      </w:r>
      <w:r w:rsidR="00682F56">
        <w:rPr>
          <w:rFonts w:ascii="Verdana" w:hAnsi="Verdana"/>
          <w:lang w:bidi="ar-EG"/>
        </w:rPr>
        <w:t xml:space="preserve"> </w:t>
      </w:r>
      <w:r w:rsidRPr="00682F56">
        <w:rPr>
          <w:rFonts w:ascii="Verdana" w:hAnsi="Verdana"/>
          <w:lang w:bidi="ar-EG"/>
        </w:rPr>
        <w:t>Elhassan</w:t>
      </w:r>
      <w:r w:rsidR="00682F56" w:rsidRPr="00682F56">
        <w:rPr>
          <w:rFonts w:ascii="Verdana" w:hAnsi="Verdana"/>
          <w:vertAlign w:val="superscript"/>
          <w:lang w:bidi="ar-EG"/>
        </w:rPr>
        <w:t>1</w:t>
      </w:r>
      <w:r w:rsidRPr="00682F56">
        <w:rPr>
          <w:rFonts w:ascii="Verdana" w:hAnsi="Verdana"/>
          <w:lang w:bidi="ar-EG"/>
        </w:rPr>
        <w:t>.</w:t>
      </w:r>
      <w:proofErr w:type="gramStart"/>
      <w:r w:rsidRPr="00682F56">
        <w:rPr>
          <w:rFonts w:ascii="Verdana" w:hAnsi="Verdana"/>
          <w:lang w:bidi="ar-EG"/>
        </w:rPr>
        <w:t>,  Mohammed</w:t>
      </w:r>
      <w:proofErr w:type="gramEnd"/>
      <w:r w:rsidRPr="00682F56">
        <w:rPr>
          <w:rFonts w:ascii="Verdana" w:hAnsi="Verdana"/>
          <w:lang w:bidi="ar-EG"/>
        </w:rPr>
        <w:t>. E. A. Mansour</w:t>
      </w:r>
      <w:r w:rsidR="00682F56" w:rsidRPr="00682F56">
        <w:rPr>
          <w:rFonts w:ascii="Verdana" w:hAnsi="Verdana"/>
          <w:vertAlign w:val="superscript"/>
          <w:lang w:bidi="ar-EG"/>
        </w:rPr>
        <w:t>1</w:t>
      </w:r>
      <w:r w:rsidRPr="00682F56">
        <w:rPr>
          <w:rFonts w:ascii="Verdana" w:hAnsi="Verdana"/>
          <w:lang w:bidi="ar-EG"/>
        </w:rPr>
        <w:t>.</w:t>
      </w:r>
      <w:proofErr w:type="gramStart"/>
      <w:r w:rsidRPr="00682F56">
        <w:rPr>
          <w:rFonts w:ascii="Verdana" w:hAnsi="Verdana"/>
          <w:lang w:bidi="ar-EG"/>
        </w:rPr>
        <w:t>,Awatif</w:t>
      </w:r>
      <w:proofErr w:type="gramEnd"/>
      <w:r w:rsidRPr="00682F56">
        <w:rPr>
          <w:rFonts w:ascii="Verdana" w:hAnsi="Verdana"/>
          <w:lang w:bidi="ar-EG"/>
        </w:rPr>
        <w:t>.</w:t>
      </w:r>
      <w:r w:rsidR="00682F56">
        <w:rPr>
          <w:rFonts w:ascii="Verdana" w:hAnsi="Verdana"/>
          <w:lang w:bidi="ar-EG"/>
        </w:rPr>
        <w:t xml:space="preserve"> </w:t>
      </w:r>
      <w:r w:rsidRPr="00682F56">
        <w:rPr>
          <w:rFonts w:ascii="Verdana" w:hAnsi="Verdana"/>
          <w:lang w:bidi="ar-EG"/>
        </w:rPr>
        <w:t>A. Ahmed</w:t>
      </w:r>
      <w:r w:rsidR="00682F56" w:rsidRPr="00682F56">
        <w:rPr>
          <w:rFonts w:ascii="Verdana" w:hAnsi="Verdana"/>
          <w:vertAlign w:val="superscript"/>
          <w:lang w:bidi="ar-EG"/>
        </w:rPr>
        <w:t>1</w:t>
      </w:r>
      <w:r w:rsidR="00682F56">
        <w:rPr>
          <w:rFonts w:ascii="Verdana" w:hAnsi="Verdana"/>
          <w:lang w:bidi="ar-EG"/>
        </w:rPr>
        <w:t>.</w:t>
      </w:r>
      <w:proofErr w:type="gramStart"/>
      <w:r w:rsidR="00682F56">
        <w:rPr>
          <w:rFonts w:ascii="Verdana" w:hAnsi="Verdana"/>
          <w:lang w:bidi="ar-EG"/>
        </w:rPr>
        <w:t xml:space="preserve">,  </w:t>
      </w:r>
      <w:proofErr w:type="spellStart"/>
      <w:r w:rsidR="00682F56">
        <w:rPr>
          <w:rFonts w:ascii="Verdana" w:hAnsi="Verdana"/>
          <w:lang w:bidi="ar-EG"/>
        </w:rPr>
        <w:t>Manal</w:t>
      </w:r>
      <w:proofErr w:type="spellEnd"/>
      <w:proofErr w:type="gramEnd"/>
      <w:r w:rsidR="00682F56">
        <w:rPr>
          <w:rFonts w:ascii="Verdana" w:hAnsi="Verdana"/>
          <w:lang w:bidi="ar-EG"/>
        </w:rPr>
        <w:t>. A.Abdalla</w:t>
      </w:r>
      <w:r w:rsidR="00682F56" w:rsidRPr="00682F56">
        <w:rPr>
          <w:vertAlign w:val="superscript"/>
          <w:lang w:bidi="ar-EG"/>
        </w:rPr>
        <w:t>1</w:t>
      </w:r>
    </w:p>
    <w:p w:rsidR="00D871C1" w:rsidRPr="00CE3930" w:rsidRDefault="00D871C1" w:rsidP="0098068C">
      <w:pPr>
        <w:pStyle w:val="NormalWeb"/>
        <w:spacing w:before="0" w:beforeAutospacing="0" w:after="0" w:afterAutospacing="0"/>
        <w:rPr>
          <w:lang w:bidi="ar-EG"/>
        </w:rPr>
      </w:pPr>
      <w:r>
        <w:rPr>
          <w:lang w:bidi="ar-EG"/>
        </w:rPr>
        <w:t xml:space="preserve"> 1 Rift Valley Fever unit</w:t>
      </w:r>
      <w:proofErr w:type="gramStart"/>
      <w:r>
        <w:rPr>
          <w:lang w:bidi="ar-EG"/>
        </w:rPr>
        <w:t xml:space="preserve">,  </w:t>
      </w:r>
      <w:r w:rsidR="0098068C">
        <w:rPr>
          <w:lang w:bidi="ar-EG"/>
        </w:rPr>
        <w:t>Central</w:t>
      </w:r>
      <w:proofErr w:type="gramEnd"/>
      <w:r w:rsidR="0098068C">
        <w:rPr>
          <w:lang w:bidi="ar-EG"/>
        </w:rPr>
        <w:t xml:space="preserve"> </w:t>
      </w:r>
      <w:r>
        <w:rPr>
          <w:lang w:bidi="ar-EG"/>
        </w:rPr>
        <w:t xml:space="preserve">Veterinary Research </w:t>
      </w:r>
      <w:r w:rsidR="0098068C">
        <w:rPr>
          <w:lang w:bidi="ar-EG"/>
        </w:rPr>
        <w:t>Lab</w:t>
      </w:r>
      <w:r>
        <w:rPr>
          <w:lang w:bidi="ar-EG"/>
        </w:rPr>
        <w:t xml:space="preserve"> (</w:t>
      </w:r>
      <w:r w:rsidR="0098068C">
        <w:rPr>
          <w:lang w:bidi="ar-EG"/>
        </w:rPr>
        <w:t>C</w:t>
      </w:r>
      <w:r>
        <w:rPr>
          <w:lang w:bidi="ar-EG"/>
        </w:rPr>
        <w:t>VR</w:t>
      </w:r>
      <w:r w:rsidR="0098068C">
        <w:rPr>
          <w:lang w:bidi="ar-EG"/>
        </w:rPr>
        <w:t>L</w:t>
      </w:r>
      <w:r>
        <w:rPr>
          <w:lang w:bidi="ar-EG"/>
        </w:rPr>
        <w:t>) Po Box 8067</w:t>
      </w:r>
    </w:p>
    <w:p w:rsidR="00D871C1" w:rsidRDefault="00D871C1" w:rsidP="00E8748D">
      <w:pPr>
        <w:bidi w:val="0"/>
        <w:spacing w:after="0" w:line="240" w:lineRule="auto"/>
        <w:rPr>
          <w:rFonts w:ascii="Verdana" w:hAnsi="Verdana"/>
          <w:lang w:bidi="ar-EG"/>
        </w:rPr>
      </w:pPr>
    </w:p>
    <w:p w:rsidR="00D871C1" w:rsidRDefault="00D871C1" w:rsidP="00D871C1">
      <w:pPr>
        <w:bidi w:val="0"/>
        <w:spacing w:after="0" w:line="240" w:lineRule="auto"/>
        <w:rPr>
          <w:rFonts w:ascii="Verdana" w:hAnsi="Verdana"/>
          <w:lang w:bidi="ar-EG"/>
        </w:rPr>
      </w:pPr>
    </w:p>
    <w:p w:rsidR="00D871C1" w:rsidRPr="00511A92" w:rsidRDefault="00D871C1" w:rsidP="00D871C1">
      <w:pPr>
        <w:bidi w:val="0"/>
        <w:spacing w:after="0" w:line="240" w:lineRule="auto"/>
        <w:rPr>
          <w:rFonts w:ascii="Verdana" w:hAnsi="Verdana"/>
          <w:b/>
          <w:bCs/>
          <w:lang w:bidi="ar-EG"/>
        </w:rPr>
      </w:pPr>
      <w:r w:rsidRPr="00511A92">
        <w:rPr>
          <w:rFonts w:ascii="Verdana" w:hAnsi="Verdana"/>
          <w:b/>
          <w:bCs/>
          <w:lang w:bidi="ar-EG"/>
        </w:rPr>
        <w:t>Abstract:</w:t>
      </w:r>
    </w:p>
    <w:p w:rsidR="00643D52" w:rsidRDefault="00DC1B20" w:rsidP="00F45092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2"/>
          <w:szCs w:val="22"/>
        </w:rPr>
      </w:pPr>
      <w:r w:rsidRPr="00F166EB">
        <w:rPr>
          <w:rFonts w:ascii="Verdana" w:hAnsi="Verdana"/>
          <w:color w:val="000000"/>
          <w:sz w:val="22"/>
          <w:szCs w:val="22"/>
        </w:rPr>
        <w:t>Camels(</w:t>
      </w:r>
      <w:proofErr w:type="spellStart"/>
      <w:r w:rsidRPr="00F166EB">
        <w:rPr>
          <w:rStyle w:val="Emphasis"/>
          <w:rFonts w:ascii="Verdana" w:hAnsi="Verdana"/>
          <w:color w:val="000000"/>
          <w:sz w:val="22"/>
          <w:szCs w:val="22"/>
        </w:rPr>
        <w:t>Camelus</w:t>
      </w:r>
      <w:proofErr w:type="spellEnd"/>
      <w:r w:rsidRPr="00F166EB">
        <w:rPr>
          <w:rStyle w:val="Emphasis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F166EB">
        <w:rPr>
          <w:rStyle w:val="Emphasis"/>
          <w:rFonts w:ascii="Verdana" w:hAnsi="Verdana"/>
          <w:color w:val="000000"/>
          <w:sz w:val="22"/>
          <w:szCs w:val="22"/>
        </w:rPr>
        <w:t>dromedarius</w:t>
      </w:r>
      <w:proofErr w:type="spellEnd"/>
      <w:r w:rsidRPr="00F166EB">
        <w:rPr>
          <w:rFonts w:ascii="Verdana" w:hAnsi="Verdana"/>
          <w:color w:val="000000"/>
          <w:sz w:val="22"/>
          <w:szCs w:val="22"/>
        </w:rPr>
        <w:t>) are susceptible to RVF infection, although it is subclinical in mature animals,</w:t>
      </w:r>
      <w:bookmarkStart w:id="0" w:name="_GoBack"/>
      <w:bookmarkEnd w:id="0"/>
      <w:r w:rsidRPr="00F166EB">
        <w:rPr>
          <w:rFonts w:ascii="Verdana" w:hAnsi="Verdana"/>
          <w:color w:val="000000"/>
          <w:sz w:val="22"/>
          <w:szCs w:val="22"/>
        </w:rPr>
        <w:t>. Abortion rates of 70% of those pregnant animals occurred with many death in foals 3-4 months of age (</w:t>
      </w:r>
      <w:proofErr w:type="spellStart"/>
      <w:r w:rsidRPr="00F166EB">
        <w:rPr>
          <w:rStyle w:val="Emphasis"/>
          <w:rFonts w:ascii="Verdana" w:hAnsi="Verdana"/>
          <w:color w:val="000000"/>
          <w:sz w:val="22"/>
          <w:szCs w:val="22"/>
        </w:rPr>
        <w:t>Eisa</w:t>
      </w:r>
      <w:proofErr w:type="spellEnd"/>
      <w:r w:rsidRPr="00F166EB">
        <w:rPr>
          <w:rStyle w:val="Emphasis"/>
          <w:rFonts w:ascii="Verdana" w:hAnsi="Verdana"/>
          <w:color w:val="000000"/>
          <w:sz w:val="22"/>
          <w:szCs w:val="22"/>
        </w:rPr>
        <w:t xml:space="preserve"> et al.</w:t>
      </w:r>
      <w:proofErr w:type="gramStart"/>
      <w:r w:rsidRPr="00F166EB">
        <w:rPr>
          <w:rStyle w:val="Emphasis"/>
          <w:rFonts w:ascii="Verdana" w:hAnsi="Verdana"/>
          <w:color w:val="000000"/>
          <w:sz w:val="22"/>
          <w:szCs w:val="22"/>
        </w:rPr>
        <w:t>,1977</w:t>
      </w:r>
      <w:proofErr w:type="gramEnd"/>
      <w:r w:rsidRPr="00F166EB">
        <w:rPr>
          <w:rFonts w:ascii="Verdana" w:hAnsi="Verdana"/>
          <w:color w:val="000000"/>
          <w:sz w:val="22"/>
          <w:szCs w:val="22"/>
        </w:rPr>
        <w:t>).</w:t>
      </w:r>
    </w:p>
    <w:p w:rsidR="00E8748D" w:rsidRDefault="00E8748D" w:rsidP="00E8748D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2"/>
          <w:szCs w:val="22"/>
        </w:rPr>
      </w:pPr>
    </w:p>
    <w:p w:rsidR="00E8748D" w:rsidRPr="00511A92" w:rsidRDefault="00DC1B20" w:rsidP="00E8748D">
      <w:pPr>
        <w:pStyle w:val="NormalWeb"/>
        <w:spacing w:before="0" w:beforeAutospacing="0" w:after="0" w:afterAutospacing="0"/>
        <w:rPr>
          <w:rFonts w:ascii="Verdana" w:hAnsi="Verdana"/>
          <w:b/>
          <w:bCs/>
          <w:color w:val="000000"/>
          <w:sz w:val="22"/>
          <w:szCs w:val="22"/>
        </w:rPr>
      </w:pPr>
      <w:r w:rsidRPr="00511A92">
        <w:rPr>
          <w:rFonts w:ascii="Verdana" w:hAnsi="Verdana"/>
          <w:b/>
          <w:bCs/>
          <w:color w:val="000000"/>
          <w:sz w:val="22"/>
          <w:szCs w:val="22"/>
        </w:rPr>
        <w:t>Objectives:</w:t>
      </w:r>
    </w:p>
    <w:p w:rsidR="00DC1B20" w:rsidRPr="00F166EB" w:rsidRDefault="0010640F" w:rsidP="00E8748D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2"/>
          <w:szCs w:val="22"/>
        </w:rPr>
      </w:pPr>
      <w:proofErr w:type="gramStart"/>
      <w:r>
        <w:rPr>
          <w:rFonts w:ascii="Verdana" w:hAnsi="Verdana"/>
          <w:color w:val="000000"/>
          <w:sz w:val="22"/>
          <w:szCs w:val="22"/>
        </w:rPr>
        <w:t xml:space="preserve">To determine </w:t>
      </w:r>
      <w:r w:rsidR="00815704" w:rsidRPr="00F166EB">
        <w:rPr>
          <w:rFonts w:ascii="Verdana" w:hAnsi="Verdana"/>
          <w:color w:val="000000"/>
          <w:sz w:val="22"/>
          <w:szCs w:val="22"/>
        </w:rPr>
        <w:t>the</w:t>
      </w:r>
      <w:r w:rsidR="00815704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="00815704" w:rsidRPr="00F166EB">
        <w:rPr>
          <w:rFonts w:ascii="Verdana" w:hAnsi="Verdana"/>
          <w:color w:val="000000"/>
          <w:sz w:val="22"/>
          <w:szCs w:val="22"/>
        </w:rPr>
        <w:t>seroprevalence</w:t>
      </w:r>
      <w:proofErr w:type="spellEnd"/>
      <w:r w:rsidR="00DC1B20" w:rsidRPr="00F166EB">
        <w:rPr>
          <w:rFonts w:ascii="Verdana" w:hAnsi="Verdana"/>
          <w:color w:val="000000"/>
          <w:sz w:val="22"/>
          <w:szCs w:val="22"/>
        </w:rPr>
        <w:t xml:space="preserve"> </w:t>
      </w:r>
      <w:r>
        <w:rPr>
          <w:rFonts w:ascii="Verdana" w:hAnsi="Verdana"/>
          <w:color w:val="000000"/>
          <w:sz w:val="22"/>
          <w:szCs w:val="22"/>
        </w:rPr>
        <w:t>of RVF antibodies</w:t>
      </w:r>
      <w:r w:rsidR="00815704">
        <w:rPr>
          <w:rFonts w:ascii="Verdana" w:hAnsi="Verdana"/>
          <w:color w:val="000000"/>
          <w:sz w:val="22"/>
          <w:szCs w:val="22"/>
        </w:rPr>
        <w:t>, to</w:t>
      </w:r>
      <w:r>
        <w:rPr>
          <w:rFonts w:ascii="Verdana" w:hAnsi="Verdana"/>
          <w:color w:val="000000"/>
          <w:sz w:val="22"/>
          <w:szCs w:val="22"/>
        </w:rPr>
        <w:t xml:space="preserve"> </w:t>
      </w:r>
      <w:r w:rsidR="00815704">
        <w:rPr>
          <w:rFonts w:ascii="Verdana" w:hAnsi="Verdana"/>
          <w:color w:val="000000"/>
          <w:sz w:val="22"/>
          <w:szCs w:val="22"/>
        </w:rPr>
        <w:t xml:space="preserve">investigate </w:t>
      </w:r>
      <w:r w:rsidR="00815704" w:rsidRPr="00F166EB">
        <w:rPr>
          <w:rFonts w:ascii="Verdana" w:hAnsi="Verdana"/>
          <w:color w:val="000000"/>
          <w:sz w:val="22"/>
          <w:szCs w:val="22"/>
        </w:rPr>
        <w:t>the</w:t>
      </w:r>
      <w:r w:rsidR="00DC1B20" w:rsidRPr="00F166EB">
        <w:rPr>
          <w:rFonts w:ascii="Verdana" w:hAnsi="Verdana"/>
          <w:color w:val="000000"/>
          <w:sz w:val="22"/>
          <w:szCs w:val="22"/>
        </w:rPr>
        <w:t xml:space="preserve"> epidemiologic</w:t>
      </w:r>
      <w:r w:rsidR="00815704">
        <w:rPr>
          <w:rFonts w:ascii="Verdana" w:hAnsi="Verdana"/>
          <w:color w:val="000000"/>
          <w:sz w:val="22"/>
          <w:szCs w:val="22"/>
        </w:rPr>
        <w:t>al</w:t>
      </w:r>
      <w:r w:rsidR="00DC1B20" w:rsidRPr="00F166EB">
        <w:rPr>
          <w:rFonts w:ascii="Verdana" w:hAnsi="Verdana"/>
          <w:color w:val="000000"/>
          <w:sz w:val="22"/>
          <w:szCs w:val="22"/>
        </w:rPr>
        <w:t xml:space="preserve"> role of these animals in disease distribution</w:t>
      </w:r>
      <w:r>
        <w:rPr>
          <w:rFonts w:ascii="Verdana" w:hAnsi="Verdana"/>
          <w:color w:val="000000"/>
          <w:sz w:val="22"/>
          <w:szCs w:val="22"/>
        </w:rPr>
        <w:t xml:space="preserve"> and to detect the existence of</w:t>
      </w:r>
      <w:r w:rsidR="00815704">
        <w:rPr>
          <w:rFonts w:ascii="Verdana" w:hAnsi="Verdana"/>
          <w:color w:val="000000"/>
          <w:sz w:val="22"/>
          <w:szCs w:val="22"/>
        </w:rPr>
        <w:t xml:space="preserve"> the virus</w:t>
      </w:r>
      <w:r>
        <w:rPr>
          <w:rFonts w:ascii="Verdana" w:hAnsi="Verdana"/>
          <w:color w:val="000000"/>
          <w:sz w:val="22"/>
          <w:szCs w:val="22"/>
        </w:rPr>
        <w:t xml:space="preserve"> antigen in apparently </w:t>
      </w:r>
      <w:r w:rsidR="00815704">
        <w:rPr>
          <w:rFonts w:ascii="Verdana" w:hAnsi="Verdana"/>
          <w:color w:val="000000"/>
          <w:sz w:val="22"/>
          <w:szCs w:val="22"/>
        </w:rPr>
        <w:t>healthy camels</w:t>
      </w:r>
      <w:r w:rsidR="00DC1B20" w:rsidRPr="00F166EB">
        <w:rPr>
          <w:rFonts w:ascii="Verdana" w:hAnsi="Verdana"/>
          <w:color w:val="000000"/>
          <w:sz w:val="22"/>
          <w:szCs w:val="22"/>
        </w:rPr>
        <w:t>.</w:t>
      </w:r>
      <w:proofErr w:type="gramEnd"/>
    </w:p>
    <w:p w:rsidR="00F166EB" w:rsidRPr="00511A92" w:rsidRDefault="00F166EB" w:rsidP="00E8748D">
      <w:pPr>
        <w:pStyle w:val="NormalWeb"/>
        <w:spacing w:before="0" w:beforeAutospacing="0" w:after="0" w:afterAutospacing="0"/>
        <w:rPr>
          <w:rFonts w:ascii="Verdana" w:hAnsi="Verdana"/>
          <w:b/>
          <w:bCs/>
          <w:color w:val="000000"/>
          <w:sz w:val="22"/>
          <w:szCs w:val="22"/>
        </w:rPr>
      </w:pPr>
      <w:r w:rsidRPr="00511A92">
        <w:rPr>
          <w:rFonts w:ascii="Verdana" w:hAnsi="Verdana"/>
          <w:b/>
          <w:bCs/>
          <w:color w:val="000000"/>
          <w:sz w:val="22"/>
          <w:szCs w:val="22"/>
        </w:rPr>
        <w:t>Materials and Methods</w:t>
      </w:r>
    </w:p>
    <w:p w:rsidR="00FB2269" w:rsidRDefault="00F166EB" w:rsidP="00E8748D">
      <w:pPr>
        <w:pStyle w:val="NormalWeb"/>
        <w:spacing w:before="0" w:beforeAutospacing="0" w:after="0" w:afterAutospacing="0"/>
        <w:jc w:val="both"/>
        <w:rPr>
          <w:rFonts w:ascii="Verdana" w:hAnsi="Verdana"/>
          <w:color w:val="000000"/>
          <w:sz w:val="22"/>
          <w:szCs w:val="22"/>
        </w:rPr>
      </w:pPr>
      <w:r w:rsidRPr="008935A5">
        <w:rPr>
          <w:rFonts w:ascii="Verdana" w:hAnsi="Verdana"/>
          <w:color w:val="000000"/>
          <w:sz w:val="22"/>
          <w:szCs w:val="22"/>
        </w:rPr>
        <w:t>This study was conducted in central Sudan (</w:t>
      </w:r>
      <w:proofErr w:type="spellStart"/>
      <w:r w:rsidRPr="008935A5">
        <w:rPr>
          <w:rFonts w:ascii="Verdana" w:hAnsi="Verdana"/>
          <w:color w:val="000000"/>
          <w:sz w:val="22"/>
          <w:szCs w:val="22"/>
        </w:rPr>
        <w:t>ElGazira</w:t>
      </w:r>
      <w:proofErr w:type="spellEnd"/>
      <w:r w:rsidRPr="008935A5">
        <w:rPr>
          <w:rFonts w:ascii="Verdana" w:hAnsi="Verdana"/>
          <w:color w:val="000000"/>
          <w:sz w:val="22"/>
          <w:szCs w:val="22"/>
        </w:rPr>
        <w:t>,</w:t>
      </w:r>
      <w:r w:rsidR="00643D52" w:rsidRPr="008935A5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8935A5">
        <w:rPr>
          <w:rFonts w:ascii="Verdana" w:hAnsi="Verdana"/>
          <w:color w:val="000000"/>
          <w:sz w:val="22"/>
          <w:szCs w:val="22"/>
        </w:rPr>
        <w:t>Botana</w:t>
      </w:r>
      <w:proofErr w:type="spellEnd"/>
      <w:r w:rsidRPr="008935A5">
        <w:rPr>
          <w:rFonts w:ascii="Verdana" w:hAnsi="Verdana"/>
          <w:color w:val="000000"/>
          <w:sz w:val="22"/>
          <w:szCs w:val="22"/>
        </w:rPr>
        <w:t xml:space="preserve"> and </w:t>
      </w:r>
      <w:proofErr w:type="spellStart"/>
      <w:r w:rsidRPr="008935A5">
        <w:rPr>
          <w:rFonts w:ascii="Verdana" w:hAnsi="Verdana"/>
          <w:color w:val="000000"/>
          <w:sz w:val="22"/>
          <w:szCs w:val="22"/>
        </w:rPr>
        <w:t>Ta</w:t>
      </w:r>
      <w:r w:rsidR="00F54546" w:rsidRPr="008935A5">
        <w:rPr>
          <w:rFonts w:ascii="Verdana" w:hAnsi="Verdana"/>
          <w:color w:val="000000"/>
          <w:sz w:val="22"/>
          <w:szCs w:val="22"/>
        </w:rPr>
        <w:t>mbol</w:t>
      </w:r>
      <w:proofErr w:type="spellEnd"/>
      <w:r w:rsidR="00F54546" w:rsidRPr="008935A5">
        <w:rPr>
          <w:rFonts w:ascii="Verdana" w:hAnsi="Verdana"/>
          <w:color w:val="000000"/>
          <w:sz w:val="22"/>
          <w:szCs w:val="22"/>
        </w:rPr>
        <w:t>) in the year 2007 and 2008 during the last outbreak</w:t>
      </w:r>
      <w:r w:rsidR="008935A5" w:rsidRPr="008935A5">
        <w:rPr>
          <w:rFonts w:ascii="Verdana" w:hAnsi="Verdana"/>
          <w:color w:val="000000"/>
          <w:sz w:val="22"/>
          <w:szCs w:val="22"/>
        </w:rPr>
        <w:t xml:space="preserve"> in Sudan</w:t>
      </w:r>
      <w:r w:rsidR="00FB2269">
        <w:rPr>
          <w:rFonts w:ascii="Verdana" w:hAnsi="Verdana"/>
          <w:color w:val="000000"/>
          <w:sz w:val="22"/>
          <w:szCs w:val="22"/>
        </w:rPr>
        <w:t>.</w:t>
      </w:r>
    </w:p>
    <w:p w:rsidR="00FB2269" w:rsidRDefault="00F166EB" w:rsidP="00B41DA1">
      <w:pPr>
        <w:pStyle w:val="NormalWeb"/>
        <w:spacing w:before="0" w:beforeAutospacing="0" w:after="0" w:afterAutospacing="0"/>
        <w:jc w:val="both"/>
        <w:rPr>
          <w:rFonts w:ascii="Verdana" w:hAnsi="Verdana"/>
          <w:color w:val="000000"/>
          <w:sz w:val="22"/>
          <w:szCs w:val="22"/>
        </w:rPr>
      </w:pPr>
      <w:r w:rsidRPr="008935A5">
        <w:rPr>
          <w:rFonts w:ascii="Verdana" w:hAnsi="Verdana"/>
          <w:color w:val="000000"/>
          <w:sz w:val="22"/>
          <w:szCs w:val="22"/>
        </w:rPr>
        <w:t xml:space="preserve">Blood samples were collected in plain vaccutainers from live camels and liver samples collected from the same animals after slaughtering. </w:t>
      </w:r>
      <w:proofErr w:type="gramStart"/>
      <w:r w:rsidRPr="008935A5">
        <w:rPr>
          <w:rFonts w:ascii="Verdana" w:hAnsi="Verdana"/>
          <w:color w:val="000000"/>
          <w:sz w:val="22"/>
          <w:szCs w:val="22"/>
        </w:rPr>
        <w:t>sera</w:t>
      </w:r>
      <w:proofErr w:type="gramEnd"/>
      <w:r w:rsidRPr="008935A5">
        <w:rPr>
          <w:rFonts w:ascii="Verdana" w:hAnsi="Verdana"/>
          <w:color w:val="000000"/>
          <w:sz w:val="22"/>
          <w:szCs w:val="22"/>
        </w:rPr>
        <w:t xml:space="preserve"> were prepared and stored at -20 cº.</w:t>
      </w:r>
      <w:r w:rsidR="00FB2269">
        <w:rPr>
          <w:rFonts w:ascii="Verdana" w:hAnsi="Verdana"/>
          <w:color w:val="000000"/>
          <w:sz w:val="22"/>
          <w:szCs w:val="22"/>
        </w:rPr>
        <w:t xml:space="preserve"> </w:t>
      </w:r>
      <w:r w:rsidRPr="008935A5">
        <w:rPr>
          <w:rFonts w:ascii="Verdana" w:hAnsi="Verdana"/>
          <w:color w:val="000000"/>
          <w:sz w:val="22"/>
          <w:szCs w:val="22"/>
        </w:rPr>
        <w:t>All sera samples were tested for the detection of RVF antibodies using ID Screen</w:t>
      </w:r>
      <w:r w:rsidR="00673D28" w:rsidRPr="008935A5">
        <w:rPr>
          <w:rFonts w:ascii="Verdana" w:hAnsi="Verdana"/>
          <w:color w:val="000000"/>
          <w:sz w:val="22"/>
          <w:szCs w:val="22"/>
        </w:rPr>
        <w:t xml:space="preserve"> </w:t>
      </w:r>
      <w:r w:rsidRPr="008935A5">
        <w:rPr>
          <w:rFonts w:ascii="Verdana" w:hAnsi="Verdana"/>
          <w:color w:val="000000"/>
          <w:sz w:val="22"/>
          <w:szCs w:val="22"/>
        </w:rPr>
        <w:t xml:space="preserve">multispecies RVF </w:t>
      </w:r>
      <w:r w:rsidR="00673D28" w:rsidRPr="008935A5">
        <w:rPr>
          <w:rFonts w:ascii="Verdana" w:hAnsi="Verdana"/>
          <w:color w:val="000000"/>
          <w:sz w:val="22"/>
          <w:szCs w:val="22"/>
        </w:rPr>
        <w:t>competition</w:t>
      </w:r>
      <w:r w:rsidRPr="008935A5">
        <w:rPr>
          <w:rFonts w:ascii="Verdana" w:hAnsi="Verdana"/>
          <w:color w:val="000000"/>
          <w:sz w:val="22"/>
          <w:szCs w:val="22"/>
        </w:rPr>
        <w:t xml:space="preserve"> ELISA.</w:t>
      </w:r>
    </w:p>
    <w:p w:rsidR="000704A2" w:rsidRPr="008935A5" w:rsidRDefault="000704A2" w:rsidP="00E8748D">
      <w:pPr>
        <w:pStyle w:val="NormalWeb"/>
        <w:spacing w:before="0" w:beforeAutospacing="0" w:after="0" w:afterAutospacing="0"/>
        <w:jc w:val="both"/>
        <w:rPr>
          <w:rFonts w:ascii="Verdana" w:hAnsi="Verdana"/>
          <w:color w:val="000000"/>
          <w:sz w:val="22"/>
          <w:szCs w:val="22"/>
        </w:rPr>
      </w:pPr>
      <w:r w:rsidRPr="008935A5">
        <w:rPr>
          <w:rFonts w:ascii="Verdana" w:hAnsi="Verdana"/>
          <w:color w:val="000000"/>
          <w:sz w:val="22"/>
          <w:szCs w:val="22"/>
        </w:rPr>
        <w:t xml:space="preserve">Total RVFV RNA was extracted from infected </w:t>
      </w:r>
      <w:proofErr w:type="spellStart"/>
      <w:r w:rsidRPr="008935A5">
        <w:rPr>
          <w:rFonts w:ascii="Verdana" w:hAnsi="Verdana"/>
          <w:color w:val="000000"/>
          <w:sz w:val="22"/>
          <w:szCs w:val="22"/>
        </w:rPr>
        <w:t>vero</w:t>
      </w:r>
      <w:proofErr w:type="spellEnd"/>
      <w:r w:rsidRPr="008935A5">
        <w:rPr>
          <w:rFonts w:ascii="Verdana" w:hAnsi="Verdana"/>
          <w:color w:val="000000"/>
          <w:sz w:val="22"/>
          <w:szCs w:val="22"/>
        </w:rPr>
        <w:t xml:space="preserve"> cell culture with the vaccine strain(Smithburne) as positive control and liver specimens using </w:t>
      </w:r>
      <w:proofErr w:type="spellStart"/>
      <w:r w:rsidRPr="008935A5">
        <w:rPr>
          <w:rFonts w:ascii="Verdana" w:hAnsi="Verdana"/>
          <w:color w:val="000000"/>
          <w:sz w:val="22"/>
          <w:szCs w:val="22"/>
        </w:rPr>
        <w:t>Trizol</w:t>
      </w:r>
      <w:proofErr w:type="spellEnd"/>
      <w:r w:rsidRPr="008935A5">
        <w:rPr>
          <w:rFonts w:ascii="Verdana" w:hAnsi="Verdana"/>
          <w:color w:val="000000"/>
          <w:sz w:val="22"/>
          <w:szCs w:val="22"/>
        </w:rPr>
        <w:t xml:space="preserve"> according to the manufacturer protocol and examined </w:t>
      </w:r>
      <w:r w:rsidR="00B03A74">
        <w:rPr>
          <w:rFonts w:ascii="Verdana" w:hAnsi="Verdana"/>
          <w:color w:val="000000"/>
          <w:sz w:val="22"/>
          <w:szCs w:val="22"/>
        </w:rPr>
        <w:t>using Reverse transcriptase Poly</w:t>
      </w:r>
      <w:r w:rsidRPr="008935A5">
        <w:rPr>
          <w:rFonts w:ascii="Verdana" w:hAnsi="Verdana"/>
          <w:color w:val="000000"/>
          <w:sz w:val="22"/>
          <w:szCs w:val="22"/>
        </w:rPr>
        <w:t>merase chain reaction (RT-PCR).  </w:t>
      </w:r>
    </w:p>
    <w:p w:rsidR="00FB2269" w:rsidRDefault="00FB2269" w:rsidP="00E8748D">
      <w:pPr>
        <w:pStyle w:val="NormalWeb"/>
        <w:spacing w:before="0" w:beforeAutospacing="0" w:after="0" w:afterAutospacing="0"/>
        <w:rPr>
          <w:rFonts w:ascii="Verdana" w:hAnsi="Verdana"/>
          <w:b/>
          <w:bCs/>
          <w:color w:val="000000"/>
          <w:sz w:val="22"/>
          <w:szCs w:val="22"/>
        </w:rPr>
      </w:pPr>
    </w:p>
    <w:p w:rsidR="00F166EB" w:rsidRPr="00511A92" w:rsidRDefault="00F166EB" w:rsidP="00E8748D">
      <w:pPr>
        <w:pStyle w:val="NormalWeb"/>
        <w:spacing w:before="0" w:beforeAutospacing="0" w:after="0" w:afterAutospacing="0"/>
        <w:rPr>
          <w:rFonts w:ascii="Verdana" w:hAnsi="Verdana"/>
          <w:b/>
          <w:bCs/>
          <w:color w:val="000000"/>
          <w:sz w:val="22"/>
          <w:szCs w:val="22"/>
        </w:rPr>
      </w:pPr>
      <w:r w:rsidRPr="00511A92">
        <w:rPr>
          <w:rFonts w:ascii="Verdana" w:hAnsi="Verdana"/>
          <w:b/>
          <w:bCs/>
          <w:color w:val="000000"/>
          <w:sz w:val="22"/>
          <w:szCs w:val="22"/>
        </w:rPr>
        <w:t>Results:</w:t>
      </w:r>
    </w:p>
    <w:p w:rsidR="00516DF7" w:rsidRDefault="00F166EB" w:rsidP="00E8748D">
      <w:pPr>
        <w:pStyle w:val="NormalWeb"/>
        <w:spacing w:before="0" w:beforeAutospacing="0" w:after="0" w:afterAutospacing="0"/>
        <w:jc w:val="both"/>
        <w:rPr>
          <w:rFonts w:ascii="Verdana" w:hAnsi="Verdana"/>
          <w:color w:val="000000"/>
          <w:sz w:val="22"/>
          <w:szCs w:val="22"/>
        </w:rPr>
      </w:pPr>
      <w:r w:rsidRPr="005A22C2">
        <w:rPr>
          <w:rFonts w:ascii="Verdana" w:hAnsi="Verdana"/>
          <w:color w:val="000000"/>
          <w:sz w:val="22"/>
          <w:szCs w:val="22"/>
        </w:rPr>
        <w:t>A total of 439 Camels sera samples were collected during a disease outbreak in central Sudan in the year 2007, 72(16.</w:t>
      </w:r>
      <w:r w:rsidR="00516DF7">
        <w:rPr>
          <w:rFonts w:ascii="Verdana" w:hAnsi="Verdana"/>
          <w:color w:val="000000"/>
          <w:sz w:val="22"/>
          <w:szCs w:val="22"/>
        </w:rPr>
        <w:t>4%) had positive RVF antibodies.</w:t>
      </w:r>
      <w:r w:rsidR="00843756">
        <w:rPr>
          <w:rFonts w:ascii="Verdana" w:hAnsi="Verdana"/>
          <w:color w:val="000000"/>
          <w:sz w:val="22"/>
          <w:szCs w:val="22"/>
        </w:rPr>
        <w:t xml:space="preserve"> </w:t>
      </w:r>
      <w:r w:rsidRPr="005A22C2">
        <w:rPr>
          <w:rFonts w:ascii="Verdana" w:hAnsi="Verdana"/>
          <w:color w:val="000000"/>
          <w:sz w:val="22"/>
          <w:szCs w:val="22"/>
        </w:rPr>
        <w:t xml:space="preserve">Analysis of the RT-PCR products in </w:t>
      </w:r>
      <w:proofErr w:type="spellStart"/>
      <w:r w:rsidRPr="005A22C2">
        <w:rPr>
          <w:rFonts w:ascii="Verdana" w:hAnsi="Verdana"/>
          <w:color w:val="000000"/>
          <w:sz w:val="22"/>
          <w:szCs w:val="22"/>
        </w:rPr>
        <w:t>agarose</w:t>
      </w:r>
      <w:proofErr w:type="spellEnd"/>
      <w:r w:rsidRPr="005A22C2">
        <w:rPr>
          <w:rFonts w:ascii="Verdana" w:hAnsi="Verdana"/>
          <w:color w:val="000000"/>
          <w:sz w:val="22"/>
          <w:szCs w:val="22"/>
        </w:rPr>
        <w:t xml:space="preserve"> gel and staining with </w:t>
      </w:r>
      <w:proofErr w:type="spellStart"/>
      <w:r w:rsidRPr="005A22C2">
        <w:rPr>
          <w:rFonts w:ascii="Verdana" w:hAnsi="Verdana"/>
          <w:color w:val="000000"/>
          <w:sz w:val="22"/>
          <w:szCs w:val="22"/>
        </w:rPr>
        <w:t>promphenol</w:t>
      </w:r>
      <w:proofErr w:type="spellEnd"/>
      <w:r w:rsidRPr="005A22C2">
        <w:rPr>
          <w:rFonts w:ascii="Verdana" w:hAnsi="Verdana"/>
          <w:color w:val="000000"/>
          <w:sz w:val="22"/>
          <w:szCs w:val="22"/>
        </w:rPr>
        <w:t xml:space="preserve"> blue revealed the presence of the expected bands of the 363 bp obtained from RVFV vaccine strain as positive control and </w:t>
      </w:r>
      <w:r w:rsidR="00FB2269">
        <w:rPr>
          <w:rFonts w:ascii="Verdana" w:hAnsi="Verdana"/>
          <w:color w:val="000000"/>
          <w:sz w:val="22"/>
          <w:szCs w:val="22"/>
        </w:rPr>
        <w:t>11</w:t>
      </w:r>
      <w:r w:rsidRPr="005A22C2">
        <w:rPr>
          <w:rFonts w:ascii="Verdana" w:hAnsi="Verdana"/>
          <w:color w:val="000000"/>
          <w:sz w:val="22"/>
          <w:szCs w:val="22"/>
        </w:rPr>
        <w:t> homogenate of liver samples</w:t>
      </w:r>
      <w:r w:rsidR="00516DF7">
        <w:rPr>
          <w:rFonts w:ascii="Verdana" w:hAnsi="Verdana"/>
          <w:color w:val="000000"/>
          <w:sz w:val="22"/>
          <w:szCs w:val="22"/>
        </w:rPr>
        <w:t>.</w:t>
      </w:r>
    </w:p>
    <w:p w:rsidR="00E8748D" w:rsidRDefault="00F166EB" w:rsidP="00E8748D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2"/>
          <w:szCs w:val="22"/>
        </w:rPr>
      </w:pPr>
      <w:r w:rsidRPr="005A22C2">
        <w:rPr>
          <w:rFonts w:ascii="Verdana" w:hAnsi="Verdana"/>
          <w:color w:val="000000"/>
          <w:sz w:val="22"/>
          <w:szCs w:val="22"/>
        </w:rPr>
        <w:t> </w:t>
      </w:r>
    </w:p>
    <w:p w:rsidR="00E8748D" w:rsidRPr="00511A92" w:rsidRDefault="00516DF7" w:rsidP="00E8748D">
      <w:pPr>
        <w:pStyle w:val="NormalWeb"/>
        <w:spacing w:before="0" w:beforeAutospacing="0" w:after="0" w:afterAutospacing="0"/>
        <w:rPr>
          <w:rFonts w:ascii="Verdana" w:hAnsi="Verdana"/>
          <w:b/>
          <w:bCs/>
          <w:color w:val="000000"/>
          <w:sz w:val="22"/>
          <w:szCs w:val="22"/>
          <w:shd w:val="clear" w:color="auto" w:fill="FFFFFF"/>
        </w:rPr>
      </w:pPr>
      <w:r w:rsidRPr="00511A92">
        <w:rPr>
          <w:rFonts w:ascii="Verdana" w:hAnsi="Verdana"/>
          <w:b/>
          <w:bCs/>
          <w:color w:val="000000"/>
          <w:sz w:val="22"/>
          <w:szCs w:val="22"/>
        </w:rPr>
        <w:t>Conclusion</w:t>
      </w:r>
    </w:p>
    <w:p w:rsidR="00DC1B20" w:rsidRDefault="00FB2269" w:rsidP="00D871C1">
      <w:pPr>
        <w:pStyle w:val="NormalWeb"/>
        <w:spacing w:before="0" w:beforeAutospacing="0" w:after="0" w:afterAutospacing="0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z w:val="22"/>
          <w:szCs w:val="22"/>
          <w:shd w:val="clear" w:color="auto" w:fill="FFFFFF"/>
        </w:rPr>
        <w:t xml:space="preserve">RVF </w:t>
      </w:r>
      <w:r w:rsidR="00CE3930" w:rsidRPr="005A22C2">
        <w:rPr>
          <w:rFonts w:ascii="Verdana" w:hAnsi="Verdana"/>
          <w:color w:val="000000"/>
          <w:sz w:val="22"/>
          <w:szCs w:val="22"/>
          <w:shd w:val="clear" w:color="auto" w:fill="FFFFFF"/>
        </w:rPr>
        <w:t>antibodies were detected in camels sera indicates previous</w:t>
      </w:r>
      <w:r w:rsidR="00516DF7">
        <w:rPr>
          <w:rFonts w:ascii="Verdana" w:hAnsi="Verdana"/>
          <w:color w:val="000000"/>
          <w:sz w:val="22"/>
          <w:szCs w:val="22"/>
          <w:shd w:val="clear" w:color="auto" w:fill="FFFFFF"/>
        </w:rPr>
        <w:t xml:space="preserve"> </w:t>
      </w:r>
      <w:r w:rsidR="00CE3930" w:rsidRPr="005A22C2">
        <w:rPr>
          <w:rFonts w:ascii="Verdana" w:hAnsi="Verdana"/>
          <w:color w:val="000000"/>
          <w:sz w:val="22"/>
          <w:szCs w:val="22"/>
          <w:shd w:val="clear" w:color="auto" w:fill="FFFFFF"/>
        </w:rPr>
        <w:t>infection.</w:t>
      </w:r>
      <w:r w:rsidR="00CE3930" w:rsidRPr="005A22C2">
        <w:rPr>
          <w:rStyle w:val="apple-converted-space"/>
          <w:rFonts w:ascii="Verdana" w:hAnsi="Verdana"/>
          <w:color w:val="000000"/>
          <w:sz w:val="22"/>
          <w:szCs w:val="22"/>
          <w:shd w:val="clear" w:color="auto" w:fill="FFFFFF"/>
        </w:rPr>
        <w:t> </w:t>
      </w:r>
      <w:r w:rsidR="0010640F" w:rsidRPr="005A22C2">
        <w:rPr>
          <w:rFonts w:ascii="Verdana" w:hAnsi="Verdana"/>
          <w:color w:val="000000"/>
          <w:shd w:val="clear" w:color="auto" w:fill="FFFFFF"/>
        </w:rPr>
        <w:t>Camels may be involved in the spread of disease in some instances</w:t>
      </w:r>
      <w:r w:rsidR="00516DF7">
        <w:rPr>
          <w:rFonts w:ascii="Verdana" w:hAnsi="Verdana"/>
          <w:color w:val="000000"/>
          <w:shd w:val="clear" w:color="auto" w:fill="FFFFFF"/>
        </w:rPr>
        <w:t xml:space="preserve">. Since then these populations were monitored for RVF   </w:t>
      </w:r>
      <w:r w:rsidR="0010640F" w:rsidRPr="005A22C2">
        <w:rPr>
          <w:rFonts w:ascii="Verdana" w:hAnsi="Verdana"/>
          <w:color w:val="000000"/>
          <w:sz w:val="22"/>
          <w:szCs w:val="22"/>
          <w:shd w:val="clear" w:color="auto" w:fill="FFFFFF"/>
        </w:rPr>
        <w:t xml:space="preserve"> </w:t>
      </w:r>
      <w:r w:rsidR="0010640F" w:rsidRPr="00CE3930">
        <w:rPr>
          <w:rFonts w:ascii="Verdana" w:hAnsi="Verdana"/>
          <w:color w:val="000000"/>
          <w:shd w:val="clear" w:color="auto" w:fill="FFFFFF"/>
        </w:rPr>
        <w:t>because these are known to reemerge under certain circumstances</w:t>
      </w:r>
      <w:r w:rsidR="00D871C1">
        <w:rPr>
          <w:rFonts w:ascii="Verdana" w:hAnsi="Verdana"/>
          <w:color w:val="000000"/>
          <w:shd w:val="clear" w:color="auto" w:fill="FFFFFF"/>
        </w:rPr>
        <w:t>.</w:t>
      </w:r>
      <w:r w:rsidR="0010640F" w:rsidRPr="00CE3930">
        <w:rPr>
          <w:rFonts w:ascii="Verdana" w:hAnsi="Verdana"/>
          <w:color w:val="000000"/>
          <w:shd w:val="clear" w:color="auto" w:fill="FFFFFF"/>
        </w:rPr>
        <w:t xml:space="preserve"> </w:t>
      </w:r>
    </w:p>
    <w:p w:rsidR="00D871C1" w:rsidRDefault="00D871C1" w:rsidP="00D871C1">
      <w:pPr>
        <w:pStyle w:val="NormalWeb"/>
        <w:spacing w:before="0" w:beforeAutospacing="0" w:after="0" w:afterAutospacing="0"/>
        <w:rPr>
          <w:lang w:bidi="ar-EG"/>
        </w:rPr>
      </w:pPr>
    </w:p>
    <w:sectPr w:rsidR="00D871C1" w:rsidSect="00296B9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B42"/>
    <w:rsid w:val="000704A2"/>
    <w:rsid w:val="0010640F"/>
    <w:rsid w:val="00142B1D"/>
    <w:rsid w:val="001576FE"/>
    <w:rsid w:val="00296B9E"/>
    <w:rsid w:val="00511A92"/>
    <w:rsid w:val="00516DF7"/>
    <w:rsid w:val="00596284"/>
    <w:rsid w:val="005A22C2"/>
    <w:rsid w:val="005C06C0"/>
    <w:rsid w:val="00643D52"/>
    <w:rsid w:val="00673D28"/>
    <w:rsid w:val="00682F56"/>
    <w:rsid w:val="00704389"/>
    <w:rsid w:val="00731FEE"/>
    <w:rsid w:val="007A5E9E"/>
    <w:rsid w:val="007C7093"/>
    <w:rsid w:val="007D3F83"/>
    <w:rsid w:val="00815704"/>
    <w:rsid w:val="00843756"/>
    <w:rsid w:val="008935A5"/>
    <w:rsid w:val="00916513"/>
    <w:rsid w:val="0098068C"/>
    <w:rsid w:val="00AE2810"/>
    <w:rsid w:val="00B03A74"/>
    <w:rsid w:val="00B26FE7"/>
    <w:rsid w:val="00B275C4"/>
    <w:rsid w:val="00B41DA1"/>
    <w:rsid w:val="00C868DC"/>
    <w:rsid w:val="00CC22D5"/>
    <w:rsid w:val="00CE3930"/>
    <w:rsid w:val="00D6743F"/>
    <w:rsid w:val="00D871C1"/>
    <w:rsid w:val="00D913F8"/>
    <w:rsid w:val="00DA5C62"/>
    <w:rsid w:val="00DC1B20"/>
    <w:rsid w:val="00DF18D0"/>
    <w:rsid w:val="00E8748D"/>
    <w:rsid w:val="00ED0B42"/>
    <w:rsid w:val="00F166EB"/>
    <w:rsid w:val="00F45092"/>
    <w:rsid w:val="00F54546"/>
    <w:rsid w:val="00FB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09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C1B2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C1B20"/>
    <w:rPr>
      <w:i/>
      <w:iCs/>
    </w:rPr>
  </w:style>
  <w:style w:type="character" w:customStyle="1" w:styleId="apple-converted-space">
    <w:name w:val="apple-converted-space"/>
    <w:basedOn w:val="DefaultParagraphFont"/>
    <w:rsid w:val="00CE39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09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C1B2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C1B20"/>
    <w:rPr>
      <w:i/>
      <w:iCs/>
    </w:rPr>
  </w:style>
  <w:style w:type="character" w:customStyle="1" w:styleId="apple-converted-space">
    <w:name w:val="apple-converted-space"/>
    <w:basedOn w:val="DefaultParagraphFont"/>
    <w:rsid w:val="00CE39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6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Tamador M.A.Elhassan</dc:creator>
  <cp:lastModifiedBy>Virology</cp:lastModifiedBy>
  <cp:revision>3</cp:revision>
  <cp:lastPrinted>2013-12-10T08:10:00Z</cp:lastPrinted>
  <dcterms:created xsi:type="dcterms:W3CDTF">2018-11-29T10:42:00Z</dcterms:created>
  <dcterms:modified xsi:type="dcterms:W3CDTF">2018-11-29T10:42:00Z</dcterms:modified>
</cp:coreProperties>
</file>