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</w:t>
      </w:r>
      <w:r w:rsidR="00065F0C">
        <w:rPr>
          <w:b/>
          <w:iCs/>
          <w:color w:val="333333"/>
          <w:shd w:val="clear" w:color="auto" w:fill="FFFFFF"/>
        </w:rPr>
        <w:t xml:space="preserve">Epigenetic alterations in </w:t>
      </w:r>
      <w:proofErr w:type="spellStart"/>
      <w:r w:rsidR="00065F0C">
        <w:rPr>
          <w:b/>
          <w:iCs/>
          <w:color w:val="333333"/>
          <w:shd w:val="clear" w:color="auto" w:fill="FFFFFF"/>
        </w:rPr>
        <w:t>glioma</w:t>
      </w:r>
      <w:proofErr w:type="spellEnd"/>
    </w:p>
    <w:p w:rsidR="009B7189" w:rsidRDefault="009B7189" w:rsidP="005B7D07">
      <w:pPr>
        <w:rPr>
          <w:iCs/>
          <w:color w:val="333333"/>
          <w:shd w:val="clear" w:color="auto" w:fill="FFFFFF"/>
        </w:rPr>
      </w:pPr>
    </w:p>
    <w:p w:rsidR="00E37BD1" w:rsidRDefault="00065F0C" w:rsidP="005B7D07">
      <w:pPr>
        <w:rPr>
          <w:vertAlign w:val="superscript"/>
        </w:rPr>
      </w:pPr>
      <w:proofErr w:type="spellStart"/>
      <w:r>
        <w:rPr>
          <w:iCs/>
          <w:color w:val="333333"/>
          <w:shd w:val="clear" w:color="auto" w:fill="FFFFFF"/>
        </w:rPr>
        <w:t>Berna</w:t>
      </w:r>
      <w:proofErr w:type="spellEnd"/>
      <w:r>
        <w:rPr>
          <w:iCs/>
          <w:color w:val="333333"/>
          <w:shd w:val="clear" w:color="auto" w:fill="FFFFFF"/>
        </w:rPr>
        <w:t xml:space="preserve"> Demircan</w:t>
      </w:r>
      <w:r w:rsidR="00360435" w:rsidRPr="00360435">
        <w:rPr>
          <w:iCs/>
          <w:color w:val="333333"/>
          <w:shd w:val="clear" w:color="auto" w:fill="FFFFFF"/>
          <w:vertAlign w:val="superscript"/>
        </w:rPr>
        <w:t>1</w:t>
      </w:r>
      <w:r>
        <w:rPr>
          <w:iCs/>
          <w:color w:val="333333"/>
          <w:shd w:val="clear" w:color="auto" w:fill="FFFFFF"/>
        </w:rPr>
        <w:t xml:space="preserve">, </w:t>
      </w:r>
      <w:proofErr w:type="spellStart"/>
      <w:r>
        <w:rPr>
          <w:iCs/>
          <w:color w:val="333333"/>
          <w:shd w:val="clear" w:color="auto" w:fill="FFFFFF"/>
        </w:rPr>
        <w:t>Burcu</w:t>
      </w:r>
      <w:proofErr w:type="spellEnd"/>
      <w:r>
        <w:rPr>
          <w:iCs/>
          <w:color w:val="333333"/>
          <w:shd w:val="clear" w:color="auto" w:fill="FFFFFF"/>
        </w:rPr>
        <w:t xml:space="preserve"> Yucel</w:t>
      </w:r>
      <w:r w:rsidR="00360435" w:rsidRPr="00360435">
        <w:rPr>
          <w:iCs/>
          <w:color w:val="333333"/>
          <w:shd w:val="clear" w:color="auto" w:fill="FFFFFF"/>
          <w:vertAlign w:val="superscript"/>
        </w:rPr>
        <w:t>1</w:t>
      </w:r>
      <w:r>
        <w:rPr>
          <w:iCs/>
          <w:color w:val="333333"/>
          <w:shd w:val="clear" w:color="auto" w:fill="FFFFFF"/>
        </w:rPr>
        <w:t xml:space="preserve">, </w:t>
      </w:r>
      <w:proofErr w:type="spellStart"/>
      <w:r>
        <w:rPr>
          <w:iCs/>
          <w:color w:val="333333"/>
          <w:shd w:val="clear" w:color="auto" w:fill="FFFFFF"/>
        </w:rPr>
        <w:t>Sedef</w:t>
      </w:r>
      <w:proofErr w:type="spellEnd"/>
      <w:r>
        <w:rPr>
          <w:iCs/>
          <w:color w:val="333333"/>
          <w:shd w:val="clear" w:color="auto" w:fill="FFFFFF"/>
        </w:rPr>
        <w:t xml:space="preserve"> </w:t>
      </w:r>
      <w:proofErr w:type="gramStart"/>
      <w:r>
        <w:rPr>
          <w:iCs/>
          <w:color w:val="333333"/>
          <w:shd w:val="clear" w:color="auto" w:fill="FFFFFF"/>
        </w:rPr>
        <w:t>Altındag</w:t>
      </w:r>
      <w:r w:rsidR="00360435" w:rsidRPr="00360435">
        <w:rPr>
          <w:iCs/>
          <w:color w:val="333333"/>
          <w:shd w:val="clear" w:color="auto" w:fill="FFFFFF"/>
          <w:vertAlign w:val="superscript"/>
        </w:rPr>
        <w:t>1</w:t>
      </w:r>
      <w:r w:rsidR="00360435">
        <w:rPr>
          <w:iCs/>
          <w:color w:val="333333"/>
          <w:shd w:val="clear" w:color="auto" w:fill="FFFFFF"/>
          <w:vertAlign w:val="superscript"/>
        </w:rPr>
        <w:t xml:space="preserve"> </w:t>
      </w:r>
      <w:r w:rsidR="00360435">
        <w:rPr>
          <w:iCs/>
          <w:color w:val="333333"/>
          <w:shd w:val="clear" w:color="auto" w:fill="FFFFFF"/>
        </w:rPr>
        <w:t>,</w:t>
      </w:r>
      <w:proofErr w:type="gramEnd"/>
      <w:r w:rsidR="00006ACA">
        <w:rPr>
          <w:iCs/>
          <w:color w:val="333333"/>
          <w:shd w:val="clear" w:color="auto" w:fill="FFFFFF"/>
        </w:rPr>
        <w:t xml:space="preserve"> </w:t>
      </w:r>
      <w:r w:rsidR="003D6321">
        <w:t xml:space="preserve"> </w:t>
      </w:r>
      <w:proofErr w:type="spellStart"/>
      <w:r w:rsidR="00360435">
        <w:t>Seda</w:t>
      </w:r>
      <w:proofErr w:type="spellEnd"/>
      <w:r w:rsidR="00360435">
        <w:t xml:space="preserve"> Yılmaz</w:t>
      </w:r>
      <w:r w:rsidR="00360435" w:rsidRPr="00360435">
        <w:rPr>
          <w:vertAlign w:val="superscript"/>
        </w:rPr>
        <w:t>2</w:t>
      </w:r>
    </w:p>
    <w:p w:rsidR="00AD5DFC" w:rsidRPr="005B7D07" w:rsidRDefault="00AD5DFC" w:rsidP="005B7D07">
      <w:pPr>
        <w:rPr>
          <w:iCs/>
          <w:color w:val="333333"/>
          <w:shd w:val="clear" w:color="auto" w:fill="FFFFFF"/>
        </w:rPr>
      </w:pPr>
    </w:p>
    <w:p w:rsidR="003D6321" w:rsidRDefault="00360435" w:rsidP="005B7D07">
      <w:pPr>
        <w:rPr>
          <w:bCs/>
          <w:i/>
          <w:iCs/>
          <w:color w:val="333333"/>
          <w:shd w:val="clear" w:color="auto" w:fill="FFFFFF"/>
          <w:lang w:val="tr-TR"/>
        </w:rPr>
      </w:pPr>
      <w:r w:rsidRPr="00360435">
        <w:rPr>
          <w:bCs/>
          <w:i/>
          <w:iCs/>
          <w:color w:val="333333"/>
          <w:shd w:val="clear" w:color="auto" w:fill="FFFFFF"/>
          <w:vertAlign w:val="superscript"/>
          <w:lang w:val="tr-TR"/>
        </w:rPr>
        <w:t>1</w:t>
      </w:r>
      <w:r w:rsidRPr="00360435">
        <w:rPr>
          <w:bCs/>
          <w:i/>
          <w:iCs/>
          <w:color w:val="333333"/>
          <w:shd w:val="clear" w:color="auto" w:fill="FFFFFF"/>
          <w:lang w:val="tr-TR"/>
        </w:rPr>
        <w:t xml:space="preserve">Istanbul Medeniyet </w:t>
      </w:r>
      <w:proofErr w:type="spellStart"/>
      <w:r w:rsidRPr="00360435">
        <w:rPr>
          <w:bCs/>
          <w:i/>
          <w:iCs/>
          <w:color w:val="333333"/>
          <w:shd w:val="clear" w:color="auto" w:fill="FFFFFF"/>
          <w:lang w:val="tr-TR"/>
        </w:rPr>
        <w:t>University</w:t>
      </w:r>
      <w:proofErr w:type="spellEnd"/>
      <w:r w:rsidRPr="00360435">
        <w:rPr>
          <w:bCs/>
          <w:i/>
          <w:iCs/>
          <w:color w:val="333333"/>
          <w:shd w:val="clear" w:color="auto" w:fill="FFFFFF"/>
          <w:lang w:val="tr-TR"/>
        </w:rPr>
        <w:t xml:space="preserve">, </w:t>
      </w:r>
      <w:proofErr w:type="spellStart"/>
      <w:r w:rsidRPr="00360435">
        <w:rPr>
          <w:bCs/>
          <w:i/>
          <w:iCs/>
          <w:color w:val="333333"/>
          <w:shd w:val="clear" w:color="auto" w:fill="FFFFFF"/>
          <w:lang w:val="tr-TR"/>
        </w:rPr>
        <w:t>Medical</w:t>
      </w:r>
      <w:proofErr w:type="spellEnd"/>
      <w:r w:rsidRPr="00360435">
        <w:rPr>
          <w:bCs/>
          <w:i/>
          <w:iCs/>
          <w:color w:val="333333"/>
          <w:shd w:val="clear" w:color="auto" w:fill="FFFFFF"/>
          <w:lang w:val="tr-TR"/>
        </w:rPr>
        <w:t xml:space="preserve"> </w:t>
      </w:r>
      <w:r>
        <w:rPr>
          <w:bCs/>
          <w:i/>
          <w:iCs/>
          <w:color w:val="333333"/>
          <w:shd w:val="clear" w:color="auto" w:fill="FFFFFF"/>
          <w:lang w:val="tr-TR"/>
        </w:rPr>
        <w:t>School</w:t>
      </w:r>
      <w:r w:rsidRPr="00360435">
        <w:rPr>
          <w:bCs/>
          <w:i/>
          <w:iCs/>
          <w:color w:val="333333"/>
          <w:shd w:val="clear" w:color="auto" w:fill="FFFFFF"/>
          <w:lang w:val="tr-TR"/>
        </w:rPr>
        <w:t xml:space="preserve">, </w:t>
      </w:r>
      <w:proofErr w:type="spellStart"/>
      <w:r w:rsidRPr="00360435">
        <w:rPr>
          <w:bCs/>
          <w:i/>
          <w:iCs/>
          <w:color w:val="333333"/>
          <w:shd w:val="clear" w:color="auto" w:fill="FFFFFF"/>
          <w:lang w:val="tr-TR"/>
        </w:rPr>
        <w:t>istanbul</w:t>
      </w:r>
      <w:proofErr w:type="spellEnd"/>
      <w:r w:rsidRPr="00360435">
        <w:rPr>
          <w:bCs/>
          <w:i/>
          <w:iCs/>
          <w:color w:val="333333"/>
          <w:shd w:val="clear" w:color="auto" w:fill="FFFFFF"/>
          <w:lang w:val="tr-TR"/>
        </w:rPr>
        <w:t xml:space="preserve">, </w:t>
      </w:r>
      <w:proofErr w:type="spellStart"/>
      <w:r w:rsidRPr="00360435">
        <w:rPr>
          <w:bCs/>
          <w:i/>
          <w:iCs/>
          <w:color w:val="333333"/>
          <w:shd w:val="clear" w:color="auto" w:fill="FFFFFF"/>
          <w:lang w:val="tr-TR"/>
        </w:rPr>
        <w:t>Turkey</w:t>
      </w:r>
      <w:proofErr w:type="spellEnd"/>
    </w:p>
    <w:p w:rsidR="00360435" w:rsidRPr="00360435" w:rsidRDefault="00360435" w:rsidP="005B7D07">
      <w:pPr>
        <w:rPr>
          <w:i/>
          <w:iCs/>
          <w:color w:val="333333"/>
          <w:shd w:val="clear" w:color="auto" w:fill="FFFFFF"/>
        </w:rPr>
      </w:pPr>
      <w:r w:rsidRPr="00360435">
        <w:rPr>
          <w:bCs/>
          <w:i/>
          <w:iCs/>
          <w:color w:val="333333"/>
          <w:shd w:val="clear" w:color="auto" w:fill="FFFFFF"/>
          <w:vertAlign w:val="superscript"/>
          <w:lang w:val="tr-TR"/>
        </w:rPr>
        <w:t>2</w:t>
      </w:r>
      <w:r>
        <w:rPr>
          <w:bCs/>
          <w:i/>
          <w:iCs/>
          <w:color w:val="333333"/>
          <w:shd w:val="clear" w:color="auto" w:fill="FFFFFF"/>
          <w:lang w:val="tr-TR"/>
        </w:rPr>
        <w:t xml:space="preserve">Istanbul </w:t>
      </w:r>
      <w:proofErr w:type="spellStart"/>
      <w:r>
        <w:rPr>
          <w:bCs/>
          <w:i/>
          <w:iCs/>
          <w:color w:val="333333"/>
          <w:shd w:val="clear" w:color="auto" w:fill="FFFFFF"/>
          <w:lang w:val="tr-TR"/>
        </w:rPr>
        <w:t>University</w:t>
      </w:r>
      <w:proofErr w:type="spellEnd"/>
      <w:r>
        <w:rPr>
          <w:bCs/>
          <w:i/>
          <w:iCs/>
          <w:color w:val="333333"/>
          <w:shd w:val="clear" w:color="auto" w:fill="FFFFFF"/>
          <w:lang w:val="tr-TR"/>
        </w:rPr>
        <w:t xml:space="preserve">, </w:t>
      </w:r>
      <w:proofErr w:type="spellStart"/>
      <w:r>
        <w:rPr>
          <w:bCs/>
          <w:i/>
          <w:iCs/>
          <w:color w:val="333333"/>
          <w:shd w:val="clear" w:color="auto" w:fill="FFFFFF"/>
          <w:lang w:val="tr-TR"/>
        </w:rPr>
        <w:t>Cerrahpasa</w:t>
      </w:r>
      <w:proofErr w:type="spellEnd"/>
      <w:r>
        <w:rPr>
          <w:bCs/>
          <w:i/>
          <w:iCs/>
          <w:color w:val="333333"/>
          <w:shd w:val="clear" w:color="auto" w:fill="FFFFFF"/>
          <w:lang w:val="tr-TR"/>
        </w:rPr>
        <w:t xml:space="preserve"> </w:t>
      </w:r>
      <w:proofErr w:type="spellStart"/>
      <w:r>
        <w:rPr>
          <w:bCs/>
          <w:i/>
          <w:iCs/>
          <w:color w:val="333333"/>
          <w:shd w:val="clear" w:color="auto" w:fill="FFFFFF"/>
          <w:lang w:val="tr-TR"/>
        </w:rPr>
        <w:t>Medical</w:t>
      </w:r>
      <w:proofErr w:type="spellEnd"/>
      <w:r>
        <w:rPr>
          <w:bCs/>
          <w:i/>
          <w:iCs/>
          <w:color w:val="333333"/>
          <w:shd w:val="clear" w:color="auto" w:fill="FFFFFF"/>
          <w:lang w:val="tr-TR"/>
        </w:rPr>
        <w:t xml:space="preserve"> School, </w:t>
      </w:r>
      <w:proofErr w:type="spellStart"/>
      <w:r>
        <w:rPr>
          <w:bCs/>
          <w:i/>
          <w:iCs/>
          <w:color w:val="333333"/>
          <w:shd w:val="clear" w:color="auto" w:fill="FFFFFF"/>
          <w:lang w:val="tr-TR"/>
        </w:rPr>
        <w:t>Istanbul</w:t>
      </w:r>
      <w:proofErr w:type="spellEnd"/>
      <w:r>
        <w:rPr>
          <w:bCs/>
          <w:i/>
          <w:iCs/>
          <w:color w:val="333333"/>
          <w:shd w:val="clear" w:color="auto" w:fill="FFFFFF"/>
          <w:lang w:val="tr-TR"/>
        </w:rPr>
        <w:t xml:space="preserve">, </w:t>
      </w:r>
      <w:proofErr w:type="spellStart"/>
      <w:r>
        <w:rPr>
          <w:bCs/>
          <w:i/>
          <w:iCs/>
          <w:color w:val="333333"/>
          <w:shd w:val="clear" w:color="auto" w:fill="FFFFFF"/>
          <w:lang w:val="tr-TR"/>
        </w:rPr>
        <w:t>Turkey</w:t>
      </w:r>
      <w:proofErr w:type="spellEnd"/>
    </w:p>
    <w:p w:rsidR="003D6321" w:rsidRDefault="003D6321" w:rsidP="003D6321">
      <w:pPr>
        <w:jc w:val="right"/>
      </w:pPr>
      <w:r>
        <w:rPr>
          <w:noProof/>
          <w:lang w:val="tr-TR" w:eastAsia="tr-TR"/>
        </w:rPr>
        <w:drawing>
          <wp:inline distT="0" distB="0" distL="0" distR="0" wp14:anchorId="7C2CDC7D" wp14:editId="6013AAC2">
            <wp:extent cx="1524000" cy="1524000"/>
            <wp:effectExtent l="0" t="0" r="0" b="0"/>
            <wp:docPr id="12" name="Picture 12" descr="C:\Users\davidjeevan-r\Desktop\sample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avidjeevan-r\Desktop\sample pho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752" cy="1521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</w:t>
      </w:r>
    </w:p>
    <w:p w:rsidR="00AD5DFC" w:rsidRDefault="00AD5DFC" w:rsidP="00AD5DFC">
      <w:pPr>
        <w:spacing w:line="276" w:lineRule="auto"/>
        <w:jc w:val="both"/>
        <w:rPr>
          <w:rFonts w:eastAsia="MS PGothic"/>
          <w:bCs/>
          <w:color w:val="000000"/>
          <w:lang w:val="tr-TR"/>
        </w:rPr>
      </w:pPr>
      <w:proofErr w:type="spellStart"/>
      <w:r w:rsidRPr="00AD5DFC">
        <w:rPr>
          <w:rFonts w:eastAsia="MS PGothic"/>
          <w:bCs/>
          <w:color w:val="000000"/>
          <w:lang w:val="tr-TR"/>
        </w:rPr>
        <w:t>Epigenetic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changes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play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an </w:t>
      </w:r>
      <w:proofErr w:type="spellStart"/>
      <w:r w:rsidRPr="00AD5DFC">
        <w:rPr>
          <w:rFonts w:eastAsia="MS PGothic"/>
          <w:bCs/>
          <w:color w:val="000000"/>
          <w:lang w:val="tr-TR"/>
        </w:rPr>
        <w:t>important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role in </w:t>
      </w:r>
      <w:proofErr w:type="spellStart"/>
      <w:r w:rsidRPr="00AD5DFC">
        <w:rPr>
          <w:rFonts w:eastAsia="MS PGothic"/>
          <w:bCs/>
          <w:color w:val="000000"/>
          <w:lang w:val="tr-TR"/>
        </w:rPr>
        <w:t>the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pathogenesis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of </w:t>
      </w:r>
      <w:proofErr w:type="spellStart"/>
      <w:r w:rsidRPr="00AD5DFC">
        <w:rPr>
          <w:rFonts w:eastAsia="MS PGothic"/>
          <w:bCs/>
          <w:color w:val="000000"/>
          <w:lang w:val="tr-TR"/>
        </w:rPr>
        <w:t>gliomas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and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have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the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potential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to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become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clinically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useful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biomarkers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. </w:t>
      </w:r>
      <w:proofErr w:type="spellStart"/>
      <w:r w:rsidRPr="00AD5DFC">
        <w:rPr>
          <w:rFonts w:eastAsia="MS PGothic"/>
          <w:bCs/>
          <w:color w:val="000000"/>
          <w:lang w:val="tr-TR"/>
        </w:rPr>
        <w:t>The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aim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of </w:t>
      </w:r>
      <w:proofErr w:type="spellStart"/>
      <w:r w:rsidRPr="00AD5DFC">
        <w:rPr>
          <w:rFonts w:eastAsia="MS PGothic"/>
          <w:bCs/>
          <w:color w:val="000000"/>
          <w:lang w:val="tr-TR"/>
        </w:rPr>
        <w:t>our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study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was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the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evaluation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of </w:t>
      </w:r>
      <w:proofErr w:type="spellStart"/>
      <w:r w:rsidRPr="00AD5DFC">
        <w:rPr>
          <w:rFonts w:eastAsia="MS PGothic"/>
          <w:bCs/>
          <w:color w:val="000000"/>
          <w:lang w:val="tr-TR"/>
        </w:rPr>
        <w:t>the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gramStart"/>
      <w:r w:rsidRPr="00AD5DFC">
        <w:rPr>
          <w:rFonts w:eastAsia="MS PGothic"/>
          <w:bCs/>
          <w:color w:val="000000"/>
          <w:lang w:val="tr-TR"/>
        </w:rPr>
        <w:t>profile</w:t>
      </w:r>
      <w:proofErr w:type="gramEnd"/>
      <w:r w:rsidRPr="00AD5DFC">
        <w:rPr>
          <w:rFonts w:eastAsia="MS PGothic"/>
          <w:bCs/>
          <w:color w:val="000000"/>
          <w:lang w:val="tr-TR"/>
        </w:rPr>
        <w:t xml:space="preserve"> of </w:t>
      </w:r>
      <w:proofErr w:type="spellStart"/>
      <w:r w:rsidRPr="00AD5DFC">
        <w:rPr>
          <w:rFonts w:eastAsia="MS PGothic"/>
          <w:bCs/>
          <w:color w:val="000000"/>
          <w:lang w:val="tr-TR"/>
        </w:rPr>
        <w:t>promoter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methylation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of RASSF1, MGMT, PTEN </w:t>
      </w:r>
      <w:proofErr w:type="spellStart"/>
      <w:r w:rsidRPr="00AD5DFC">
        <w:rPr>
          <w:rFonts w:eastAsia="MS PGothic"/>
          <w:bCs/>
          <w:color w:val="000000"/>
          <w:lang w:val="tr-TR"/>
        </w:rPr>
        <w:t>and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SOCS3 </w:t>
      </w:r>
      <w:proofErr w:type="spellStart"/>
      <w:r w:rsidRPr="00AD5DFC">
        <w:rPr>
          <w:rFonts w:eastAsia="MS PGothic"/>
          <w:bCs/>
          <w:color w:val="000000"/>
          <w:lang w:val="tr-TR"/>
        </w:rPr>
        <w:t>genes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based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on </w:t>
      </w:r>
      <w:proofErr w:type="spellStart"/>
      <w:r w:rsidRPr="00AD5DFC">
        <w:rPr>
          <w:rFonts w:eastAsia="MS PGothic"/>
          <w:bCs/>
          <w:color w:val="000000"/>
          <w:lang w:val="tr-TR"/>
        </w:rPr>
        <w:t>their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expected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diagnostic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and</w:t>
      </w:r>
      <w:proofErr w:type="spellEnd"/>
      <w:r w:rsidRPr="00AD5DFC">
        <w:rPr>
          <w:rFonts w:eastAsia="MS PGothic"/>
          <w:bCs/>
          <w:color w:val="000000"/>
          <w:lang w:val="tr-TR"/>
        </w:rPr>
        <w:t>/</w:t>
      </w:r>
      <w:proofErr w:type="spellStart"/>
      <w:r w:rsidRPr="00AD5DFC">
        <w:rPr>
          <w:rFonts w:eastAsia="MS PGothic"/>
          <w:bCs/>
          <w:color w:val="000000"/>
          <w:lang w:val="tr-TR"/>
        </w:rPr>
        <w:t>or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prognostic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value</w:t>
      </w:r>
      <w:proofErr w:type="spellEnd"/>
      <w:r w:rsidRPr="00AD5DFC">
        <w:rPr>
          <w:rFonts w:eastAsia="MS PGothic"/>
          <w:bCs/>
          <w:color w:val="000000"/>
          <w:lang w:val="tr-TR"/>
        </w:rPr>
        <w:t>.</w:t>
      </w:r>
      <w:r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Pyrosequencing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(PSQ) </w:t>
      </w:r>
      <w:proofErr w:type="spellStart"/>
      <w:r w:rsidRPr="00AD5DFC">
        <w:rPr>
          <w:rFonts w:eastAsia="MS PGothic"/>
          <w:bCs/>
          <w:color w:val="000000"/>
          <w:lang w:val="tr-TR"/>
        </w:rPr>
        <w:t>was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used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to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assess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the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methylation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status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of RASSF1A, MGMT, PTEN </w:t>
      </w:r>
      <w:proofErr w:type="spellStart"/>
      <w:r w:rsidRPr="00AD5DFC">
        <w:rPr>
          <w:rFonts w:eastAsia="MS PGothic"/>
          <w:bCs/>
          <w:color w:val="000000"/>
          <w:lang w:val="tr-TR"/>
        </w:rPr>
        <w:t>and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SOCS3 </w:t>
      </w:r>
      <w:proofErr w:type="spellStart"/>
      <w:r w:rsidRPr="00AD5DFC">
        <w:rPr>
          <w:rFonts w:eastAsia="MS PGothic"/>
          <w:bCs/>
          <w:color w:val="000000"/>
          <w:lang w:val="tr-TR"/>
        </w:rPr>
        <w:t>genes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in a </w:t>
      </w:r>
      <w:proofErr w:type="spellStart"/>
      <w:r w:rsidRPr="00AD5DFC">
        <w:rPr>
          <w:rFonts w:eastAsia="MS PGothic"/>
          <w:bCs/>
          <w:color w:val="000000"/>
          <w:lang w:val="tr-TR"/>
        </w:rPr>
        <w:t>subset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of 40 </w:t>
      </w:r>
      <w:proofErr w:type="spellStart"/>
      <w:r w:rsidRPr="00AD5DFC">
        <w:rPr>
          <w:rFonts w:eastAsia="MS PGothic"/>
          <w:bCs/>
          <w:color w:val="000000"/>
          <w:lang w:val="tr-TR"/>
        </w:rPr>
        <w:t>glioma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tumors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of </w:t>
      </w:r>
      <w:proofErr w:type="spellStart"/>
      <w:r w:rsidRPr="00AD5DFC">
        <w:rPr>
          <w:rFonts w:eastAsia="MS PGothic"/>
          <w:bCs/>
          <w:color w:val="000000"/>
          <w:lang w:val="tr-TR"/>
        </w:rPr>
        <w:t>different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grades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. RASSF1A </w:t>
      </w:r>
      <w:proofErr w:type="spellStart"/>
      <w:r w:rsidRPr="00AD5DFC">
        <w:rPr>
          <w:rFonts w:eastAsia="MS PGothic"/>
          <w:bCs/>
          <w:color w:val="000000"/>
          <w:lang w:val="tr-TR"/>
        </w:rPr>
        <w:t>was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most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frequently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methylated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(p&lt; 0.05),  </w:t>
      </w:r>
      <w:proofErr w:type="spellStart"/>
      <w:r w:rsidRPr="00AD5DFC">
        <w:rPr>
          <w:rFonts w:eastAsia="MS PGothic"/>
          <w:bCs/>
          <w:color w:val="000000"/>
          <w:lang w:val="tr-TR"/>
        </w:rPr>
        <w:t>whereas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SOCS3 </w:t>
      </w:r>
      <w:proofErr w:type="spellStart"/>
      <w:r w:rsidRPr="00AD5DFC">
        <w:rPr>
          <w:rFonts w:eastAsia="MS PGothic"/>
          <w:bCs/>
          <w:color w:val="000000"/>
          <w:lang w:val="tr-TR"/>
        </w:rPr>
        <w:t>was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methylated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to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a </w:t>
      </w:r>
      <w:proofErr w:type="spellStart"/>
      <w:proofErr w:type="gramStart"/>
      <w:r w:rsidRPr="00AD5DFC">
        <w:rPr>
          <w:rFonts w:eastAsia="MS PGothic"/>
          <w:bCs/>
          <w:color w:val="000000"/>
          <w:lang w:val="tr-TR"/>
        </w:rPr>
        <w:t>lesser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 </w:t>
      </w:r>
      <w:proofErr w:type="spellStart"/>
      <w:r w:rsidRPr="00AD5DFC">
        <w:rPr>
          <w:rFonts w:eastAsia="MS PGothic"/>
          <w:bCs/>
          <w:color w:val="000000"/>
          <w:lang w:val="tr-TR"/>
        </w:rPr>
        <w:t>extent</w:t>
      </w:r>
      <w:proofErr w:type="spellEnd"/>
      <w:proofErr w:type="gramEnd"/>
      <w:r w:rsidRPr="00AD5DFC">
        <w:rPr>
          <w:rFonts w:eastAsia="MS PGothic"/>
          <w:bCs/>
          <w:color w:val="000000"/>
          <w:lang w:val="tr-TR"/>
        </w:rPr>
        <w:t xml:space="preserve">. </w:t>
      </w:r>
      <w:proofErr w:type="spellStart"/>
      <w:r w:rsidRPr="00AD5DFC">
        <w:rPr>
          <w:rFonts w:eastAsia="MS PGothic"/>
          <w:bCs/>
          <w:color w:val="000000"/>
          <w:lang w:val="tr-TR"/>
        </w:rPr>
        <w:t>The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methylation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status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of RASSF1 </w:t>
      </w:r>
      <w:proofErr w:type="spellStart"/>
      <w:r w:rsidRPr="00AD5DFC">
        <w:rPr>
          <w:rFonts w:eastAsia="MS PGothic"/>
          <w:bCs/>
          <w:color w:val="000000"/>
          <w:lang w:val="tr-TR"/>
        </w:rPr>
        <w:t>was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not </w:t>
      </w:r>
      <w:proofErr w:type="spellStart"/>
      <w:r w:rsidRPr="00AD5DFC">
        <w:rPr>
          <w:rFonts w:eastAsia="MS PGothic"/>
          <w:bCs/>
          <w:color w:val="000000"/>
          <w:lang w:val="tr-TR"/>
        </w:rPr>
        <w:t>correlated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with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tumor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grade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of </w:t>
      </w:r>
      <w:proofErr w:type="spellStart"/>
      <w:r w:rsidRPr="00AD5DFC">
        <w:rPr>
          <w:rFonts w:eastAsia="MS PGothic"/>
          <w:bCs/>
          <w:color w:val="000000"/>
          <w:lang w:val="tr-TR"/>
        </w:rPr>
        <w:t>patients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. </w:t>
      </w:r>
    </w:p>
    <w:p w:rsidR="00B8710A" w:rsidRPr="005B7D07" w:rsidRDefault="00AD5DFC" w:rsidP="00AD5DFC">
      <w:pPr>
        <w:spacing w:line="276" w:lineRule="auto"/>
        <w:jc w:val="both"/>
        <w:rPr>
          <w:color w:val="000000"/>
        </w:rPr>
      </w:pPr>
      <w:proofErr w:type="spellStart"/>
      <w:r w:rsidRPr="00AD5DFC">
        <w:rPr>
          <w:rFonts w:eastAsia="MS PGothic"/>
          <w:color w:val="000000"/>
          <w:lang w:val="tr-TR"/>
        </w:rPr>
        <w:t>There</w:t>
      </w:r>
      <w:proofErr w:type="spellEnd"/>
      <w:r w:rsidRPr="00AD5DFC">
        <w:rPr>
          <w:rFonts w:eastAsia="MS PGothic"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color w:val="000000"/>
          <w:lang w:val="tr-TR"/>
        </w:rPr>
        <w:t>were</w:t>
      </w:r>
      <w:proofErr w:type="spellEnd"/>
      <w:r w:rsidRPr="00AD5DFC">
        <w:rPr>
          <w:rFonts w:eastAsia="MS PGothic"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color w:val="000000"/>
          <w:lang w:val="tr-TR"/>
        </w:rPr>
        <w:t>no</w:t>
      </w:r>
      <w:proofErr w:type="spellEnd"/>
      <w:r w:rsidRPr="00AD5DFC">
        <w:rPr>
          <w:rFonts w:eastAsia="MS PGothic"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color w:val="000000"/>
          <w:lang w:val="tr-TR"/>
        </w:rPr>
        <w:t>statistically</w:t>
      </w:r>
      <w:proofErr w:type="spellEnd"/>
      <w:r w:rsidRPr="00AD5DFC">
        <w:rPr>
          <w:rFonts w:eastAsia="MS PGothic"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color w:val="000000"/>
          <w:lang w:val="tr-TR"/>
        </w:rPr>
        <w:t>significant</w:t>
      </w:r>
      <w:proofErr w:type="spellEnd"/>
      <w:r w:rsidRPr="00AD5DFC">
        <w:rPr>
          <w:rFonts w:eastAsia="MS PGothic"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color w:val="000000"/>
          <w:lang w:val="tr-TR"/>
        </w:rPr>
        <w:t>differences</w:t>
      </w:r>
      <w:proofErr w:type="spellEnd"/>
      <w:r w:rsidRPr="00AD5DFC">
        <w:rPr>
          <w:rFonts w:eastAsia="MS PGothic"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color w:val="000000"/>
          <w:lang w:val="tr-TR"/>
        </w:rPr>
        <w:t>between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the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healthy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control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and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patients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with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respect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to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promoter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methylation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levels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of MGMT </w:t>
      </w:r>
      <w:proofErr w:type="spellStart"/>
      <w:r w:rsidRPr="00AD5DFC">
        <w:rPr>
          <w:rFonts w:eastAsia="MS PGothic"/>
          <w:bCs/>
          <w:color w:val="000000"/>
          <w:lang w:val="tr-TR"/>
        </w:rPr>
        <w:t>and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PTEN. </w:t>
      </w:r>
      <w:proofErr w:type="spellStart"/>
      <w:r w:rsidRPr="00AD5DFC">
        <w:rPr>
          <w:rFonts w:eastAsia="MS PGothic"/>
          <w:bCs/>
          <w:color w:val="000000"/>
          <w:lang w:val="tr-TR"/>
        </w:rPr>
        <w:t>Our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results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suggested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that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RASSF1A gene </w:t>
      </w:r>
      <w:proofErr w:type="spellStart"/>
      <w:proofErr w:type="gramStart"/>
      <w:r w:rsidRPr="00AD5DFC">
        <w:rPr>
          <w:rFonts w:eastAsia="MS PGothic"/>
          <w:bCs/>
          <w:color w:val="000000"/>
          <w:lang w:val="tr-TR"/>
        </w:rPr>
        <w:t>might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 </w:t>
      </w:r>
      <w:proofErr w:type="spellStart"/>
      <w:r w:rsidRPr="00AD5DFC">
        <w:rPr>
          <w:rFonts w:eastAsia="MS PGothic"/>
          <w:bCs/>
          <w:color w:val="000000"/>
          <w:lang w:val="tr-TR"/>
        </w:rPr>
        <w:t>serve</w:t>
      </w:r>
      <w:proofErr w:type="spellEnd"/>
      <w:proofErr w:type="gramEnd"/>
      <w:r w:rsidRPr="00AD5DFC">
        <w:rPr>
          <w:rFonts w:eastAsia="MS PGothic"/>
          <w:bCs/>
          <w:color w:val="000000"/>
          <w:lang w:val="tr-TR"/>
        </w:rPr>
        <w:t xml:space="preserve"> as an </w:t>
      </w:r>
      <w:proofErr w:type="spellStart"/>
      <w:r w:rsidRPr="00AD5DFC">
        <w:rPr>
          <w:rFonts w:eastAsia="MS PGothic"/>
          <w:bCs/>
          <w:color w:val="000000"/>
          <w:lang w:val="tr-TR"/>
        </w:rPr>
        <w:t>epigenetic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biomarker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in </w:t>
      </w:r>
      <w:proofErr w:type="spellStart"/>
      <w:r w:rsidRPr="00AD5DFC">
        <w:rPr>
          <w:rFonts w:eastAsia="MS PGothic"/>
          <w:bCs/>
          <w:color w:val="000000"/>
          <w:lang w:val="tr-TR"/>
        </w:rPr>
        <w:t>glioma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. </w:t>
      </w:r>
      <w:proofErr w:type="spellStart"/>
      <w:r w:rsidRPr="00AD5DFC">
        <w:rPr>
          <w:rFonts w:eastAsia="MS PGothic"/>
          <w:bCs/>
          <w:color w:val="000000"/>
          <w:lang w:val="tr-TR"/>
        </w:rPr>
        <w:t>It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also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gives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us an </w:t>
      </w:r>
      <w:proofErr w:type="spellStart"/>
      <w:r w:rsidRPr="00AD5DFC">
        <w:rPr>
          <w:rFonts w:eastAsia="MS PGothic"/>
          <w:bCs/>
          <w:color w:val="000000"/>
          <w:lang w:val="tr-TR"/>
        </w:rPr>
        <w:t>insight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for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future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glioma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medical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therapy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with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a </w:t>
      </w:r>
      <w:proofErr w:type="spellStart"/>
      <w:r w:rsidRPr="00AD5DFC">
        <w:rPr>
          <w:rFonts w:eastAsia="MS PGothic"/>
          <w:bCs/>
          <w:color w:val="000000"/>
          <w:lang w:val="tr-TR"/>
        </w:rPr>
        <w:t>demethylating</w:t>
      </w:r>
      <w:proofErr w:type="spellEnd"/>
      <w:r w:rsidRPr="00AD5DFC">
        <w:rPr>
          <w:rFonts w:eastAsia="MS PGothic"/>
          <w:bCs/>
          <w:color w:val="000000"/>
          <w:lang w:val="tr-TR"/>
        </w:rPr>
        <w:t xml:space="preserve"> </w:t>
      </w:r>
      <w:proofErr w:type="spellStart"/>
      <w:r w:rsidRPr="00AD5DFC">
        <w:rPr>
          <w:rFonts w:eastAsia="MS PGothic"/>
          <w:bCs/>
          <w:color w:val="000000"/>
          <w:lang w:val="tr-TR"/>
        </w:rPr>
        <w:t>agent</w:t>
      </w:r>
      <w:proofErr w:type="spellEnd"/>
      <w:r w:rsidRPr="00AD5DFC">
        <w:rPr>
          <w:rFonts w:eastAsia="MS PGothic"/>
          <w:bCs/>
          <w:color w:val="000000"/>
          <w:lang w:val="tr-TR"/>
        </w:rPr>
        <w:t>.</w:t>
      </w:r>
    </w:p>
    <w:p w:rsidR="00E37BD1" w:rsidRPr="005B7D07" w:rsidRDefault="00E37BD1" w:rsidP="005B7D07"/>
    <w:p w:rsidR="00E37BD1" w:rsidRDefault="00E37BD1" w:rsidP="005B7D07"/>
    <w:p w:rsidR="00AD5DFC" w:rsidRPr="005B7D07" w:rsidRDefault="00AD5DFC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</w:p>
    <w:p w:rsidR="003D6321" w:rsidRPr="005B7D07" w:rsidRDefault="00065F0C" w:rsidP="00006ACA">
      <w:pPr>
        <w:jc w:val="both"/>
        <w:rPr>
          <w:b/>
        </w:rPr>
      </w:pPr>
      <w:proofErr w:type="spellStart"/>
      <w:r>
        <w:t>Berna</w:t>
      </w:r>
      <w:proofErr w:type="spellEnd"/>
      <w:r>
        <w:t xml:space="preserve"> </w:t>
      </w:r>
      <w:proofErr w:type="spellStart"/>
      <w:r>
        <w:t>Demircan</w:t>
      </w:r>
      <w:proofErr w:type="spellEnd"/>
      <w:r>
        <w:t xml:space="preserve"> received her PhD degree from Medical Biochemistry, Ataturk University, Turkey. She completed her postdoctoral training in Florida University and </w:t>
      </w:r>
      <w:proofErr w:type="spellStart"/>
      <w:r>
        <w:t>NewYork</w:t>
      </w:r>
      <w:proofErr w:type="spellEnd"/>
      <w:r>
        <w:t xml:space="preserve"> Columbia University-Cancer </w:t>
      </w:r>
      <w:r w:rsidR="00006ACA">
        <w:t>R</w:t>
      </w:r>
      <w:r>
        <w:t xml:space="preserve">esearch </w:t>
      </w:r>
      <w:r w:rsidR="00006ACA">
        <w:t>C</w:t>
      </w:r>
      <w:r>
        <w:t xml:space="preserve">enter, USA </w:t>
      </w:r>
      <w:proofErr w:type="gramStart"/>
      <w:r>
        <w:t>between 2006-2010</w:t>
      </w:r>
      <w:proofErr w:type="gramEnd"/>
      <w:r w:rsidR="00006ACA">
        <w:t xml:space="preserve">. </w:t>
      </w:r>
      <w:r>
        <w:t xml:space="preserve">Her current research interest includes cancer epigenetics, particularly DNA methylation and microRNAs. </w:t>
      </w:r>
      <w:r w:rsidR="00006ACA">
        <w:t xml:space="preserve">She has publications and book chapters on her research field. Currently, she has been working as an Associate Professor at Istanbul </w:t>
      </w:r>
      <w:proofErr w:type="spellStart"/>
      <w:r w:rsidR="00006ACA">
        <w:t>Medeniyet</w:t>
      </w:r>
      <w:proofErr w:type="spellEnd"/>
      <w:r w:rsidR="00006ACA">
        <w:t xml:space="preserve"> University in Istanbul, Turkey.</w:t>
      </w:r>
      <w:r w:rsidR="00D841B1" w:rsidRPr="005B7D07">
        <w:t xml:space="preserve"> </w:t>
      </w:r>
    </w:p>
    <w:p w:rsidR="007D233A" w:rsidRDefault="007D233A" w:rsidP="005B7D07">
      <w:pPr>
        <w:jc w:val="both"/>
      </w:pPr>
    </w:p>
    <w:p w:rsidR="003D6321" w:rsidRPr="005B7D07" w:rsidRDefault="003D6321" w:rsidP="005B7D07">
      <w:pPr>
        <w:jc w:val="both"/>
      </w:pPr>
    </w:p>
    <w:p w:rsidR="005B7D07" w:rsidRDefault="005B7D07" w:rsidP="005B7D07">
      <w:r>
        <w:t xml:space="preserve">Presenter Name: </w:t>
      </w:r>
      <w:proofErr w:type="spellStart"/>
      <w:r w:rsidR="00065F0C">
        <w:t>Berna</w:t>
      </w:r>
      <w:proofErr w:type="spellEnd"/>
      <w:r w:rsidR="00065F0C">
        <w:t xml:space="preserve"> </w:t>
      </w:r>
      <w:proofErr w:type="spellStart"/>
      <w:r w:rsidR="00065F0C">
        <w:t>Demircan</w:t>
      </w:r>
      <w:proofErr w:type="spellEnd"/>
    </w:p>
    <w:p w:rsidR="00065F0C" w:rsidRDefault="005B7D07" w:rsidP="005B7D07">
      <w:r>
        <w:t>Type of Presentation: Speaker</w:t>
      </w:r>
    </w:p>
    <w:p w:rsidR="000F6C4B" w:rsidRDefault="000F6C4B" w:rsidP="005B7D07">
      <w:r>
        <w:t>Contact Number:</w:t>
      </w:r>
      <w:r w:rsidR="00B057F9">
        <w:t xml:space="preserve"> </w:t>
      </w:r>
      <w:r w:rsidR="003D6321">
        <w:t>+</w:t>
      </w:r>
      <w:r w:rsidR="00065F0C">
        <w:t>0090</w:t>
      </w:r>
      <w:r w:rsidR="003D6321">
        <w:t>-</w:t>
      </w:r>
      <w:r w:rsidR="00065F0C">
        <w:t>532-2032308</w:t>
      </w:r>
    </w:p>
    <w:p w:rsidR="000F6C4B" w:rsidRPr="005B7D07" w:rsidRDefault="003D6321" w:rsidP="005B7D07">
      <w:r>
        <w:t xml:space="preserve">Email ID: </w:t>
      </w:r>
      <w:r w:rsidR="00065F0C">
        <w:t>brndemircan@ho</w:t>
      </w:r>
      <w:bookmarkStart w:id="0" w:name="_GoBack"/>
      <w:bookmarkEnd w:id="0"/>
      <w:r w:rsidR="00065F0C">
        <w:t>tmail</w:t>
      </w:r>
      <w:r>
        <w:t>.com</w:t>
      </w:r>
    </w:p>
    <w:sectPr w:rsidR="000F6C4B" w:rsidRPr="005B7D07" w:rsidSect="00A72842">
      <w:headerReference w:type="default" r:id="rId8"/>
      <w:footerReference w:type="default" r:id="rId9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32E" w:rsidRDefault="00E4532E" w:rsidP="00BD61DA">
      <w:r>
        <w:separator/>
      </w:r>
    </w:p>
  </w:endnote>
  <w:endnote w:type="continuationSeparator" w:id="0">
    <w:p w:rsidR="00E4532E" w:rsidRDefault="00E4532E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8A2" w:rsidRDefault="006758A2" w:rsidP="006758A2">
    <w:pPr>
      <w:pStyle w:val="Altbilgi"/>
      <w:jc w:val="right"/>
    </w:pPr>
    <w:r w:rsidRPr="006758A2">
      <w:t>http://3dprinting-medical.alliedacademies.com/</w:t>
    </w:r>
  </w:p>
  <w:p w:rsidR="006758A2" w:rsidRDefault="006758A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32E" w:rsidRDefault="00E4532E" w:rsidP="00BD61DA">
      <w:r>
        <w:separator/>
      </w:r>
    </w:p>
  </w:footnote>
  <w:footnote w:type="continuationSeparator" w:id="0">
    <w:p w:rsidR="00E4532E" w:rsidRDefault="00E4532E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8A2" w:rsidRDefault="006758A2" w:rsidP="006758A2">
    <w:pPr>
      <w:pStyle w:val="stbilgi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stbilgi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stbilgi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06ACA"/>
    <w:rsid w:val="0002392A"/>
    <w:rsid w:val="00065F0C"/>
    <w:rsid w:val="00074C9C"/>
    <w:rsid w:val="000D3C9F"/>
    <w:rsid w:val="000D6718"/>
    <w:rsid w:val="000F6C4B"/>
    <w:rsid w:val="001B06AE"/>
    <w:rsid w:val="001F1383"/>
    <w:rsid w:val="0023795B"/>
    <w:rsid w:val="00265E72"/>
    <w:rsid w:val="002C359D"/>
    <w:rsid w:val="002C3D9B"/>
    <w:rsid w:val="003057DC"/>
    <w:rsid w:val="0031455A"/>
    <w:rsid w:val="00360435"/>
    <w:rsid w:val="00363668"/>
    <w:rsid w:val="00384441"/>
    <w:rsid w:val="003A3C5A"/>
    <w:rsid w:val="003B78DC"/>
    <w:rsid w:val="003D6321"/>
    <w:rsid w:val="003E5257"/>
    <w:rsid w:val="00437503"/>
    <w:rsid w:val="00440249"/>
    <w:rsid w:val="00441F91"/>
    <w:rsid w:val="004C1603"/>
    <w:rsid w:val="004D7813"/>
    <w:rsid w:val="004E62DD"/>
    <w:rsid w:val="004F0441"/>
    <w:rsid w:val="005B4B32"/>
    <w:rsid w:val="005B607D"/>
    <w:rsid w:val="005B7D07"/>
    <w:rsid w:val="00654259"/>
    <w:rsid w:val="006758A2"/>
    <w:rsid w:val="007341F9"/>
    <w:rsid w:val="00745BB2"/>
    <w:rsid w:val="0078229D"/>
    <w:rsid w:val="007B0D32"/>
    <w:rsid w:val="007D00E7"/>
    <w:rsid w:val="007D233A"/>
    <w:rsid w:val="007D5AD0"/>
    <w:rsid w:val="007D65C7"/>
    <w:rsid w:val="0080430B"/>
    <w:rsid w:val="008747F9"/>
    <w:rsid w:val="008E2F78"/>
    <w:rsid w:val="008E737B"/>
    <w:rsid w:val="00912F54"/>
    <w:rsid w:val="009215E3"/>
    <w:rsid w:val="00926D8D"/>
    <w:rsid w:val="009B7189"/>
    <w:rsid w:val="009E52D9"/>
    <w:rsid w:val="00A4183E"/>
    <w:rsid w:val="00A50C1E"/>
    <w:rsid w:val="00A67093"/>
    <w:rsid w:val="00A72842"/>
    <w:rsid w:val="00AA5A30"/>
    <w:rsid w:val="00AC5543"/>
    <w:rsid w:val="00AD5DFC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E6677"/>
    <w:rsid w:val="00D605F8"/>
    <w:rsid w:val="00D734FE"/>
    <w:rsid w:val="00D841B1"/>
    <w:rsid w:val="00DA0AC1"/>
    <w:rsid w:val="00DC433A"/>
    <w:rsid w:val="00E1608A"/>
    <w:rsid w:val="00E2030D"/>
    <w:rsid w:val="00E37BD1"/>
    <w:rsid w:val="00E4532E"/>
    <w:rsid w:val="00E63452"/>
    <w:rsid w:val="00ED2B89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5F7087-B129-4DD9-8367-029D678C3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ResimYazs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Altbilgi">
    <w:name w:val="footer"/>
    <w:basedOn w:val="Normal"/>
    <w:link w:val="Altbilgi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Kpr">
    <w:name w:val="Hyperlink"/>
    <w:basedOn w:val="VarsaylanParagrafYazTipi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7283E-425C-41C7-AC6B-799099A10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Nazia</dc:creator>
  <cp:keywords/>
  <dc:description/>
  <cp:lastModifiedBy>kullnc</cp:lastModifiedBy>
  <cp:revision>2</cp:revision>
  <dcterms:created xsi:type="dcterms:W3CDTF">2018-05-10T12:08:00Z</dcterms:created>
  <dcterms:modified xsi:type="dcterms:W3CDTF">2018-05-10T12:08:00Z</dcterms:modified>
</cp:coreProperties>
</file>