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9234DC" w:rsidP="00494130">
      <w:pPr>
        <w:pStyle w:val="1"/>
        <w:spacing w:before="170"/>
        <w:ind w:left="0"/>
      </w:pPr>
      <w:proofErr w:type="spellStart"/>
      <w:r>
        <w:rPr>
          <w:color w:val="337AB7"/>
        </w:rPr>
        <w:t>B</w:t>
      </w:r>
      <w:r w:rsidRPr="009234DC">
        <w:rPr>
          <w:color w:val="337AB7"/>
        </w:rPr>
        <w:t>romoperoxidase</w:t>
      </w:r>
      <w:proofErr w:type="spellEnd"/>
      <w:r w:rsidRPr="009234DC">
        <w:rPr>
          <w:color w:val="337AB7"/>
        </w:rPr>
        <w:t xml:space="preserve"> mimicking </w:t>
      </w:r>
      <w:proofErr w:type="spellStart"/>
      <w:r w:rsidRPr="009234DC">
        <w:rPr>
          <w:color w:val="337AB7"/>
        </w:rPr>
        <w:t>bromination</w:t>
      </w:r>
      <w:proofErr w:type="spellEnd"/>
      <w:r w:rsidRPr="009234DC">
        <w:rPr>
          <w:color w:val="337AB7"/>
        </w:rPr>
        <w:t xml:space="preserve"> catalysts</w:t>
      </w:r>
    </w:p>
    <w:p w:rsidR="005973B9" w:rsidRDefault="005459D0" w:rsidP="008E3685">
      <w:pPr>
        <w:pStyle w:val="a3"/>
        <w:spacing w:before="73" w:line="198" w:lineRule="exact"/>
        <w:ind w:left="100" w:right="1051"/>
        <w:rPr>
          <w:rFonts w:ascii="Arial"/>
        </w:rPr>
      </w:pPr>
      <w:r>
        <w:rPr>
          <w:rFonts w:ascii="Arial"/>
        </w:rPr>
        <w:t xml:space="preserve">Toshiyuki </w:t>
      </w:r>
      <w:proofErr w:type="spellStart"/>
      <w:r>
        <w:rPr>
          <w:rFonts w:ascii="Arial"/>
        </w:rPr>
        <w:t>Moriuchi</w:t>
      </w:r>
      <w:proofErr w:type="spellEnd"/>
      <w:r w:rsidR="005973B9">
        <w:rPr>
          <w:rFonts w:ascii="Arial"/>
        </w:rPr>
        <w:t xml:space="preserve">, </w:t>
      </w:r>
      <w:r w:rsidR="00251FF0">
        <w:rPr>
          <w:rFonts w:ascii="Arial"/>
        </w:rPr>
        <w:t>Dr.</w:t>
      </w:r>
      <w:bookmarkStart w:id="0" w:name="_GoBack"/>
      <w:bookmarkEnd w:id="0"/>
      <w:r w:rsidR="005973B9">
        <w:rPr>
          <w:rFonts w:ascii="Arial"/>
        </w:rPr>
        <w:t xml:space="preserve">, </w:t>
      </w:r>
      <w:r w:rsidRPr="005459D0">
        <w:rPr>
          <w:rFonts w:ascii="Arial"/>
        </w:rPr>
        <w:t>Department of Applied Chemistry</w:t>
      </w:r>
      <w:r>
        <w:rPr>
          <w:rFonts w:ascii="Arial"/>
        </w:rPr>
        <w:t xml:space="preserve">, </w:t>
      </w:r>
      <w:r w:rsidRPr="005459D0">
        <w:rPr>
          <w:rFonts w:ascii="Arial"/>
        </w:rPr>
        <w:t>Graduate School of Engineering, Osaka University</w:t>
      </w:r>
      <w:r w:rsidR="005973B9">
        <w:rPr>
          <w:rFonts w:ascii="Arial"/>
        </w:rPr>
        <w:t xml:space="preserve">, </w:t>
      </w:r>
      <w:r w:rsidR="008E3685">
        <w:rPr>
          <w:rFonts w:ascii="Arial"/>
        </w:rPr>
        <w:t>Japan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93347E">
      <w:pPr>
        <w:pStyle w:val="3"/>
        <w:spacing w:before="147"/>
        <w:jc w:val="both"/>
      </w:pPr>
      <w:r w:rsidRPr="00A31A71">
        <w:rPr>
          <w:noProof/>
          <w:lang w:eastAsia="ja-JP"/>
        </w:rPr>
        <w:lastRenderedPageBreak/>
        <w:drawing>
          <wp:anchor distT="0" distB="0" distL="114300" distR="114300" simplePos="0" relativeHeight="251661312" behindDoc="0" locked="0" layoutInCell="1" allowOverlap="1" wp14:anchorId="294F2D0E" wp14:editId="5D802D81">
            <wp:simplePos x="0" y="0"/>
            <wp:positionH relativeFrom="column">
              <wp:posOffset>3453461</wp:posOffset>
            </wp:positionH>
            <wp:positionV relativeFrom="paragraph">
              <wp:posOffset>203200</wp:posOffset>
            </wp:positionV>
            <wp:extent cx="3241040" cy="1611630"/>
            <wp:effectExtent l="0" t="0" r="0" b="7620"/>
            <wp:wrapSquare wrapText="bothSides"/>
            <wp:docPr id="30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040" cy="161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710C"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7A5AFD" w:rsidRDefault="007A5AFD" w:rsidP="005A6B73">
      <w:pPr>
        <w:pStyle w:val="a3"/>
        <w:spacing w:before="90" w:line="280" w:lineRule="auto"/>
        <w:ind w:left="100"/>
        <w:jc w:val="both"/>
      </w:pPr>
      <w:proofErr w:type="spellStart"/>
      <w:r w:rsidRPr="007A5AFD">
        <w:t>Haloperoxidases</w:t>
      </w:r>
      <w:proofErr w:type="spellEnd"/>
      <w:r>
        <w:t xml:space="preserve"> are enzymes that are able to </w:t>
      </w:r>
      <w:r w:rsidRPr="007A5AFD">
        <w:t>catalyze the oxidation of halide ions by u</w:t>
      </w:r>
      <w:r>
        <w:t>sing hydrogen peroxide</w:t>
      </w:r>
      <w:r w:rsidRPr="007A5AFD">
        <w:t xml:space="preserve">. </w:t>
      </w:r>
      <w:r>
        <w:t xml:space="preserve">Catalytic activities of </w:t>
      </w:r>
      <w:proofErr w:type="spellStart"/>
      <w:r>
        <w:t>h</w:t>
      </w:r>
      <w:r w:rsidRPr="007A5AFD">
        <w:t>aloperoxidases</w:t>
      </w:r>
      <w:proofErr w:type="spellEnd"/>
      <w:r w:rsidRPr="007A5AFD">
        <w:t xml:space="preserve"> </w:t>
      </w:r>
      <w:r>
        <w:t>have received great attention be</w:t>
      </w:r>
      <w:r w:rsidRPr="007A5AFD">
        <w:t xml:space="preserve">cause of their capability to halogenate a </w:t>
      </w:r>
      <w:r>
        <w:t>variety</w:t>
      </w:r>
      <w:r w:rsidRPr="007A5AFD">
        <w:t xml:space="preserve"> of organic compounds.</w:t>
      </w:r>
      <w:r w:rsidR="00791AC2">
        <w:t xml:space="preserve"> </w:t>
      </w:r>
      <w:r w:rsidRPr="007A5AFD">
        <w:t>Vanadium</w:t>
      </w:r>
      <w:r>
        <w:t xml:space="preserve"> </w:t>
      </w:r>
      <w:proofErr w:type="spellStart"/>
      <w:r>
        <w:t>bromoperoxidase</w:t>
      </w:r>
      <w:proofErr w:type="spellEnd"/>
      <w:r w:rsidR="004A7A02">
        <w:t xml:space="preserve"> </w:t>
      </w:r>
      <w:r w:rsidR="004A7A02" w:rsidRPr="004A7A02">
        <w:t>(V-</w:t>
      </w:r>
      <w:proofErr w:type="spellStart"/>
      <w:r w:rsidR="004A7A02" w:rsidRPr="004A7A02">
        <w:t>BrPO</w:t>
      </w:r>
      <w:proofErr w:type="spellEnd"/>
      <w:r w:rsidR="004A7A02" w:rsidRPr="004A7A02">
        <w:t>)</w:t>
      </w:r>
      <w:r w:rsidRPr="007A5AFD">
        <w:t xml:space="preserve">, </w:t>
      </w:r>
      <w:r>
        <w:t xml:space="preserve">which is </w:t>
      </w:r>
      <w:r w:rsidRPr="007A5AFD">
        <w:t xml:space="preserve">a naturally occurring enzyme found in marine algae, </w:t>
      </w:r>
      <w:r w:rsidR="004A7A02">
        <w:t xml:space="preserve">is a kind of </w:t>
      </w:r>
      <w:proofErr w:type="spellStart"/>
      <w:r w:rsidR="004A7A02">
        <w:t>haloperoxidase</w:t>
      </w:r>
      <w:proofErr w:type="spellEnd"/>
      <w:r w:rsidR="004A7A02">
        <w:t>. V-</w:t>
      </w:r>
      <w:proofErr w:type="spellStart"/>
      <w:r w:rsidR="004A7A02">
        <w:t>BrPO</w:t>
      </w:r>
      <w:proofErr w:type="spellEnd"/>
      <w:r w:rsidR="004A7A02" w:rsidRPr="004A7A02">
        <w:t xml:space="preserve"> </w:t>
      </w:r>
      <w:r w:rsidRPr="007A5AFD">
        <w:t xml:space="preserve">catalyzes two-electron oxidation of the bromide ion in the presence of hydrogen peroxide, </w:t>
      </w:r>
      <w:r>
        <w:t>affording</w:t>
      </w:r>
      <w:r w:rsidRPr="007A5AFD">
        <w:t xml:space="preserve"> a </w:t>
      </w:r>
      <w:proofErr w:type="spellStart"/>
      <w:r w:rsidRPr="007A5AFD">
        <w:t>bromonium</w:t>
      </w:r>
      <w:proofErr w:type="spellEnd"/>
      <w:r w:rsidRPr="007A5AFD">
        <w:t xml:space="preserve"> </w:t>
      </w:r>
      <w:proofErr w:type="spellStart"/>
      <w:r w:rsidRPr="007A5AFD">
        <w:t>cation</w:t>
      </w:r>
      <w:proofErr w:type="spellEnd"/>
      <w:r w:rsidRPr="007A5AFD">
        <w:t xml:space="preserve">-like species. </w:t>
      </w:r>
      <w:r w:rsidR="004A7A02">
        <w:t>V-</w:t>
      </w:r>
      <w:proofErr w:type="spellStart"/>
      <w:r w:rsidR="004A7A02">
        <w:t>BrPO</w:t>
      </w:r>
      <w:proofErr w:type="spellEnd"/>
      <w:r w:rsidRPr="007A5AFD">
        <w:t xml:space="preserve"> has been demonstrated to </w:t>
      </w:r>
      <w:r w:rsidR="00791AC2">
        <w:t>perform</w:t>
      </w:r>
      <w:r w:rsidRPr="007A5AFD">
        <w:t xml:space="preserve"> the catalytic </w:t>
      </w:r>
      <w:proofErr w:type="spellStart"/>
      <w:r w:rsidRPr="007A5AFD">
        <w:t>bromination</w:t>
      </w:r>
      <w:proofErr w:type="spellEnd"/>
      <w:r w:rsidRPr="007A5AFD">
        <w:t xml:space="preserve"> </w:t>
      </w:r>
      <w:r>
        <w:t>of organic compounds</w:t>
      </w:r>
      <w:r w:rsidRPr="007A5AFD">
        <w:t>.</w:t>
      </w:r>
      <w:r w:rsidR="00791AC2">
        <w:t xml:space="preserve"> </w:t>
      </w:r>
      <w:proofErr w:type="spellStart"/>
      <w:r w:rsidR="00462E10" w:rsidRPr="00462E10">
        <w:t>Bromination</w:t>
      </w:r>
      <w:proofErr w:type="spellEnd"/>
      <w:r w:rsidR="00462E10" w:rsidRPr="00462E10">
        <w:t xml:space="preserve"> reaction is one of the most </w:t>
      </w:r>
      <w:r w:rsidR="00462E10">
        <w:t>fundamental</w:t>
      </w:r>
      <w:r w:rsidR="00462E10" w:rsidRPr="00462E10">
        <w:t xml:space="preserve"> reactions in organic synthesis, providing </w:t>
      </w:r>
      <w:r w:rsidR="00462E10">
        <w:t>important</w:t>
      </w:r>
      <w:r w:rsidR="00462E10" w:rsidRPr="00462E10">
        <w:t xml:space="preserve"> precursors and substrates in various coupling reactions. </w:t>
      </w:r>
      <w:r w:rsidR="005A6B73">
        <w:t xml:space="preserve">Conventional </w:t>
      </w:r>
      <w:proofErr w:type="spellStart"/>
      <w:r w:rsidR="005A6B73">
        <w:t>bromination</w:t>
      </w:r>
      <w:proofErr w:type="spellEnd"/>
      <w:r w:rsidR="005A6B73">
        <w:t xml:space="preserve"> reaction is performed by using hazardous and toxic elemental bromine. Considerable efforts have been focused</w:t>
      </w:r>
      <w:r w:rsidR="005A6B73">
        <w:rPr>
          <w:rFonts w:eastAsiaTheme="minorEastAsia" w:hint="eastAsia"/>
          <w:lang w:eastAsia="ja-JP"/>
        </w:rPr>
        <w:t xml:space="preserve"> </w:t>
      </w:r>
      <w:r w:rsidR="005A6B73">
        <w:t xml:space="preserve">on developing a versatile </w:t>
      </w:r>
      <w:proofErr w:type="spellStart"/>
      <w:r w:rsidR="005A6B73">
        <w:t>bromination</w:t>
      </w:r>
      <w:proofErr w:type="spellEnd"/>
      <w:r w:rsidR="005A6B73">
        <w:t xml:space="preserve"> method with</w:t>
      </w:r>
      <w:r w:rsidR="005A6B73">
        <w:rPr>
          <w:rFonts w:eastAsiaTheme="minorEastAsia" w:hint="eastAsia"/>
          <w:lang w:eastAsia="ja-JP"/>
        </w:rPr>
        <w:t xml:space="preserve"> </w:t>
      </w:r>
      <w:r w:rsidR="005A6B73">
        <w:t>a bromide ion as a bromide source instead of bromine. So, t</w:t>
      </w:r>
      <w:r w:rsidR="004A7A02" w:rsidRPr="004A7A02">
        <w:t>he V-</w:t>
      </w:r>
      <w:proofErr w:type="spellStart"/>
      <w:r w:rsidR="004A7A02" w:rsidRPr="004A7A02">
        <w:t>BrPO</w:t>
      </w:r>
      <w:proofErr w:type="spellEnd"/>
      <w:r w:rsidR="004A7A02" w:rsidRPr="004A7A02">
        <w:t xml:space="preserve"> </w:t>
      </w:r>
      <w:r w:rsidR="004A7A02">
        <w:t xml:space="preserve">mimicking </w:t>
      </w:r>
      <w:proofErr w:type="spellStart"/>
      <w:r w:rsidR="004A7A02" w:rsidRPr="004A7A02">
        <w:t>bromination</w:t>
      </w:r>
      <w:proofErr w:type="spellEnd"/>
      <w:r w:rsidR="004A7A02" w:rsidRPr="004A7A02">
        <w:t xml:space="preserve"> reaction</w:t>
      </w:r>
      <w:r w:rsidR="00D27F99">
        <w:t xml:space="preserve"> systems</w:t>
      </w:r>
      <w:r w:rsidR="004A7A02" w:rsidRPr="004A7A02">
        <w:t xml:space="preserve"> induced by a vanadium catalyst and hydrogen peroxide </w:t>
      </w:r>
      <w:r w:rsidR="00D27F99">
        <w:t>have</w:t>
      </w:r>
      <w:r w:rsidR="004A7A02">
        <w:t xml:space="preserve"> attracted much attention</w:t>
      </w:r>
      <w:r w:rsidR="004A7A02" w:rsidRPr="004A7A02">
        <w:t>.</w:t>
      </w:r>
      <w:r w:rsidR="004A7A02">
        <w:t xml:space="preserve"> </w:t>
      </w:r>
      <w:r w:rsidR="00D27F99" w:rsidRPr="00D27F99">
        <w:t xml:space="preserve">These </w:t>
      </w:r>
      <w:r w:rsidR="00D27F99">
        <w:t xml:space="preserve">catalytic </w:t>
      </w:r>
      <w:r w:rsidR="00D27F99" w:rsidRPr="00D27F99">
        <w:t xml:space="preserve">systems, however, require a stoichiometric amount of a strong oxidant to generate the </w:t>
      </w:r>
      <w:proofErr w:type="spellStart"/>
      <w:r w:rsidR="00D27F99" w:rsidRPr="00D27F99">
        <w:t>bromonium</w:t>
      </w:r>
      <w:proofErr w:type="spellEnd"/>
      <w:r w:rsidR="00D27F99" w:rsidRPr="00D27F99">
        <w:t>-like species.</w:t>
      </w:r>
      <w:r w:rsidR="00D27F99">
        <w:t xml:space="preserve"> </w:t>
      </w:r>
      <w:r w:rsidR="00D27F99" w:rsidRPr="00D27F99">
        <w:t xml:space="preserve">A more </w:t>
      </w:r>
      <w:r w:rsidR="00D27F99">
        <w:t>practical</w:t>
      </w:r>
      <w:r w:rsidR="00D27F99" w:rsidRPr="00D27F99">
        <w:t xml:space="preserve"> catalytic </w:t>
      </w:r>
      <w:proofErr w:type="spellStart"/>
      <w:r w:rsidR="00D27F99" w:rsidRPr="00D27F99">
        <w:t>bromination</w:t>
      </w:r>
      <w:proofErr w:type="spellEnd"/>
      <w:r w:rsidR="00D27F99" w:rsidRPr="00D27F99">
        <w:t xml:space="preserve"> reaction </w:t>
      </w:r>
      <w:r w:rsidR="00C05C3B">
        <w:t xml:space="preserve">system </w:t>
      </w:r>
      <w:r w:rsidR="00D27F99" w:rsidRPr="00D27F99">
        <w:t xml:space="preserve">without use of </w:t>
      </w:r>
      <w:r w:rsidR="00C05C3B" w:rsidRPr="00C05C3B">
        <w:t>hazardous</w:t>
      </w:r>
      <w:r w:rsidR="00D27F99" w:rsidRPr="00D27F99">
        <w:t xml:space="preserve"> reagents is to be developed.</w:t>
      </w:r>
      <w:r w:rsidR="00D27F99">
        <w:t xml:space="preserve"> </w:t>
      </w:r>
      <w:r w:rsidR="00D27F99" w:rsidRPr="00D27F99">
        <w:t>From the view point of green chemistry perspective, molecular oxygen is regarded as the best candidate for oxidants.</w:t>
      </w:r>
      <w:r w:rsidR="0089187A">
        <w:t xml:space="preserve"> We embarked upon the </w:t>
      </w:r>
      <w:r w:rsidR="00A4025B">
        <w:t xml:space="preserve">development of </w:t>
      </w:r>
      <w:r w:rsidR="00A4025B" w:rsidRPr="00A4025B">
        <w:t>an environmentally-favorable</w:t>
      </w:r>
      <w:r w:rsidR="00A4025B">
        <w:t xml:space="preserve"> </w:t>
      </w:r>
      <w:r w:rsidR="00A4025B" w:rsidRPr="00A4025B">
        <w:t xml:space="preserve">catalytic </w:t>
      </w:r>
      <w:r w:rsidR="00A4025B">
        <w:t xml:space="preserve">method for selective </w:t>
      </w:r>
      <w:proofErr w:type="spellStart"/>
      <w:r w:rsidR="00A4025B">
        <w:t>bromination</w:t>
      </w:r>
      <w:proofErr w:type="spellEnd"/>
      <w:r w:rsidR="00A4025B">
        <w:t xml:space="preserve"> of</w:t>
      </w:r>
      <w:r w:rsidR="006D6587">
        <w:t xml:space="preserve"> a</w:t>
      </w:r>
      <w:r w:rsidR="00A4025B">
        <w:t xml:space="preserve"> wide range of substrates.</w:t>
      </w:r>
      <w:r w:rsidR="00C05C3B">
        <w:t xml:space="preserve"> </w:t>
      </w:r>
      <w:r w:rsidR="0089187A">
        <w:t>In this presentation</w:t>
      </w:r>
      <w:r w:rsidR="00C05C3B">
        <w:t xml:space="preserve">, </w:t>
      </w:r>
      <w:proofErr w:type="spellStart"/>
      <w:r w:rsidR="0089187A">
        <w:t>b</w:t>
      </w:r>
      <w:r w:rsidR="0089187A" w:rsidRPr="0089187A">
        <w:t>romoperoxidase</w:t>
      </w:r>
      <w:proofErr w:type="spellEnd"/>
      <w:r w:rsidR="0089187A">
        <w:t xml:space="preserve"> mimicking </w:t>
      </w:r>
      <w:r w:rsidR="00A4025B">
        <w:t xml:space="preserve">versatile and practical </w:t>
      </w:r>
      <w:proofErr w:type="spellStart"/>
      <w:r w:rsidR="0089187A">
        <w:t>bromination</w:t>
      </w:r>
      <w:proofErr w:type="spellEnd"/>
      <w:r w:rsidR="0089187A">
        <w:t xml:space="preserve"> catalytic systems by the combination of </w:t>
      </w:r>
      <w:r w:rsidR="00462E10">
        <w:t xml:space="preserve">a commercially available inexpensive ligand-free vanadium catalyst and a </w:t>
      </w:r>
      <w:proofErr w:type="spellStart"/>
      <w:r w:rsidR="00462E10">
        <w:t>Brønsted</w:t>
      </w:r>
      <w:proofErr w:type="spellEnd"/>
      <w:r w:rsidR="00462E10">
        <w:t xml:space="preserve"> acid or a Lewis acid under molecular</w:t>
      </w:r>
      <w:r w:rsidR="00462E10">
        <w:rPr>
          <w:rFonts w:eastAsiaTheme="minorEastAsia" w:hint="eastAsia"/>
          <w:lang w:eastAsia="ja-JP"/>
        </w:rPr>
        <w:t xml:space="preserve"> </w:t>
      </w:r>
      <w:r w:rsidR="00462E10">
        <w:t xml:space="preserve">oxygen will be </w:t>
      </w:r>
      <w:r w:rsidR="006D6587" w:rsidRPr="006D6587">
        <w:t>described</w:t>
      </w:r>
      <w:r w:rsidR="00462E10">
        <w:t>.</w:t>
      </w:r>
    </w:p>
    <w:p w:rsidR="00AE3E37" w:rsidRDefault="00A9710C" w:rsidP="001C0E2F">
      <w:pPr>
        <w:pStyle w:val="3"/>
        <w:spacing w:before="74"/>
        <w:rPr>
          <w:b w:val="0"/>
          <w:sz w:val="16"/>
        </w:rPr>
      </w:pPr>
      <w:r>
        <w:rPr>
          <w:b w:val="0"/>
        </w:rPr>
        <w:br w:type="column"/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5973B9" w:rsidRDefault="00427D87" w:rsidP="00427D87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427D87">
        <w:rPr>
          <w:sz w:val="18"/>
        </w:rPr>
        <w:t>Moriuchi</w:t>
      </w:r>
      <w:proofErr w:type="spellEnd"/>
      <w:r>
        <w:rPr>
          <w:sz w:val="18"/>
        </w:rPr>
        <w:t xml:space="preserve"> T</w:t>
      </w:r>
      <w:r w:rsidRPr="00427D87">
        <w:rPr>
          <w:sz w:val="18"/>
        </w:rPr>
        <w:t>, Yamaguchi</w:t>
      </w:r>
      <w:r>
        <w:rPr>
          <w:sz w:val="18"/>
        </w:rPr>
        <w:t xml:space="preserve"> M</w:t>
      </w:r>
      <w:r w:rsidRPr="00427D87">
        <w:rPr>
          <w:sz w:val="18"/>
        </w:rPr>
        <w:t xml:space="preserve">, </w:t>
      </w:r>
      <w:proofErr w:type="spellStart"/>
      <w:r w:rsidRPr="00427D87">
        <w:rPr>
          <w:sz w:val="18"/>
        </w:rPr>
        <w:t>Kikushima</w:t>
      </w:r>
      <w:proofErr w:type="spellEnd"/>
      <w:r>
        <w:rPr>
          <w:sz w:val="18"/>
        </w:rPr>
        <w:t xml:space="preserve"> K</w:t>
      </w:r>
      <w:r w:rsidRPr="00427D87">
        <w:rPr>
          <w:sz w:val="18"/>
        </w:rPr>
        <w:t xml:space="preserve">, </w:t>
      </w:r>
      <w:proofErr w:type="spellStart"/>
      <w:r w:rsidRPr="00427D87">
        <w:rPr>
          <w:sz w:val="18"/>
        </w:rPr>
        <w:t>Hirao</w:t>
      </w:r>
      <w:proofErr w:type="spellEnd"/>
      <w:r>
        <w:rPr>
          <w:sz w:val="18"/>
        </w:rPr>
        <w:t xml:space="preserve"> T (2007</w:t>
      </w:r>
      <w:r w:rsidR="005973B9">
        <w:rPr>
          <w:sz w:val="18"/>
        </w:rPr>
        <w:t xml:space="preserve">) </w:t>
      </w:r>
      <w:proofErr w:type="gramStart"/>
      <w:r w:rsidRPr="00427D87">
        <w:rPr>
          <w:sz w:val="18"/>
        </w:rPr>
        <w:t>An</w:t>
      </w:r>
      <w:proofErr w:type="gramEnd"/>
      <w:r w:rsidRPr="00427D87">
        <w:rPr>
          <w:sz w:val="18"/>
        </w:rPr>
        <w:t xml:space="preserve"> Efficient Vanadium-Catalyzed </w:t>
      </w:r>
      <w:proofErr w:type="spellStart"/>
      <w:r w:rsidRPr="00427D87">
        <w:rPr>
          <w:sz w:val="18"/>
        </w:rPr>
        <w:t>Bromination</w:t>
      </w:r>
      <w:proofErr w:type="spellEnd"/>
      <w:r w:rsidRPr="00427D87">
        <w:rPr>
          <w:sz w:val="18"/>
        </w:rPr>
        <w:t xml:space="preserve"> Reaction</w:t>
      </w:r>
      <w:r w:rsidR="005973B9" w:rsidRPr="005973B9">
        <w:rPr>
          <w:sz w:val="18"/>
        </w:rPr>
        <w:t xml:space="preserve">. </w:t>
      </w:r>
      <w:r w:rsidRPr="00103462">
        <w:rPr>
          <w:i/>
          <w:sz w:val="18"/>
        </w:rPr>
        <w:t xml:space="preserve">Tetrahedron </w:t>
      </w:r>
      <w:proofErr w:type="spellStart"/>
      <w:r w:rsidRPr="00103462">
        <w:rPr>
          <w:i/>
          <w:sz w:val="18"/>
        </w:rPr>
        <w:t>Lett</w:t>
      </w:r>
      <w:proofErr w:type="spellEnd"/>
      <w:r w:rsidRPr="00103462">
        <w:rPr>
          <w:i/>
          <w:sz w:val="18"/>
        </w:rPr>
        <w:t>.</w:t>
      </w:r>
      <w:r>
        <w:rPr>
          <w:sz w:val="18"/>
        </w:rPr>
        <w:t xml:space="preserve"> </w:t>
      </w:r>
      <w:r w:rsidRPr="00103462">
        <w:rPr>
          <w:b/>
          <w:sz w:val="18"/>
        </w:rPr>
        <w:t>48</w:t>
      </w:r>
      <w:r w:rsidR="005973B9" w:rsidRPr="005973B9">
        <w:rPr>
          <w:sz w:val="18"/>
        </w:rPr>
        <w:t>:</w:t>
      </w:r>
      <w:r w:rsidRPr="00427D87">
        <w:rPr>
          <w:sz w:val="18"/>
        </w:rPr>
        <w:t>2667-2670</w:t>
      </w:r>
      <w:r w:rsidR="005973B9" w:rsidRPr="005973B9">
        <w:rPr>
          <w:sz w:val="18"/>
        </w:rPr>
        <w:t>.</w:t>
      </w:r>
    </w:p>
    <w:p w:rsidR="005973B9" w:rsidRDefault="00B43722" w:rsidP="00B43722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427D87">
        <w:rPr>
          <w:sz w:val="18"/>
        </w:rPr>
        <w:t>Kikushima</w:t>
      </w:r>
      <w:proofErr w:type="spellEnd"/>
      <w:r>
        <w:rPr>
          <w:sz w:val="18"/>
        </w:rPr>
        <w:t xml:space="preserve"> K</w:t>
      </w:r>
      <w:r w:rsidRPr="00427D87">
        <w:rPr>
          <w:sz w:val="18"/>
        </w:rPr>
        <w:t xml:space="preserve">, </w:t>
      </w:r>
      <w:proofErr w:type="spellStart"/>
      <w:r w:rsidRPr="00427D87">
        <w:rPr>
          <w:sz w:val="18"/>
        </w:rPr>
        <w:t>Moriuchi</w:t>
      </w:r>
      <w:proofErr w:type="spellEnd"/>
      <w:r>
        <w:rPr>
          <w:sz w:val="18"/>
        </w:rPr>
        <w:t xml:space="preserve"> T</w:t>
      </w:r>
      <w:r w:rsidRPr="00427D87">
        <w:rPr>
          <w:sz w:val="18"/>
        </w:rPr>
        <w:t xml:space="preserve">, </w:t>
      </w:r>
      <w:proofErr w:type="spellStart"/>
      <w:r w:rsidRPr="00427D87">
        <w:rPr>
          <w:sz w:val="18"/>
        </w:rPr>
        <w:t>Hirao</w:t>
      </w:r>
      <w:proofErr w:type="spellEnd"/>
      <w:r>
        <w:rPr>
          <w:sz w:val="18"/>
        </w:rPr>
        <w:t xml:space="preserve"> T (2009) </w:t>
      </w:r>
      <w:r w:rsidRPr="00B43722">
        <w:rPr>
          <w:sz w:val="18"/>
        </w:rPr>
        <w:t xml:space="preserve">Vanadium-Catalyzed Oxidative </w:t>
      </w:r>
      <w:proofErr w:type="spellStart"/>
      <w:r w:rsidRPr="00B43722">
        <w:rPr>
          <w:sz w:val="18"/>
        </w:rPr>
        <w:t>Bromination</w:t>
      </w:r>
      <w:proofErr w:type="spellEnd"/>
      <w:r w:rsidRPr="00B43722">
        <w:rPr>
          <w:sz w:val="18"/>
        </w:rPr>
        <w:t xml:space="preserve"> Reaction under Atmospheric Oxygen</w:t>
      </w:r>
      <w:r w:rsidRPr="005973B9">
        <w:rPr>
          <w:sz w:val="18"/>
        </w:rPr>
        <w:t xml:space="preserve">. </w:t>
      </w:r>
      <w:r w:rsidRPr="00103462">
        <w:rPr>
          <w:i/>
          <w:sz w:val="18"/>
        </w:rPr>
        <w:t>Chem. Asian. J.</w:t>
      </w:r>
      <w:r>
        <w:rPr>
          <w:sz w:val="18"/>
        </w:rPr>
        <w:t xml:space="preserve"> </w:t>
      </w:r>
      <w:r w:rsidRPr="00103462">
        <w:rPr>
          <w:b/>
          <w:sz w:val="18"/>
        </w:rPr>
        <w:t>4</w:t>
      </w:r>
      <w:r w:rsidRPr="005973B9">
        <w:rPr>
          <w:sz w:val="18"/>
        </w:rPr>
        <w:t>:</w:t>
      </w:r>
      <w:r w:rsidRPr="00B43722">
        <w:t xml:space="preserve"> </w:t>
      </w:r>
      <w:r w:rsidRPr="00B43722">
        <w:rPr>
          <w:sz w:val="18"/>
        </w:rPr>
        <w:t>1213-1216</w:t>
      </w:r>
      <w:r w:rsidRPr="005973B9">
        <w:rPr>
          <w:sz w:val="18"/>
        </w:rPr>
        <w:t>.</w:t>
      </w:r>
    </w:p>
    <w:p w:rsidR="005973B9" w:rsidRDefault="00103462" w:rsidP="00103462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427D87">
        <w:rPr>
          <w:sz w:val="18"/>
        </w:rPr>
        <w:t>Kikushima</w:t>
      </w:r>
      <w:proofErr w:type="spellEnd"/>
      <w:r>
        <w:rPr>
          <w:sz w:val="18"/>
        </w:rPr>
        <w:t xml:space="preserve"> K</w:t>
      </w:r>
      <w:r w:rsidRPr="00427D87">
        <w:rPr>
          <w:sz w:val="18"/>
        </w:rPr>
        <w:t xml:space="preserve">, </w:t>
      </w:r>
      <w:proofErr w:type="spellStart"/>
      <w:r w:rsidRPr="00427D87">
        <w:rPr>
          <w:sz w:val="18"/>
        </w:rPr>
        <w:t>Moriuchi</w:t>
      </w:r>
      <w:proofErr w:type="spellEnd"/>
      <w:r>
        <w:rPr>
          <w:sz w:val="18"/>
        </w:rPr>
        <w:t xml:space="preserve"> T</w:t>
      </w:r>
      <w:r w:rsidRPr="00427D87">
        <w:rPr>
          <w:sz w:val="18"/>
        </w:rPr>
        <w:t xml:space="preserve">, </w:t>
      </w:r>
      <w:proofErr w:type="spellStart"/>
      <w:r w:rsidRPr="00427D87">
        <w:rPr>
          <w:sz w:val="18"/>
        </w:rPr>
        <w:t>Hirao</w:t>
      </w:r>
      <w:proofErr w:type="spellEnd"/>
      <w:r>
        <w:rPr>
          <w:sz w:val="18"/>
        </w:rPr>
        <w:t xml:space="preserve"> T (2010) </w:t>
      </w:r>
      <w:r w:rsidRPr="00103462">
        <w:rPr>
          <w:sz w:val="18"/>
        </w:rPr>
        <w:t xml:space="preserve">Oxidative </w:t>
      </w:r>
      <w:proofErr w:type="spellStart"/>
      <w:r w:rsidRPr="00103462">
        <w:rPr>
          <w:sz w:val="18"/>
        </w:rPr>
        <w:t>Bromination</w:t>
      </w:r>
      <w:proofErr w:type="spellEnd"/>
      <w:r w:rsidRPr="00103462">
        <w:rPr>
          <w:sz w:val="18"/>
        </w:rPr>
        <w:t xml:space="preserve"> Reaction Using Vanadium Catalyst and Aluminum Halide under Molecular Oxygen</w:t>
      </w:r>
      <w:r w:rsidRPr="005973B9">
        <w:rPr>
          <w:sz w:val="18"/>
        </w:rPr>
        <w:t xml:space="preserve">. </w:t>
      </w:r>
      <w:r w:rsidRPr="00103462">
        <w:rPr>
          <w:i/>
          <w:sz w:val="18"/>
        </w:rPr>
        <w:t xml:space="preserve">Tetrahedron </w:t>
      </w:r>
      <w:proofErr w:type="spellStart"/>
      <w:r w:rsidRPr="00103462">
        <w:rPr>
          <w:i/>
          <w:sz w:val="18"/>
        </w:rPr>
        <w:t>Lett</w:t>
      </w:r>
      <w:proofErr w:type="spellEnd"/>
      <w:r w:rsidRPr="00103462">
        <w:rPr>
          <w:i/>
          <w:sz w:val="18"/>
        </w:rPr>
        <w:t>.</w:t>
      </w:r>
      <w:r>
        <w:rPr>
          <w:sz w:val="18"/>
        </w:rPr>
        <w:t xml:space="preserve"> </w:t>
      </w:r>
      <w:r>
        <w:rPr>
          <w:b/>
          <w:sz w:val="18"/>
        </w:rPr>
        <w:t>51</w:t>
      </w:r>
      <w:r w:rsidRPr="005973B9">
        <w:rPr>
          <w:sz w:val="18"/>
        </w:rPr>
        <w:t>:</w:t>
      </w:r>
      <w:r w:rsidRPr="00103462">
        <w:t xml:space="preserve"> </w:t>
      </w:r>
      <w:r w:rsidRPr="00103462">
        <w:rPr>
          <w:sz w:val="18"/>
        </w:rPr>
        <w:t>340-342</w:t>
      </w:r>
      <w:r w:rsidRPr="005973B9">
        <w:rPr>
          <w:sz w:val="18"/>
        </w:rPr>
        <w:t>.</w:t>
      </w:r>
    </w:p>
    <w:p w:rsidR="005973B9" w:rsidRPr="00103462" w:rsidRDefault="00103462" w:rsidP="00103462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</w:pPr>
      <w:proofErr w:type="spellStart"/>
      <w:r w:rsidRPr="00427D87">
        <w:rPr>
          <w:sz w:val="18"/>
        </w:rPr>
        <w:t>Kikushima</w:t>
      </w:r>
      <w:proofErr w:type="spellEnd"/>
      <w:r>
        <w:rPr>
          <w:sz w:val="18"/>
        </w:rPr>
        <w:t xml:space="preserve"> K</w:t>
      </w:r>
      <w:r w:rsidRPr="00427D87">
        <w:rPr>
          <w:sz w:val="18"/>
        </w:rPr>
        <w:t xml:space="preserve">, </w:t>
      </w:r>
      <w:proofErr w:type="spellStart"/>
      <w:r w:rsidRPr="00427D87">
        <w:rPr>
          <w:sz w:val="18"/>
        </w:rPr>
        <w:t>Moriuchi</w:t>
      </w:r>
      <w:proofErr w:type="spellEnd"/>
      <w:r>
        <w:rPr>
          <w:sz w:val="18"/>
        </w:rPr>
        <w:t xml:space="preserve"> T</w:t>
      </w:r>
      <w:r w:rsidRPr="00427D87">
        <w:rPr>
          <w:sz w:val="18"/>
        </w:rPr>
        <w:t xml:space="preserve">, </w:t>
      </w:r>
      <w:proofErr w:type="spellStart"/>
      <w:r w:rsidRPr="00427D87">
        <w:rPr>
          <w:sz w:val="18"/>
        </w:rPr>
        <w:t>Hirao</w:t>
      </w:r>
      <w:proofErr w:type="spellEnd"/>
      <w:r>
        <w:rPr>
          <w:sz w:val="18"/>
        </w:rPr>
        <w:t xml:space="preserve"> T (2010) </w:t>
      </w:r>
      <w:r w:rsidRPr="00103462">
        <w:rPr>
          <w:sz w:val="18"/>
        </w:rPr>
        <w:t xml:space="preserve">Vanadium-Catalyzed Oxidative </w:t>
      </w:r>
      <w:proofErr w:type="spellStart"/>
      <w:r w:rsidRPr="00103462">
        <w:rPr>
          <w:sz w:val="18"/>
        </w:rPr>
        <w:t>Bromination</w:t>
      </w:r>
      <w:proofErr w:type="spellEnd"/>
      <w:r w:rsidRPr="00103462">
        <w:rPr>
          <w:sz w:val="18"/>
        </w:rPr>
        <w:t xml:space="preserve"> Promoted by </w:t>
      </w:r>
      <w:proofErr w:type="spellStart"/>
      <w:r w:rsidRPr="00103462">
        <w:rPr>
          <w:sz w:val="18"/>
        </w:rPr>
        <w:t>Brønsted</w:t>
      </w:r>
      <w:proofErr w:type="spellEnd"/>
      <w:r w:rsidRPr="00103462">
        <w:rPr>
          <w:sz w:val="18"/>
        </w:rPr>
        <w:t xml:space="preserve"> Acid or Lewis Acid</w:t>
      </w:r>
      <w:r w:rsidRPr="005973B9">
        <w:rPr>
          <w:sz w:val="18"/>
        </w:rPr>
        <w:t xml:space="preserve">. </w:t>
      </w:r>
      <w:r>
        <w:rPr>
          <w:i/>
          <w:sz w:val="18"/>
        </w:rPr>
        <w:t>Tetrahedron</w:t>
      </w:r>
      <w:r>
        <w:rPr>
          <w:sz w:val="18"/>
        </w:rPr>
        <w:t xml:space="preserve"> </w:t>
      </w:r>
      <w:r>
        <w:rPr>
          <w:b/>
          <w:sz w:val="18"/>
        </w:rPr>
        <w:t>66</w:t>
      </w:r>
      <w:r w:rsidRPr="005973B9">
        <w:rPr>
          <w:sz w:val="18"/>
        </w:rPr>
        <w:t>:</w:t>
      </w:r>
      <w:r w:rsidRPr="00103462">
        <w:t xml:space="preserve"> </w:t>
      </w:r>
      <w:r w:rsidRPr="00103462">
        <w:rPr>
          <w:sz w:val="18"/>
        </w:rPr>
        <w:t>6906-6911</w:t>
      </w:r>
      <w:r w:rsidRPr="005973B9">
        <w:rPr>
          <w:sz w:val="18"/>
        </w:rPr>
        <w:t>.</w:t>
      </w:r>
    </w:p>
    <w:p w:rsidR="00103462" w:rsidRPr="00103462" w:rsidRDefault="00103462" w:rsidP="00103462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</w:pPr>
      <w:proofErr w:type="spellStart"/>
      <w:r w:rsidRPr="00427D87">
        <w:rPr>
          <w:sz w:val="18"/>
        </w:rPr>
        <w:t>Moriuchi</w:t>
      </w:r>
      <w:proofErr w:type="spellEnd"/>
      <w:r>
        <w:rPr>
          <w:sz w:val="18"/>
        </w:rPr>
        <w:t xml:space="preserve"> T</w:t>
      </w:r>
      <w:r w:rsidRPr="00427D87">
        <w:rPr>
          <w:sz w:val="18"/>
        </w:rPr>
        <w:t xml:space="preserve">, </w:t>
      </w:r>
      <w:r w:rsidRPr="00103462">
        <w:rPr>
          <w:sz w:val="18"/>
        </w:rPr>
        <w:t>Fukui</w:t>
      </w:r>
      <w:r>
        <w:rPr>
          <w:sz w:val="18"/>
        </w:rPr>
        <w:t xml:space="preserve"> Y</w:t>
      </w:r>
      <w:r w:rsidRPr="00103462">
        <w:rPr>
          <w:sz w:val="18"/>
        </w:rPr>
        <w:t>, Kato</w:t>
      </w:r>
      <w:r>
        <w:rPr>
          <w:sz w:val="18"/>
        </w:rPr>
        <w:t xml:space="preserve"> S</w:t>
      </w:r>
      <w:r w:rsidRPr="00103462">
        <w:rPr>
          <w:sz w:val="18"/>
        </w:rPr>
        <w:t xml:space="preserve">, </w:t>
      </w:r>
      <w:proofErr w:type="spellStart"/>
      <w:r w:rsidRPr="00103462">
        <w:rPr>
          <w:sz w:val="18"/>
        </w:rPr>
        <w:t>Kajikawa</w:t>
      </w:r>
      <w:proofErr w:type="spellEnd"/>
      <w:r>
        <w:rPr>
          <w:sz w:val="18"/>
        </w:rPr>
        <w:t xml:space="preserve"> T</w:t>
      </w:r>
      <w:r w:rsidRPr="00103462">
        <w:rPr>
          <w:sz w:val="18"/>
        </w:rPr>
        <w:t xml:space="preserve">, </w:t>
      </w:r>
      <w:proofErr w:type="spellStart"/>
      <w:r w:rsidRPr="00427D87">
        <w:rPr>
          <w:sz w:val="18"/>
        </w:rPr>
        <w:t>Hirao</w:t>
      </w:r>
      <w:proofErr w:type="spellEnd"/>
      <w:r>
        <w:rPr>
          <w:sz w:val="18"/>
        </w:rPr>
        <w:t xml:space="preserve"> T (20</w:t>
      </w:r>
      <w:r w:rsidR="007B2D0D">
        <w:rPr>
          <w:sz w:val="18"/>
        </w:rPr>
        <w:t>15</w:t>
      </w:r>
      <w:r>
        <w:rPr>
          <w:sz w:val="18"/>
        </w:rPr>
        <w:t xml:space="preserve">) </w:t>
      </w:r>
      <w:r w:rsidRPr="00103462">
        <w:rPr>
          <w:sz w:val="18"/>
        </w:rPr>
        <w:t>Vanadium-Catalyzed Chlorination under Molecular Oxygen</w:t>
      </w:r>
      <w:r w:rsidRPr="005973B9">
        <w:rPr>
          <w:sz w:val="18"/>
        </w:rPr>
        <w:t xml:space="preserve">. </w:t>
      </w:r>
      <w:r>
        <w:rPr>
          <w:bCs/>
          <w:i/>
          <w:sz w:val="18"/>
        </w:rPr>
        <w:t xml:space="preserve">J. </w:t>
      </w:r>
      <w:proofErr w:type="spellStart"/>
      <w:r>
        <w:rPr>
          <w:bCs/>
          <w:i/>
          <w:sz w:val="18"/>
        </w:rPr>
        <w:t>Inorg</w:t>
      </w:r>
      <w:proofErr w:type="spellEnd"/>
      <w:r>
        <w:rPr>
          <w:bCs/>
          <w:i/>
          <w:sz w:val="18"/>
        </w:rPr>
        <w:t xml:space="preserve">. </w:t>
      </w:r>
      <w:proofErr w:type="spellStart"/>
      <w:r>
        <w:rPr>
          <w:bCs/>
          <w:i/>
          <w:sz w:val="18"/>
        </w:rPr>
        <w:t>Biochem</w:t>
      </w:r>
      <w:proofErr w:type="spellEnd"/>
      <w:r w:rsidRPr="00103462">
        <w:rPr>
          <w:i/>
          <w:sz w:val="18"/>
        </w:rPr>
        <w:t>.</w:t>
      </w:r>
      <w:r>
        <w:rPr>
          <w:sz w:val="18"/>
        </w:rPr>
        <w:t xml:space="preserve"> </w:t>
      </w:r>
      <w:r>
        <w:rPr>
          <w:b/>
          <w:sz w:val="18"/>
        </w:rPr>
        <w:t>147</w:t>
      </w:r>
      <w:r w:rsidRPr="005973B9">
        <w:rPr>
          <w:sz w:val="18"/>
        </w:rPr>
        <w:t>:</w:t>
      </w:r>
      <w:r w:rsidRPr="00103462">
        <w:t xml:space="preserve"> </w:t>
      </w:r>
      <w:r w:rsidRPr="00103462">
        <w:rPr>
          <w:sz w:val="18"/>
        </w:rPr>
        <w:t>177-180</w:t>
      </w:r>
      <w:r w:rsidRPr="005973B9">
        <w:rPr>
          <w:sz w:val="18"/>
        </w:rPr>
        <w:t>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ja-JP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1784B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A057BF" w:rsidP="005459D0">
      <w:pPr>
        <w:spacing w:before="92" w:line="80" w:lineRule="exact"/>
        <w:ind w:right="199"/>
        <w:rPr>
          <w:rFonts w:ascii="Arial"/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9.65pt;margin-top:3.95pt;width:54.3pt;height:68.2pt;z-index:251660288;mso-position-horizontal:absolute;mso-position-horizontal-relative:text;mso-position-vertical:absolute;mso-position-vertical-relative:text">
            <v:imagedata r:id="rId10" o:title=""/>
            <w10:wrap type="square"/>
          </v:shape>
          <o:OLEObject Type="Embed" ProgID="ChemDraw.Document.6.0" ShapeID="_x0000_s1027" DrawAspect="Content" ObjectID="_1545582449" r:id="rId11"/>
        </w:object>
      </w:r>
    </w:p>
    <w:p w:rsidR="00AE3E37" w:rsidRDefault="00BB7264" w:rsidP="005459D0">
      <w:pPr>
        <w:spacing w:before="41" w:line="154" w:lineRule="exact"/>
        <w:ind w:right="231"/>
        <w:jc w:val="both"/>
        <w:rPr>
          <w:rFonts w:ascii="Arial"/>
          <w:sz w:val="14"/>
        </w:rPr>
      </w:pPr>
      <w:r w:rsidRPr="00BB7264">
        <w:rPr>
          <w:rFonts w:ascii="Arial"/>
          <w:sz w:val="14"/>
        </w:rPr>
        <w:t xml:space="preserve">Toshiyuki </w:t>
      </w:r>
      <w:proofErr w:type="spellStart"/>
      <w:r w:rsidRPr="00BB7264">
        <w:rPr>
          <w:rFonts w:ascii="Arial"/>
          <w:sz w:val="14"/>
        </w:rPr>
        <w:t>Moriuchi</w:t>
      </w:r>
      <w:proofErr w:type="spellEnd"/>
      <w:r w:rsidRPr="00BB7264">
        <w:rPr>
          <w:rFonts w:ascii="Arial"/>
          <w:sz w:val="14"/>
        </w:rPr>
        <w:t xml:space="preserve"> received his bachelor</w:t>
      </w:r>
      <w:r w:rsidRPr="00BB7264">
        <w:rPr>
          <w:rFonts w:ascii="Arial"/>
          <w:sz w:val="14"/>
        </w:rPr>
        <w:t>’</w:t>
      </w:r>
      <w:r w:rsidRPr="00BB7264">
        <w:rPr>
          <w:rFonts w:ascii="Arial"/>
          <w:sz w:val="14"/>
        </w:rPr>
        <w:t xml:space="preserve">s degree in 1991 and his doctoral degree in 1995 under the supervision of Professor Toshikazu </w:t>
      </w:r>
      <w:proofErr w:type="spellStart"/>
      <w:r w:rsidRPr="00BB7264">
        <w:rPr>
          <w:rFonts w:ascii="Arial"/>
          <w:sz w:val="14"/>
        </w:rPr>
        <w:t>Hirao</w:t>
      </w:r>
      <w:proofErr w:type="spellEnd"/>
      <w:r w:rsidRPr="00BB7264">
        <w:rPr>
          <w:rFonts w:ascii="Arial"/>
          <w:sz w:val="14"/>
        </w:rPr>
        <w:t>, both from Osaka University. He became Assistant Professor at Osaka University and was a postdoctoral fellow at California Institute of Technology with Professor Jacqueline K. Barton (1996</w:t>
      </w:r>
      <w:r w:rsidRPr="00BB7264">
        <w:rPr>
          <w:rFonts w:ascii="Arial"/>
          <w:sz w:val="14"/>
        </w:rPr>
        <w:t>–</w:t>
      </w:r>
      <w:r w:rsidRPr="00BB7264">
        <w:rPr>
          <w:rFonts w:ascii="Arial"/>
          <w:sz w:val="14"/>
        </w:rPr>
        <w:t xml:space="preserve">1997). Dr. </w:t>
      </w:r>
      <w:proofErr w:type="spellStart"/>
      <w:r w:rsidRPr="00BB7264">
        <w:rPr>
          <w:rFonts w:ascii="Arial"/>
          <w:sz w:val="14"/>
        </w:rPr>
        <w:t>Moriuchi</w:t>
      </w:r>
      <w:proofErr w:type="spellEnd"/>
      <w:r w:rsidRPr="00BB7264">
        <w:rPr>
          <w:rFonts w:ascii="Arial"/>
          <w:sz w:val="14"/>
        </w:rPr>
        <w:t xml:space="preserve"> was promoted to Associate Professor in 2004. His current research interests focus on the development of novel artificial </w:t>
      </w:r>
      <w:proofErr w:type="spellStart"/>
      <w:r w:rsidRPr="00BB7264">
        <w:rPr>
          <w:rFonts w:ascii="Arial"/>
          <w:sz w:val="14"/>
        </w:rPr>
        <w:t>bioconjugated</w:t>
      </w:r>
      <w:proofErr w:type="spellEnd"/>
      <w:r w:rsidRPr="00BB7264">
        <w:rPr>
          <w:rFonts w:ascii="Arial"/>
          <w:sz w:val="14"/>
        </w:rPr>
        <w:t xml:space="preserve"> systems based on self-organization of biomolecules and redox-active </w:t>
      </w:r>
      <w:r w:rsidRPr="005459D0">
        <w:rPr>
          <w:rFonts w:ascii="Symbol" w:hAnsi="Symbol"/>
          <w:sz w:val="14"/>
        </w:rPr>
        <w:t></w:t>
      </w:r>
      <w:r w:rsidRPr="00BB7264">
        <w:rPr>
          <w:rFonts w:ascii="Arial"/>
          <w:sz w:val="14"/>
        </w:rPr>
        <w:t>-conjugated systems for functionalized catalysts and materials. He received the Inoue Research Award for Young Scientists in 1997 and HGCS Japan Award of Excellence 2011 in 2012.</w:t>
      </w:r>
    </w:p>
    <w:p w:rsidR="00AE3E37" w:rsidRDefault="00A9710C" w:rsidP="005459D0">
      <w:pPr>
        <w:spacing w:before="62"/>
        <w:ind w:left="3969" w:right="4027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5459D0">
        <w:rPr>
          <w:rFonts w:ascii="Arial"/>
          <w:sz w:val="14"/>
        </w:rPr>
        <w:t xml:space="preserve"> </w:t>
      </w:r>
      <w:r w:rsidR="005459D0" w:rsidRPr="005459D0">
        <w:rPr>
          <w:rFonts w:ascii="Arial"/>
          <w:sz w:val="14"/>
        </w:rPr>
        <w:t>moriuchi@chem.eng.osaka-u.ac.jp</w:t>
      </w:r>
      <w:r>
        <w:rPr>
          <w:rFonts w:ascii="Arial"/>
          <w:sz w:val="14"/>
        </w:rPr>
        <w:t xml:space="preserve"> 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0631DF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57BF" w:rsidRDefault="00A057BF">
      <w:r>
        <w:separator/>
      </w:r>
    </w:p>
  </w:endnote>
  <w:endnote w:type="continuationSeparator" w:id="0">
    <w:p w:rsidR="00A057BF" w:rsidRDefault="00A05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DA95B1F" wp14:editId="4519993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A95B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216B9FB" wp14:editId="3CE9891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16B9FB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63DB01E" wp14:editId="679A618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3DB01E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57BF" w:rsidRDefault="00A057BF">
      <w:r>
        <w:separator/>
      </w:r>
    </w:p>
  </w:footnote>
  <w:footnote w:type="continuationSeparator" w:id="0">
    <w:p w:rsidR="00A057BF" w:rsidRDefault="00A057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23EA784" wp14:editId="78AD49B8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3EA78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AF1FEB9" wp14:editId="20C5C1D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F1FEB9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03462"/>
    <w:rsid w:val="001256BB"/>
    <w:rsid w:val="001263DF"/>
    <w:rsid w:val="001C0E2F"/>
    <w:rsid w:val="00251FF0"/>
    <w:rsid w:val="00292ED9"/>
    <w:rsid w:val="002E3F52"/>
    <w:rsid w:val="00311D06"/>
    <w:rsid w:val="00364B77"/>
    <w:rsid w:val="003B203A"/>
    <w:rsid w:val="00404E5B"/>
    <w:rsid w:val="00414F7B"/>
    <w:rsid w:val="00427D87"/>
    <w:rsid w:val="004355DC"/>
    <w:rsid w:val="00462E10"/>
    <w:rsid w:val="004749B4"/>
    <w:rsid w:val="004800AB"/>
    <w:rsid w:val="00494130"/>
    <w:rsid w:val="004A7A02"/>
    <w:rsid w:val="004F3523"/>
    <w:rsid w:val="005459D0"/>
    <w:rsid w:val="005973B9"/>
    <w:rsid w:val="005A6B73"/>
    <w:rsid w:val="005B3A56"/>
    <w:rsid w:val="006060CE"/>
    <w:rsid w:val="0063497F"/>
    <w:rsid w:val="006D6587"/>
    <w:rsid w:val="00791AC2"/>
    <w:rsid w:val="007A5AFD"/>
    <w:rsid w:val="007B2D0D"/>
    <w:rsid w:val="00873DF0"/>
    <w:rsid w:val="008756E6"/>
    <w:rsid w:val="0089187A"/>
    <w:rsid w:val="008E3685"/>
    <w:rsid w:val="009234DC"/>
    <w:rsid w:val="0093347E"/>
    <w:rsid w:val="009B2D44"/>
    <w:rsid w:val="00A057BF"/>
    <w:rsid w:val="00A07E82"/>
    <w:rsid w:val="00A31A71"/>
    <w:rsid w:val="00A4025B"/>
    <w:rsid w:val="00A9710C"/>
    <w:rsid w:val="00AE3E37"/>
    <w:rsid w:val="00B21A57"/>
    <w:rsid w:val="00B43722"/>
    <w:rsid w:val="00BB7264"/>
    <w:rsid w:val="00C05C3B"/>
    <w:rsid w:val="00C33602"/>
    <w:rsid w:val="00CD6F55"/>
    <w:rsid w:val="00D27F99"/>
    <w:rsid w:val="00DE3104"/>
    <w:rsid w:val="00E34BFE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7361E12F-CD2A-4000-9E04-2BFC50802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548</Words>
  <Characters>3125</Characters>
  <Application>Microsoft Office Word</Application>
  <DocSecurity>0</DocSecurity>
  <Lines>26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Punch</cp:lastModifiedBy>
  <cp:revision>18</cp:revision>
  <cp:lastPrinted>2017-01-10T10:32:00Z</cp:lastPrinted>
  <dcterms:created xsi:type="dcterms:W3CDTF">2017-01-10T02:10:00Z</dcterms:created>
  <dcterms:modified xsi:type="dcterms:W3CDTF">2017-01-10T10:41:00Z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