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6979" w:rsidRDefault="00056979" w:rsidP="00056979">
      <w:r>
        <w:t>We Hear With our Brain as the same as our Ears.</w:t>
      </w:r>
    </w:p>
    <w:p w:rsidR="00056979" w:rsidRDefault="00056979" w:rsidP="00056979">
      <w:r>
        <w:t>Abstract:</w:t>
      </w:r>
    </w:p>
    <w:p w:rsidR="00056979" w:rsidRDefault="00056979" w:rsidP="00056979">
      <w:r>
        <w:t>There are some studies which confirmed that dysfunction in Central Nervous System(CNS) may cause a malfunction in the Peripheral Auditory system (Cochlea_ Auditory Nerve, Auditory Neuropathy), but the question is could Brain Disorder without any lesion in Cochlea and/or Auditory nerve cause Sensorineural Hearing Loss?</w:t>
      </w:r>
    </w:p>
    <w:p w:rsidR="00056979" w:rsidRDefault="00056979" w:rsidP="00056979">
      <w:r>
        <w:t xml:space="preserve"> It seems that there are a lot of Sensorineural hearing loss which they have neither Sensory nor Neural lesion, Brain is </w:t>
      </w:r>
      <w:bookmarkStart w:id="0" w:name="_GoBack"/>
      <w:bookmarkEnd w:id="0"/>
      <w:r w:rsidR="0097432D">
        <w:t xml:space="preserve">involved in </w:t>
      </w:r>
      <w:r>
        <w:t>causing them. We deal with this subject in this paper and we propose a new theory that External Ear Canal is not the only input of Auditory Signals, Sounds could receive by the head and Cerebral Cortex and approach to the Cochlea (Backward Auditory input of Sounds)</w:t>
      </w:r>
    </w:p>
    <w:p w:rsidR="00667725" w:rsidRDefault="00056979" w:rsidP="00056979">
      <w:r>
        <w:t xml:space="preserve">Key words: </w:t>
      </w:r>
      <w:proofErr w:type="spellStart"/>
      <w:r>
        <w:t>Otosclerosis</w:t>
      </w:r>
      <w:proofErr w:type="spellEnd"/>
      <w:r>
        <w:t>- Meniere’s Syndrome-Central Auditory System</w:t>
      </w:r>
    </w:p>
    <w:p w:rsidR="0097432D" w:rsidRDefault="0097432D" w:rsidP="00056979"/>
    <w:p w:rsidR="0097432D" w:rsidRDefault="0097432D" w:rsidP="00056979">
      <w:proofErr w:type="spellStart"/>
      <w:r>
        <w:t>Alireza</w:t>
      </w:r>
      <w:proofErr w:type="spellEnd"/>
      <w:r>
        <w:t xml:space="preserve"> Bina</w:t>
      </w:r>
    </w:p>
    <w:p w:rsidR="0097432D" w:rsidRDefault="0097432D" w:rsidP="00056979">
      <w:r>
        <w:t>Board Certified Doctor of Audiology, ABA</w:t>
      </w:r>
    </w:p>
    <w:p w:rsidR="0097432D" w:rsidRDefault="0097432D" w:rsidP="00056979">
      <w:r>
        <w:t>Hearing Lab Technology, LLC</w:t>
      </w:r>
    </w:p>
    <w:p w:rsidR="0097432D" w:rsidRDefault="0097432D" w:rsidP="00056979">
      <w:r>
        <w:t>Bina_alireza@yahoo.com</w:t>
      </w:r>
    </w:p>
    <w:sectPr w:rsidR="009743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979"/>
    <w:rsid w:val="00056979"/>
    <w:rsid w:val="00667725"/>
    <w:rsid w:val="0097432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A5AEB"/>
  <w15:chartTrackingRefBased/>
  <w15:docId w15:val="{7B2F9833-24A9-4A1E-A0DE-7AECE342B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141</Words>
  <Characters>810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2018-12-12T04:46:00Z</dcterms:created>
  <dcterms:modified xsi:type="dcterms:W3CDTF">2018-12-12T04:50:00Z</dcterms:modified>
</cp:coreProperties>
</file>