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1D34FA" w14:textId="544CA42F" w:rsidR="00305165" w:rsidRDefault="00C67CD5">
      <w:pPr>
        <w:rPr>
          <w:b/>
          <w:sz w:val="32"/>
          <w:lang w:val="en"/>
        </w:rPr>
      </w:pPr>
      <w:r>
        <w:rPr>
          <w:b/>
          <w:noProof/>
          <w:sz w:val="32"/>
          <w:lang w:eastAsia="fr-FR"/>
        </w:rPr>
        <w:drawing>
          <wp:inline distT="0" distB="0" distL="0" distR="0" wp14:anchorId="256991D5" wp14:editId="27048D55">
            <wp:extent cx="1668776" cy="2124181"/>
            <wp:effectExtent l="0" t="0" r="8255" b="9525"/>
            <wp:docPr id="1" name="Image 1" descr="../Conférences/Photo%20Dr%20Mal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Conférences/Photo%20Dr%20Malle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037" cy="2219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64E6F" w14:textId="77777777" w:rsidR="00305165" w:rsidRDefault="00305165">
      <w:pPr>
        <w:rPr>
          <w:b/>
          <w:sz w:val="32"/>
          <w:lang w:val="en"/>
        </w:rPr>
      </w:pPr>
    </w:p>
    <w:p w14:paraId="50F38C91" w14:textId="77777777" w:rsidR="00E74426" w:rsidRPr="0083370E" w:rsidRDefault="0058085C" w:rsidP="00305165">
      <w:pPr>
        <w:rPr>
          <w:b/>
          <w:sz w:val="32"/>
          <w:lang w:val="en"/>
        </w:rPr>
      </w:pPr>
      <w:r w:rsidRPr="0083370E">
        <w:rPr>
          <w:b/>
          <w:sz w:val="32"/>
          <w:lang w:val="en"/>
        </w:rPr>
        <w:t>Contemporary Endodontics :</w:t>
      </w:r>
      <w:r w:rsidR="00E74426" w:rsidRPr="0083370E">
        <w:rPr>
          <w:b/>
          <w:sz w:val="32"/>
          <w:lang w:val="en"/>
        </w:rPr>
        <w:t xml:space="preserve"> </w:t>
      </w:r>
    </w:p>
    <w:p w14:paraId="2A647589" w14:textId="77777777" w:rsidR="007B0DC2" w:rsidRPr="0083370E" w:rsidRDefault="00E74426">
      <w:pPr>
        <w:rPr>
          <w:b/>
          <w:sz w:val="32"/>
          <w:lang w:val="en"/>
        </w:rPr>
      </w:pPr>
      <w:r w:rsidRPr="0083370E">
        <w:rPr>
          <w:b/>
          <w:sz w:val="32"/>
          <w:lang w:val="en"/>
        </w:rPr>
        <w:t>F</w:t>
      </w:r>
      <w:r w:rsidR="0058085C" w:rsidRPr="0083370E">
        <w:rPr>
          <w:b/>
          <w:sz w:val="32"/>
          <w:lang w:val="en"/>
        </w:rPr>
        <w:t>rom access</w:t>
      </w:r>
      <w:r w:rsidRPr="0083370E">
        <w:rPr>
          <w:b/>
          <w:sz w:val="32"/>
          <w:lang w:val="en"/>
        </w:rPr>
        <w:t xml:space="preserve"> cavity to shaping and cleaning, a minimal invasive concept.</w:t>
      </w:r>
    </w:p>
    <w:p w14:paraId="6AFDE0F5" w14:textId="77777777" w:rsidR="00E74426" w:rsidRDefault="00E74426">
      <w:pPr>
        <w:rPr>
          <w:lang w:val="en"/>
        </w:rPr>
      </w:pPr>
    </w:p>
    <w:p w14:paraId="28AC0F31" w14:textId="77777777" w:rsidR="00E74426" w:rsidRPr="00E74426" w:rsidRDefault="00E74426" w:rsidP="00E74426">
      <w:pPr>
        <w:rPr>
          <w:sz w:val="28"/>
          <w:lang w:val="en"/>
        </w:rPr>
      </w:pPr>
      <w:r w:rsidRPr="00E74426">
        <w:rPr>
          <w:sz w:val="28"/>
          <w:lang w:val="en"/>
        </w:rPr>
        <w:t>Cleaning and shaping are the paradigm of success of endodontic treatment.</w:t>
      </w:r>
      <w:r w:rsidRPr="00E74426">
        <w:rPr>
          <w:sz w:val="28"/>
          <w:lang w:val="en"/>
        </w:rPr>
        <w:cr/>
        <w:t xml:space="preserve">For more than 25 years </w:t>
      </w:r>
      <w:proofErr w:type="spellStart"/>
      <w:r w:rsidRPr="00E74426">
        <w:rPr>
          <w:sz w:val="28"/>
          <w:lang w:val="en"/>
        </w:rPr>
        <w:t>NiTi</w:t>
      </w:r>
      <w:proofErr w:type="spellEnd"/>
      <w:r w:rsidRPr="00E74426">
        <w:rPr>
          <w:sz w:val="28"/>
          <w:lang w:val="en"/>
        </w:rPr>
        <w:t xml:space="preserve"> have been used to shape root canal space. Ever since companies have been trying to improve endodontic files in order to achieve a more predictable outcome of the shaping procedures and enhance the cleaning efficiency of endodontic </w:t>
      </w:r>
      <w:proofErr w:type="spellStart"/>
      <w:r w:rsidRPr="00E74426">
        <w:rPr>
          <w:sz w:val="28"/>
          <w:lang w:val="en"/>
        </w:rPr>
        <w:t>irrigants</w:t>
      </w:r>
      <w:proofErr w:type="spellEnd"/>
      <w:r w:rsidRPr="00E74426">
        <w:rPr>
          <w:sz w:val="28"/>
          <w:lang w:val="en"/>
        </w:rPr>
        <w:t xml:space="preserve">. At the same time </w:t>
      </w:r>
      <w:r w:rsidR="005D3038">
        <w:rPr>
          <w:sz w:val="28"/>
          <w:lang w:val="en"/>
        </w:rPr>
        <w:t xml:space="preserve">the knowledge of the coronal dentin structure </w:t>
      </w:r>
      <w:r w:rsidR="00AE55E0">
        <w:rPr>
          <w:sz w:val="28"/>
          <w:lang w:val="en"/>
        </w:rPr>
        <w:t>is understood</w:t>
      </w:r>
      <w:r w:rsidR="005D3038">
        <w:rPr>
          <w:sz w:val="28"/>
          <w:lang w:val="en"/>
        </w:rPr>
        <w:t xml:space="preserve"> by reading their </w:t>
      </w:r>
      <w:r w:rsidR="00AE55E0">
        <w:rPr>
          <w:sz w:val="28"/>
          <w:lang w:val="en"/>
        </w:rPr>
        <w:t>color shades</w:t>
      </w:r>
      <w:r w:rsidR="005D3038">
        <w:rPr>
          <w:sz w:val="28"/>
          <w:lang w:val="en"/>
        </w:rPr>
        <w:t xml:space="preserve"> throughout  the operative microscope and the way to minimize the removal of the radicular dentin </w:t>
      </w:r>
      <w:r w:rsidR="00AE55E0">
        <w:rPr>
          <w:sz w:val="28"/>
          <w:lang w:val="en"/>
        </w:rPr>
        <w:t>appears to be</w:t>
      </w:r>
      <w:r w:rsidR="005D3038">
        <w:rPr>
          <w:sz w:val="28"/>
          <w:lang w:val="en"/>
        </w:rPr>
        <w:t xml:space="preserve"> one of the challenges in order to preserve the initial integrity of the </w:t>
      </w:r>
      <w:r w:rsidR="009718C3">
        <w:rPr>
          <w:sz w:val="28"/>
          <w:lang w:val="en"/>
        </w:rPr>
        <w:t>root canal</w:t>
      </w:r>
      <w:r w:rsidR="005D3038">
        <w:rPr>
          <w:sz w:val="28"/>
          <w:lang w:val="en"/>
        </w:rPr>
        <w:t>.</w:t>
      </w:r>
      <w:r w:rsidRPr="00E74426">
        <w:rPr>
          <w:sz w:val="28"/>
          <w:lang w:val="en"/>
        </w:rPr>
        <w:t xml:space="preserve"> </w:t>
      </w:r>
    </w:p>
    <w:p w14:paraId="6BCF8BC3" w14:textId="77777777" w:rsidR="00E74426" w:rsidRPr="00E74426" w:rsidRDefault="005D3038" w:rsidP="00E74426">
      <w:pPr>
        <w:rPr>
          <w:sz w:val="28"/>
          <w:lang w:val="en"/>
        </w:rPr>
      </w:pPr>
      <w:r>
        <w:rPr>
          <w:sz w:val="28"/>
          <w:lang w:val="en"/>
        </w:rPr>
        <w:t>Operatives procedure all along the access cavity with specific micro tools allow the operator to reduce the removal of denti</w:t>
      </w:r>
      <w:r w:rsidR="0083370E">
        <w:rPr>
          <w:sz w:val="28"/>
          <w:lang w:val="en"/>
        </w:rPr>
        <w:t>n even decreasing the con</w:t>
      </w:r>
      <w:r w:rsidR="00AE55E0">
        <w:rPr>
          <w:sz w:val="28"/>
          <w:lang w:val="en"/>
        </w:rPr>
        <w:t>s</w:t>
      </w:r>
      <w:r w:rsidR="0083370E">
        <w:rPr>
          <w:sz w:val="28"/>
          <w:lang w:val="en"/>
        </w:rPr>
        <w:t xml:space="preserve">traints apply to the files at the entrance of the canal. </w:t>
      </w:r>
      <w:r w:rsidR="0083370E">
        <w:rPr>
          <w:sz w:val="28"/>
          <w:lang w:val="en"/>
        </w:rPr>
        <w:br/>
        <w:t>I</w:t>
      </w:r>
      <w:r w:rsidR="00E74426" w:rsidRPr="00E74426">
        <w:rPr>
          <w:sz w:val="28"/>
          <w:lang w:val="en"/>
        </w:rPr>
        <w:t xml:space="preserve">nnovations focused on the designs of the files such as </w:t>
      </w:r>
      <w:r w:rsidR="00A9353D">
        <w:rPr>
          <w:sz w:val="28"/>
          <w:lang w:val="en"/>
        </w:rPr>
        <w:t>a</w:t>
      </w:r>
      <w:r>
        <w:rPr>
          <w:sz w:val="28"/>
          <w:lang w:val="en"/>
        </w:rPr>
        <w:t>sym</w:t>
      </w:r>
      <w:r w:rsidR="00A9353D">
        <w:rPr>
          <w:sz w:val="28"/>
          <w:lang w:val="en"/>
        </w:rPr>
        <w:t>m</w:t>
      </w:r>
      <w:r>
        <w:rPr>
          <w:sz w:val="28"/>
          <w:lang w:val="en"/>
        </w:rPr>
        <w:t>etrical cross section and t</w:t>
      </w:r>
      <w:r w:rsidR="00E74426" w:rsidRPr="00E74426">
        <w:rPr>
          <w:sz w:val="28"/>
          <w:lang w:val="en"/>
        </w:rPr>
        <w:t>hermo-mechanical treat</w:t>
      </w:r>
      <w:r w:rsidR="00AE55E0">
        <w:rPr>
          <w:sz w:val="28"/>
          <w:lang w:val="en"/>
        </w:rPr>
        <w:t xml:space="preserve">ment of endodontic wires prior </w:t>
      </w:r>
      <w:r w:rsidR="00E74426" w:rsidRPr="00E74426">
        <w:rPr>
          <w:sz w:val="28"/>
          <w:lang w:val="en"/>
        </w:rPr>
        <w:t>post machining of endodontic files enhanced the flexibility</w:t>
      </w:r>
      <w:r w:rsidR="0083370E">
        <w:rPr>
          <w:sz w:val="28"/>
          <w:lang w:val="en"/>
        </w:rPr>
        <w:t xml:space="preserve"> and the life time</w:t>
      </w:r>
      <w:r w:rsidR="00E74426" w:rsidRPr="00E74426">
        <w:rPr>
          <w:sz w:val="28"/>
          <w:lang w:val="en"/>
        </w:rPr>
        <w:t xml:space="preserve"> of th</w:t>
      </w:r>
      <w:r w:rsidR="00A9353D">
        <w:rPr>
          <w:sz w:val="28"/>
          <w:lang w:val="en"/>
        </w:rPr>
        <w:t xml:space="preserve">ese files for a better </w:t>
      </w:r>
      <w:r w:rsidR="00A15FFC">
        <w:rPr>
          <w:sz w:val="28"/>
          <w:lang w:val="en"/>
        </w:rPr>
        <w:t>cleaning</w:t>
      </w:r>
      <w:r w:rsidR="00A9353D">
        <w:rPr>
          <w:sz w:val="28"/>
          <w:lang w:val="en"/>
        </w:rPr>
        <w:t xml:space="preserve"> without </w:t>
      </w:r>
      <w:r w:rsidR="00A15FFC">
        <w:rPr>
          <w:sz w:val="28"/>
          <w:lang w:val="en"/>
        </w:rPr>
        <w:t>increasing the initial canal shape</w:t>
      </w:r>
    </w:p>
    <w:p w14:paraId="1431A430" w14:textId="77777777" w:rsidR="00C34980" w:rsidRDefault="00E74426" w:rsidP="00C34980">
      <w:pPr>
        <w:rPr>
          <w:sz w:val="28"/>
          <w:lang w:val="en"/>
        </w:rPr>
      </w:pPr>
      <w:r w:rsidRPr="00E74426">
        <w:rPr>
          <w:sz w:val="28"/>
          <w:lang w:val="en"/>
        </w:rPr>
        <w:t xml:space="preserve"> In this presentation we will describe the </w:t>
      </w:r>
      <w:r w:rsidR="00AE55E0">
        <w:rPr>
          <w:sz w:val="28"/>
          <w:lang w:val="en"/>
        </w:rPr>
        <w:t xml:space="preserve">way to achieve </w:t>
      </w:r>
      <w:r w:rsidR="00C34980">
        <w:rPr>
          <w:sz w:val="28"/>
          <w:lang w:val="en"/>
        </w:rPr>
        <w:t>E</w:t>
      </w:r>
      <w:r w:rsidR="00AE55E0">
        <w:rPr>
          <w:sz w:val="28"/>
          <w:lang w:val="en"/>
        </w:rPr>
        <w:t xml:space="preserve">ndodontics in respect of the coronal and </w:t>
      </w:r>
      <w:r w:rsidR="00C34980">
        <w:rPr>
          <w:sz w:val="28"/>
          <w:lang w:val="en"/>
        </w:rPr>
        <w:t xml:space="preserve">the </w:t>
      </w:r>
      <w:r w:rsidR="00AE55E0">
        <w:rPr>
          <w:sz w:val="28"/>
          <w:lang w:val="en"/>
        </w:rPr>
        <w:t>radicular part of the teeth</w:t>
      </w:r>
      <w:r w:rsidRPr="00E74426">
        <w:rPr>
          <w:sz w:val="28"/>
          <w:lang w:val="en"/>
        </w:rPr>
        <w:t>, and pinpoint the wide range of clinical situation that could be addressed swiftly and safely.</w:t>
      </w:r>
      <w:r w:rsidRPr="00E74426">
        <w:rPr>
          <w:sz w:val="28"/>
          <w:lang w:val="en"/>
        </w:rPr>
        <w:cr/>
      </w:r>
      <w:r w:rsidRPr="00E74426">
        <w:rPr>
          <w:sz w:val="28"/>
          <w:lang w:val="en"/>
        </w:rPr>
        <w:cr/>
        <w:t>By the end of this presentation attendees will be able to:</w:t>
      </w:r>
      <w:r w:rsidRPr="00E74426">
        <w:rPr>
          <w:sz w:val="28"/>
          <w:lang w:val="en"/>
        </w:rPr>
        <w:cr/>
      </w:r>
      <w:r w:rsidR="00C34980">
        <w:rPr>
          <w:sz w:val="28"/>
          <w:lang w:val="en"/>
        </w:rPr>
        <w:t xml:space="preserve">- </w:t>
      </w:r>
      <w:r w:rsidR="00AE55E0">
        <w:rPr>
          <w:sz w:val="28"/>
          <w:lang w:val="en"/>
        </w:rPr>
        <w:t>Prepare the access cavity respecting the integrity of the coronal</w:t>
      </w:r>
    </w:p>
    <w:p w14:paraId="4F749217" w14:textId="77777777" w:rsidR="00C34980" w:rsidRDefault="00C34980" w:rsidP="00AE55E0">
      <w:pPr>
        <w:rPr>
          <w:sz w:val="28"/>
          <w:lang w:val="en"/>
        </w:rPr>
      </w:pPr>
      <w:r w:rsidRPr="00C34980">
        <w:rPr>
          <w:sz w:val="28"/>
          <w:lang w:val="en"/>
        </w:rPr>
        <w:t>-</w:t>
      </w:r>
      <w:r>
        <w:rPr>
          <w:sz w:val="28"/>
          <w:lang w:val="en"/>
        </w:rPr>
        <w:t xml:space="preserve"> </w:t>
      </w:r>
      <w:r w:rsidR="00AE55E0" w:rsidRPr="00C34980">
        <w:rPr>
          <w:sz w:val="28"/>
          <w:lang w:val="en"/>
        </w:rPr>
        <w:t>Shape the main entire root canal in a 3D removal of the pulp</w:t>
      </w:r>
    </w:p>
    <w:p w14:paraId="46154F3A" w14:textId="77777777" w:rsidR="00AE55E0" w:rsidRDefault="00C34980" w:rsidP="00AE55E0">
      <w:pPr>
        <w:rPr>
          <w:sz w:val="28"/>
          <w:lang w:val="en"/>
        </w:rPr>
      </w:pPr>
      <w:r>
        <w:rPr>
          <w:sz w:val="28"/>
          <w:lang w:val="en"/>
        </w:rPr>
        <w:t xml:space="preserve">- </w:t>
      </w:r>
      <w:r w:rsidR="00AE55E0">
        <w:rPr>
          <w:sz w:val="28"/>
          <w:lang w:val="en"/>
        </w:rPr>
        <w:t>Clean the root canal system</w:t>
      </w:r>
      <w:r w:rsidR="008B2C8A">
        <w:rPr>
          <w:sz w:val="28"/>
          <w:lang w:val="en"/>
        </w:rPr>
        <w:t xml:space="preserve"> and their walls</w:t>
      </w:r>
      <w:r w:rsidR="00AE55E0">
        <w:rPr>
          <w:sz w:val="28"/>
          <w:lang w:val="en"/>
        </w:rPr>
        <w:t xml:space="preserve"> on a minimal invasive </w:t>
      </w:r>
      <w:r w:rsidR="008B2C8A">
        <w:rPr>
          <w:sz w:val="28"/>
          <w:lang w:val="en"/>
        </w:rPr>
        <w:t>concept</w:t>
      </w:r>
    </w:p>
    <w:p w14:paraId="694CE7CF" w14:textId="77777777" w:rsidR="000A4C77" w:rsidRDefault="000A4C77" w:rsidP="00AE55E0">
      <w:pPr>
        <w:rPr>
          <w:sz w:val="28"/>
          <w:lang w:val="en"/>
        </w:rPr>
      </w:pPr>
    </w:p>
    <w:p w14:paraId="4DDBC713" w14:textId="77777777" w:rsidR="000A4C77" w:rsidRPr="000A4C77" w:rsidRDefault="000A4C77" w:rsidP="000A4C77">
      <w:pPr>
        <w:jc w:val="both"/>
        <w:rPr>
          <w:b/>
          <w:lang w:val="en"/>
        </w:rPr>
      </w:pPr>
      <w:r w:rsidRPr="000A4C77">
        <w:rPr>
          <w:b/>
          <w:lang w:val="en"/>
        </w:rPr>
        <w:lastRenderedPageBreak/>
        <w:t>Biography</w:t>
      </w:r>
    </w:p>
    <w:p w14:paraId="03710756" w14:textId="77777777" w:rsidR="000A4C77" w:rsidRPr="000A4C77" w:rsidRDefault="000A4C77" w:rsidP="000A4C77">
      <w:pPr>
        <w:jc w:val="both"/>
        <w:rPr>
          <w:b/>
          <w:lang w:val="en"/>
        </w:rPr>
      </w:pPr>
    </w:p>
    <w:p w14:paraId="1E3C1488" w14:textId="6730C300" w:rsidR="000A4C77" w:rsidRPr="00CD09D4" w:rsidRDefault="000A4C77" w:rsidP="000A4C77">
      <w:pPr>
        <w:rPr>
          <w:lang w:val="en"/>
        </w:rPr>
      </w:pPr>
      <w:r>
        <w:rPr>
          <w:lang w:val="en"/>
        </w:rPr>
        <w:t>Dr. Mallet Jean Philippe</w:t>
      </w:r>
      <w:r w:rsidRPr="000A4C77">
        <w:rPr>
          <w:lang w:val="en"/>
        </w:rPr>
        <w:t xml:space="preserve"> </w:t>
      </w:r>
      <w:r w:rsidRPr="00CD09D4">
        <w:rPr>
          <w:rFonts w:ascii="Trebuchet MS" w:hAnsi="Trebuchet MS" w:cs="Trebuchet MS"/>
          <w:sz w:val="22"/>
          <w:szCs w:val="22"/>
          <w:lang w:val="en"/>
        </w:rPr>
        <w:t xml:space="preserve">Dental </w:t>
      </w:r>
      <w:r>
        <w:rPr>
          <w:rFonts w:ascii="Trebuchet MS" w:hAnsi="Trebuchet MS" w:cs="Trebuchet MS"/>
          <w:sz w:val="22"/>
          <w:szCs w:val="22"/>
          <w:lang w:val="en"/>
        </w:rPr>
        <w:t xml:space="preserve">has a </w:t>
      </w:r>
      <w:r w:rsidRPr="00CD09D4">
        <w:rPr>
          <w:rFonts w:ascii="Trebuchet MS" w:hAnsi="Trebuchet MS" w:cs="Trebuchet MS"/>
          <w:sz w:val="22"/>
          <w:szCs w:val="22"/>
          <w:lang w:val="en"/>
        </w:rPr>
        <w:t>limited</w:t>
      </w:r>
      <w:r w:rsidRPr="000A4C77">
        <w:rPr>
          <w:rFonts w:ascii="Trebuchet MS" w:hAnsi="Trebuchet MS" w:cs="Trebuchet MS"/>
          <w:sz w:val="22"/>
          <w:szCs w:val="22"/>
          <w:lang w:val="en"/>
        </w:rPr>
        <w:t xml:space="preserve"> </w:t>
      </w:r>
      <w:r w:rsidRPr="00CD09D4">
        <w:rPr>
          <w:rFonts w:ascii="Trebuchet MS" w:hAnsi="Trebuchet MS" w:cs="Trebuchet MS"/>
          <w:sz w:val="22"/>
          <w:szCs w:val="22"/>
          <w:lang w:val="en"/>
        </w:rPr>
        <w:t>practice to Endodontics (Paris, France)</w:t>
      </w:r>
    </w:p>
    <w:p w14:paraId="2FC77E49" w14:textId="01EC60E7" w:rsidR="000A4C77" w:rsidRPr="00CD09D4" w:rsidRDefault="000A4C77" w:rsidP="000A4C77">
      <w:pPr>
        <w:widowControl w:val="0"/>
        <w:autoSpaceDE w:val="0"/>
        <w:autoSpaceDN w:val="0"/>
        <w:adjustRightInd w:val="0"/>
        <w:rPr>
          <w:rFonts w:ascii="Trebuchet MS" w:hAnsi="Trebuchet MS" w:cs="Trebuchet MS"/>
          <w:sz w:val="22"/>
          <w:szCs w:val="22"/>
          <w:lang w:val="en"/>
        </w:rPr>
      </w:pPr>
      <w:r w:rsidRPr="00CD09D4">
        <w:rPr>
          <w:rFonts w:ascii="Trebuchet MS" w:hAnsi="Trebuchet MS" w:cs="Trebuchet MS"/>
          <w:sz w:val="22"/>
          <w:szCs w:val="22"/>
          <w:lang w:val="en"/>
        </w:rPr>
        <w:t>Graduated from the University Paris V – René Descartes (Paris, France)</w:t>
      </w:r>
      <w:r w:rsidRPr="000A4C77">
        <w:rPr>
          <w:lang w:val="en"/>
        </w:rPr>
        <w:t xml:space="preserve">. </w:t>
      </w:r>
      <w:r>
        <w:rPr>
          <w:lang w:val="en"/>
        </w:rPr>
        <w:t>He is the past president of the French Society of Endodontics</w:t>
      </w:r>
      <w:r w:rsidRPr="000A4C77">
        <w:rPr>
          <w:lang w:val="en"/>
        </w:rPr>
        <w:t xml:space="preserve">. </w:t>
      </w:r>
      <w:r>
        <w:rPr>
          <w:lang w:val="en"/>
        </w:rPr>
        <w:t xml:space="preserve">He was </w:t>
      </w:r>
      <w:r w:rsidRPr="00CD09D4">
        <w:rPr>
          <w:rFonts w:ascii="Trebuchet MS" w:hAnsi="Trebuchet MS" w:cs="Trebuchet MS"/>
          <w:sz w:val="22"/>
          <w:szCs w:val="22"/>
          <w:lang w:val="en"/>
        </w:rPr>
        <w:t>Past Assistant Professor at University Paris V</w:t>
      </w:r>
      <w:r w:rsidRPr="000A4C77">
        <w:rPr>
          <w:lang w:val="en"/>
        </w:rPr>
        <w:t xml:space="preserve"> </w:t>
      </w:r>
      <w:r>
        <w:rPr>
          <w:lang w:val="en"/>
        </w:rPr>
        <w:t xml:space="preserve">(France) and </w:t>
      </w:r>
      <w:r>
        <w:rPr>
          <w:rFonts w:ascii="Trebuchet MS" w:hAnsi="Trebuchet MS" w:cs="Trebuchet MS"/>
          <w:sz w:val="22"/>
          <w:szCs w:val="22"/>
          <w:lang w:val="en"/>
        </w:rPr>
        <w:t xml:space="preserve">at present </w:t>
      </w:r>
      <w:r w:rsidRPr="00CD09D4">
        <w:rPr>
          <w:rFonts w:ascii="Trebuchet MS" w:hAnsi="Trebuchet MS" w:cs="Trebuchet MS"/>
          <w:sz w:val="22"/>
          <w:szCs w:val="22"/>
          <w:lang w:val="en"/>
        </w:rPr>
        <w:t xml:space="preserve">Teaching Associate at the University Paul Sabatier (Toulouse, France). </w:t>
      </w:r>
    </w:p>
    <w:p w14:paraId="77D5D503" w14:textId="77777777" w:rsidR="000A4C77" w:rsidRDefault="000A4C77" w:rsidP="000A4C77">
      <w:pPr>
        <w:jc w:val="both"/>
        <w:rPr>
          <w:lang w:val="en"/>
        </w:rPr>
      </w:pPr>
      <w:r w:rsidRPr="000A4C77">
        <w:rPr>
          <w:lang w:val="en"/>
        </w:rPr>
        <w:t xml:space="preserve">He has published </w:t>
      </w:r>
      <w:r>
        <w:rPr>
          <w:lang w:val="en"/>
        </w:rPr>
        <w:t xml:space="preserve">from few years in the most important Endodontics congress (IFEA, AAE, ESE, FSE). </w:t>
      </w:r>
    </w:p>
    <w:p w14:paraId="22332325" w14:textId="6159D125" w:rsidR="000A4C77" w:rsidRDefault="000A4C77" w:rsidP="000A4C77">
      <w:pPr>
        <w:jc w:val="both"/>
        <w:rPr>
          <w:lang w:val="en"/>
        </w:rPr>
      </w:pPr>
      <w:bookmarkStart w:id="0" w:name="_GoBack"/>
      <w:bookmarkEnd w:id="0"/>
      <w:r>
        <w:rPr>
          <w:lang w:val="en"/>
        </w:rPr>
        <w:t>He is co-inventor of files products mainly used in Endodontics.</w:t>
      </w:r>
    </w:p>
    <w:p w14:paraId="7C538D93" w14:textId="77777777" w:rsidR="000A4C77" w:rsidRPr="000A4C77" w:rsidRDefault="000A4C77" w:rsidP="000A4C77">
      <w:pPr>
        <w:jc w:val="both"/>
        <w:rPr>
          <w:rFonts w:eastAsia="MS PGothic"/>
          <w:b/>
          <w:color w:val="000000"/>
          <w:szCs w:val="32"/>
          <w:lang w:val="en"/>
        </w:rPr>
      </w:pPr>
    </w:p>
    <w:p w14:paraId="1ED7FF10" w14:textId="3A21CC13" w:rsidR="000A4C77" w:rsidRPr="008A690F" w:rsidRDefault="000A4C77" w:rsidP="000A4C77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Jean Philippe MALLET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0033642946046 – drmallet@noos.fr</w:t>
      </w:r>
    </w:p>
    <w:p w14:paraId="4665E3AA" w14:textId="113FF742" w:rsidR="000A4C77" w:rsidRPr="000A4C77" w:rsidRDefault="000A4C77" w:rsidP="000A4C77">
      <w:pPr>
        <w:rPr>
          <w:sz w:val="28"/>
          <w:lang w:val="en-NZ"/>
        </w:rPr>
      </w:pPr>
    </w:p>
    <w:sectPr w:rsidR="000A4C77" w:rsidRPr="000A4C77" w:rsidSect="00437F0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E4DFD"/>
    <w:multiLevelType w:val="hybridMultilevel"/>
    <w:tmpl w:val="40AA454C"/>
    <w:lvl w:ilvl="0" w:tplc="4768B3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262E4B"/>
    <w:multiLevelType w:val="hybridMultilevel"/>
    <w:tmpl w:val="51ACBD76"/>
    <w:lvl w:ilvl="0" w:tplc="8160DA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5C"/>
    <w:rsid w:val="000A4C77"/>
    <w:rsid w:val="00305165"/>
    <w:rsid w:val="00437F0D"/>
    <w:rsid w:val="0044679A"/>
    <w:rsid w:val="0058085C"/>
    <w:rsid w:val="005D3038"/>
    <w:rsid w:val="0083370E"/>
    <w:rsid w:val="008B2C8A"/>
    <w:rsid w:val="009718C3"/>
    <w:rsid w:val="00A15FFC"/>
    <w:rsid w:val="00A9353D"/>
    <w:rsid w:val="00AE55E0"/>
    <w:rsid w:val="00C34980"/>
    <w:rsid w:val="00C67CD5"/>
    <w:rsid w:val="00D078C5"/>
    <w:rsid w:val="00E74426"/>
    <w:rsid w:val="00EB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494BE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C34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2041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Philippe MALLET</dc:creator>
  <cp:keywords/>
  <dc:description/>
  <cp:lastModifiedBy>Jean Philippe MALLET</cp:lastModifiedBy>
  <cp:revision>2</cp:revision>
  <dcterms:created xsi:type="dcterms:W3CDTF">2018-02-14T12:55:00Z</dcterms:created>
  <dcterms:modified xsi:type="dcterms:W3CDTF">2018-02-14T12:55:00Z</dcterms:modified>
</cp:coreProperties>
</file>