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54A" w:rsidRDefault="00356E8C">
      <w:pPr>
        <w:rPr>
          <w:sz w:val="40"/>
          <w:szCs w:val="40"/>
        </w:rPr>
      </w:pPr>
      <w:r>
        <w:t>Psychosis</w:t>
      </w:r>
      <w:r w:rsidR="006158EF">
        <w:t xml:space="preserve"> in A hypothyroid</w:t>
      </w:r>
      <w:r>
        <w:t>: Is It Really Myxedema Madness?</w:t>
      </w:r>
    </w:p>
    <w:p w:rsidR="003F054A" w:rsidRPr="003F054A" w:rsidRDefault="003F054A"/>
    <w:p w:rsidR="00356E8C" w:rsidRDefault="00356E8C">
      <w:r>
        <w:t>Symptoms of hypothyroidism</w:t>
      </w:r>
      <w:r w:rsidR="009C4AB2">
        <w:t xml:space="preserve"> mostly</w:t>
      </w:r>
      <w:r>
        <w:t xml:space="preserve"> revolve</w:t>
      </w:r>
      <w:r w:rsidR="008F69DE">
        <w:t xml:space="preserve"> around</w:t>
      </w:r>
      <w:r w:rsidR="0043677F">
        <w:t xml:space="preserve"> metabolic</w:t>
      </w:r>
      <w:r w:rsidR="008F69DE">
        <w:t xml:space="preserve"> slowing. </w:t>
      </w:r>
      <w:r w:rsidR="006D20B8">
        <w:rPr>
          <w:lang w:val="en"/>
        </w:rPr>
        <w:t xml:space="preserve">Neuropsychological symptoms </w:t>
      </w:r>
      <w:r w:rsidR="006D20B8">
        <w:rPr>
          <w:lang w:val="en"/>
        </w:rPr>
        <w:t>referred to as</w:t>
      </w:r>
      <w:r w:rsidR="006D20B8">
        <w:rPr>
          <w:lang w:val="en"/>
        </w:rPr>
        <w:t xml:space="preserve"> myxedema madness can be found in 5-1</w:t>
      </w:r>
      <w:r w:rsidR="006D20B8">
        <w:rPr>
          <w:lang w:val="en"/>
        </w:rPr>
        <w:t xml:space="preserve">5% of myxedematous patients </w:t>
      </w:r>
      <w:r w:rsidR="008F69DE">
        <w:t xml:space="preserve">who have had total thyroidectomy, </w:t>
      </w:r>
      <w:proofErr w:type="spellStart"/>
      <w:r w:rsidR="008F69DE">
        <w:t>hashimoto’</w:t>
      </w:r>
      <w:r w:rsidR="000250EE">
        <w:t>s</w:t>
      </w:r>
      <w:proofErr w:type="spellEnd"/>
      <w:r w:rsidR="008F69DE">
        <w:t xml:space="preserve"> </w:t>
      </w:r>
      <w:r w:rsidR="0043677F">
        <w:t>thyroiditis</w:t>
      </w:r>
      <w:r w:rsidR="008F69DE">
        <w:t xml:space="preserve"> or in patient</w:t>
      </w:r>
      <w:r w:rsidR="0043677F">
        <w:t>s</w:t>
      </w:r>
      <w:r w:rsidR="008F69DE">
        <w:t xml:space="preserve"> </w:t>
      </w:r>
      <w:r w:rsidR="0043677F">
        <w:t>non-compliant</w:t>
      </w:r>
      <w:r w:rsidR="008F69DE">
        <w:t xml:space="preserve"> to medication. The association has been well described in some studies however the treatment options remain </w:t>
      </w:r>
      <w:r w:rsidR="0043677F">
        <w:t>controversial</w:t>
      </w:r>
      <w:r w:rsidR="008F69DE">
        <w:t>.</w:t>
      </w:r>
      <w:r w:rsidR="0043677F">
        <w:t xml:space="preserve"> Despite the known association between hypothyroidism and psychosis, identification of a primary psychotic disorder maybe missed. </w:t>
      </w:r>
    </w:p>
    <w:p w:rsidR="0043677F" w:rsidRPr="00DD0F74" w:rsidRDefault="009C4AB2">
      <w:r>
        <w:t>A 71-year-old-</w:t>
      </w:r>
      <w:r w:rsidR="00600D42" w:rsidRPr="00346EDD">
        <w:t>male</w:t>
      </w:r>
      <w:r w:rsidR="0098635F" w:rsidRPr="00346EDD">
        <w:t xml:space="preserve"> </w:t>
      </w:r>
      <w:r w:rsidR="00B13E34" w:rsidRPr="00346EDD">
        <w:t>with histo</w:t>
      </w:r>
      <w:r w:rsidR="0098635F" w:rsidRPr="00346EDD">
        <w:t xml:space="preserve">ry of </w:t>
      </w:r>
      <w:r w:rsidR="00892725" w:rsidRPr="00346EDD">
        <w:t xml:space="preserve">depression, </w:t>
      </w:r>
      <w:r w:rsidR="00177811">
        <w:t>post-traumatic stress disorder (PTSD)</w:t>
      </w:r>
      <w:r w:rsidR="0098635F" w:rsidRPr="00346EDD">
        <w:t xml:space="preserve"> and </w:t>
      </w:r>
      <w:proofErr w:type="spellStart"/>
      <w:r w:rsidR="000250EE">
        <w:t>hashimoto’s</w:t>
      </w:r>
      <w:proofErr w:type="spellEnd"/>
      <w:r w:rsidR="000250EE">
        <w:t xml:space="preserve"> disease</w:t>
      </w:r>
      <w:r w:rsidR="0098635F" w:rsidRPr="000250EE">
        <w:t xml:space="preserve"> presented with</w:t>
      </w:r>
      <w:r w:rsidR="00E67B38" w:rsidRPr="000250EE">
        <w:t xml:space="preserve"> </w:t>
      </w:r>
      <w:r w:rsidR="00892725" w:rsidRPr="000250EE">
        <w:t>psychosis and bizarr</w:t>
      </w:r>
      <w:r w:rsidR="00346EDD" w:rsidRPr="000250EE">
        <w:t xml:space="preserve">e behavior including </w:t>
      </w:r>
      <w:r w:rsidR="00866824">
        <w:t xml:space="preserve">belligerence </w:t>
      </w:r>
      <w:r w:rsidR="00346EDD" w:rsidRPr="000250EE">
        <w:t>for</w:t>
      </w:r>
      <w:r w:rsidR="0098635F" w:rsidRPr="000250EE">
        <w:t xml:space="preserve"> </w:t>
      </w:r>
      <w:r w:rsidR="00892725" w:rsidRPr="000250EE">
        <w:t>five</w:t>
      </w:r>
      <w:r w:rsidR="0098635F" w:rsidRPr="000250EE">
        <w:t xml:space="preserve"> months. Review of systems was negative. </w:t>
      </w:r>
      <w:r w:rsidR="00DD0F74" w:rsidRPr="000250EE">
        <w:t xml:space="preserve">There was no known family history of psychiatric illness. </w:t>
      </w:r>
      <w:r w:rsidR="0098635F" w:rsidRPr="000250EE">
        <w:t xml:space="preserve">Social history was positive for smoking. His prescribed medications </w:t>
      </w:r>
      <w:r w:rsidR="0098635F" w:rsidRPr="00D01DA5">
        <w:t xml:space="preserve">included </w:t>
      </w:r>
      <w:r w:rsidR="00866824">
        <w:t>c</w:t>
      </w:r>
      <w:r w:rsidR="00600D42" w:rsidRPr="00D01DA5">
        <w:t xml:space="preserve">lonazepam, </w:t>
      </w:r>
      <w:proofErr w:type="spellStart"/>
      <w:r w:rsidR="00866824">
        <w:t>ambien</w:t>
      </w:r>
      <w:proofErr w:type="spellEnd"/>
      <w:r>
        <w:t>,</w:t>
      </w:r>
      <w:r w:rsidR="00866824">
        <w:t xml:space="preserve"> and a</w:t>
      </w:r>
      <w:r w:rsidR="00DD0F74" w:rsidRPr="00D01DA5">
        <w:t xml:space="preserve">rmor thyroid which he was </w:t>
      </w:r>
      <w:r w:rsidR="00600D42" w:rsidRPr="00D01DA5">
        <w:t xml:space="preserve">non-compliant </w:t>
      </w:r>
      <w:r w:rsidR="00DD0F74" w:rsidRPr="00D01DA5">
        <w:t>to</w:t>
      </w:r>
      <w:r w:rsidR="00892725" w:rsidRPr="00D01DA5">
        <w:t xml:space="preserve"> for over</w:t>
      </w:r>
      <w:r w:rsidR="00600D42" w:rsidRPr="00D01DA5">
        <w:t xml:space="preserve"> one </w:t>
      </w:r>
      <w:r w:rsidR="00177811">
        <w:t>year.</w:t>
      </w:r>
      <w:r w:rsidR="00600D42" w:rsidRPr="00D01DA5">
        <w:t xml:space="preserve"> Physical exam</w:t>
      </w:r>
      <w:r w:rsidR="00346EDD" w:rsidRPr="00D01DA5">
        <w:t xml:space="preserve"> on admission</w:t>
      </w:r>
      <w:r w:rsidR="00600D42" w:rsidRPr="00D01DA5">
        <w:t xml:space="preserve"> revealed</w:t>
      </w:r>
      <w:r w:rsidR="002A01CB" w:rsidRPr="00D01DA5">
        <w:t xml:space="preserve"> depressed mood, </w:t>
      </w:r>
      <w:r w:rsidR="0043677F" w:rsidRPr="00D01DA5">
        <w:t>monotonous</w:t>
      </w:r>
      <w:r w:rsidR="00600D42" w:rsidRPr="00D01DA5">
        <w:t xml:space="preserve"> speech,</w:t>
      </w:r>
      <w:r w:rsidR="00866824">
        <w:t xml:space="preserve"> disorganized thought process with flight of ideas,</w:t>
      </w:r>
      <w:r w:rsidR="00600D42" w:rsidRPr="00D01DA5">
        <w:t xml:space="preserve"> </w:t>
      </w:r>
      <w:r w:rsidR="002A01CB" w:rsidRPr="00D01DA5">
        <w:t xml:space="preserve">auditory hallucinations, </w:t>
      </w:r>
      <w:r w:rsidR="0040182C" w:rsidRPr="00D01DA5">
        <w:t xml:space="preserve">poor motivation and insight. </w:t>
      </w:r>
      <w:r w:rsidR="00600D42" w:rsidRPr="00D01DA5">
        <w:t>Urine toxicology was negative.</w:t>
      </w:r>
      <w:r w:rsidR="00E67B38" w:rsidRPr="00D01DA5">
        <w:t xml:space="preserve"> Liver, </w:t>
      </w:r>
      <w:r w:rsidR="00346EDD" w:rsidRPr="00D01DA5">
        <w:t>metabolic</w:t>
      </w:r>
      <w:r w:rsidR="00E67B38" w:rsidRPr="00D01DA5">
        <w:t xml:space="preserve"> and kidney function</w:t>
      </w:r>
      <w:r w:rsidR="00346EDD" w:rsidRPr="00D01DA5">
        <w:t>s</w:t>
      </w:r>
      <w:r w:rsidR="00E67B38" w:rsidRPr="00D01DA5">
        <w:t xml:space="preserve"> were normal.</w:t>
      </w:r>
      <w:r w:rsidR="00600D42" w:rsidRPr="00D01DA5">
        <w:t xml:space="preserve"> </w:t>
      </w:r>
      <w:r w:rsidR="00E67B38" w:rsidRPr="00D01DA5">
        <w:t>Thyroid stimulating hormone was 89.9</w:t>
      </w:r>
      <w:r w:rsidR="002A01CB" w:rsidRPr="00D01DA5">
        <w:t xml:space="preserve"> </w:t>
      </w:r>
      <w:proofErr w:type="spellStart"/>
      <w:r w:rsidR="002A01CB" w:rsidRPr="00D01DA5">
        <w:rPr>
          <w:rFonts w:cs="Courier New"/>
        </w:rPr>
        <w:t>mIU</w:t>
      </w:r>
      <w:proofErr w:type="spellEnd"/>
      <w:r w:rsidR="002A01CB" w:rsidRPr="00D01DA5">
        <w:rPr>
          <w:rFonts w:cs="Courier New"/>
        </w:rPr>
        <w:t>/ml</w:t>
      </w:r>
      <w:r w:rsidR="00346EDD" w:rsidRPr="00D01DA5">
        <w:t xml:space="preserve">, free thyroxine 0.25 </w:t>
      </w:r>
      <w:r w:rsidR="00346EDD" w:rsidRPr="00D01DA5">
        <w:rPr>
          <w:rFonts w:cs="Courier New"/>
        </w:rPr>
        <w:t>ng/ml</w:t>
      </w:r>
      <w:r w:rsidR="00346EDD" w:rsidRPr="00D01DA5">
        <w:t>,</w:t>
      </w:r>
      <w:r w:rsidR="00346EDD" w:rsidRPr="000250EE">
        <w:t xml:space="preserve"> free triiodothyronine 1.8 </w:t>
      </w:r>
      <w:proofErr w:type="spellStart"/>
      <w:r w:rsidR="00346EDD" w:rsidRPr="000250EE">
        <w:rPr>
          <w:rFonts w:cs="Courier New"/>
        </w:rPr>
        <w:t>pg</w:t>
      </w:r>
      <w:proofErr w:type="spellEnd"/>
      <w:r w:rsidR="00346EDD" w:rsidRPr="000250EE">
        <w:rPr>
          <w:rFonts w:cs="Courier New"/>
        </w:rPr>
        <w:t>/m</w:t>
      </w:r>
      <w:r w:rsidR="000250EE" w:rsidRPr="000250EE">
        <w:rPr>
          <w:rFonts w:cs="Courier New"/>
        </w:rPr>
        <w:t>l, thyroid peroxidase antibody 103 IU/ml,</w:t>
      </w:r>
      <w:r w:rsidR="000250EE">
        <w:rPr>
          <w:rFonts w:cs="Courier New"/>
        </w:rPr>
        <w:t xml:space="preserve"> </w:t>
      </w:r>
      <w:r w:rsidR="000250EE" w:rsidRPr="000250EE">
        <w:rPr>
          <w:rFonts w:cs="Courier New"/>
        </w:rPr>
        <w:t>anti-thyroglobulin antibody 34 IU/</w:t>
      </w:r>
      <w:proofErr w:type="spellStart"/>
      <w:r w:rsidR="000250EE" w:rsidRPr="000250EE">
        <w:rPr>
          <w:rFonts w:cs="Courier New"/>
        </w:rPr>
        <w:t>mL</w:t>
      </w:r>
      <w:r w:rsidR="00346EDD" w:rsidRPr="000250EE">
        <w:t>.</w:t>
      </w:r>
      <w:proofErr w:type="spellEnd"/>
      <w:r w:rsidR="00346EDD" w:rsidRPr="000250EE">
        <w:t xml:space="preserve"> </w:t>
      </w:r>
      <w:r w:rsidR="00E67B38" w:rsidRPr="000250EE">
        <w:t xml:space="preserve">Computed tomography of the head showed no acute findings. </w:t>
      </w:r>
      <w:r w:rsidR="00254773" w:rsidRPr="000250EE">
        <w:t>A diagnosis of myxe</w:t>
      </w:r>
      <w:r w:rsidR="00D01DA5">
        <w:t xml:space="preserve">dema psychosis was established and he was initiated with levothyroxine. </w:t>
      </w:r>
      <w:r w:rsidR="005C232B" w:rsidRPr="000250EE">
        <w:t xml:space="preserve">The </w:t>
      </w:r>
      <w:r w:rsidR="00E67B38" w:rsidRPr="000250EE">
        <w:t xml:space="preserve">rest of his home medications were continued. Patient’s psychosis improved in the next four days and he was discharged. He returned to the emergency room </w:t>
      </w:r>
      <w:r w:rsidR="005C232B" w:rsidRPr="000250EE">
        <w:t>tw</w:t>
      </w:r>
      <w:bookmarkStart w:id="0" w:name="_GoBack"/>
      <w:bookmarkEnd w:id="0"/>
      <w:r w:rsidR="005C232B" w:rsidRPr="000250EE">
        <w:t>o</w:t>
      </w:r>
      <w:r w:rsidR="00E67B38" w:rsidRPr="000250EE">
        <w:t xml:space="preserve"> days later </w:t>
      </w:r>
      <w:r w:rsidR="002A01CB" w:rsidRPr="000250EE">
        <w:t>with</w:t>
      </w:r>
      <w:r w:rsidR="00E67B38" w:rsidRPr="000250EE">
        <w:t xml:space="preserve"> worsening auditory </w:t>
      </w:r>
      <w:r w:rsidR="005C232B" w:rsidRPr="000250EE">
        <w:t>and visual hallucinations</w:t>
      </w:r>
      <w:r w:rsidR="005C232B" w:rsidRPr="00346EDD">
        <w:t xml:space="preserve">. </w:t>
      </w:r>
      <w:r w:rsidR="002A01CB" w:rsidRPr="00346EDD">
        <w:t>He was then</w:t>
      </w:r>
      <w:r w:rsidR="0043677F" w:rsidRPr="00346EDD">
        <w:t xml:space="preserve"> </w:t>
      </w:r>
      <w:r w:rsidR="0043677F" w:rsidRPr="00177811">
        <w:t>started on risperidone</w:t>
      </w:r>
      <w:r w:rsidR="00177811" w:rsidRPr="00177811">
        <w:t xml:space="preserve"> along with</w:t>
      </w:r>
      <w:r w:rsidRPr="00177811">
        <w:t xml:space="preserve"> </w:t>
      </w:r>
      <w:r w:rsidR="00866824" w:rsidRPr="00177811">
        <w:t>prazosin</w:t>
      </w:r>
      <w:r w:rsidR="00177811" w:rsidRPr="00177811">
        <w:t xml:space="preserve"> for PTSD</w:t>
      </w:r>
      <w:r w:rsidRPr="00177811">
        <w:t xml:space="preserve">. </w:t>
      </w:r>
      <w:r w:rsidR="00346EDD" w:rsidRPr="00177811">
        <w:t xml:space="preserve">By day </w:t>
      </w:r>
      <w:r w:rsidR="00866824">
        <w:t>ten,</w:t>
      </w:r>
      <w:r w:rsidR="00177811" w:rsidRPr="00177811">
        <w:t xml:space="preserve"> </w:t>
      </w:r>
      <w:r w:rsidR="0043677F" w:rsidRPr="00177811">
        <w:t>h</w:t>
      </w:r>
      <w:r w:rsidR="005C232B" w:rsidRPr="00177811">
        <w:t xml:space="preserve">is </w:t>
      </w:r>
      <w:r w:rsidR="0040182C" w:rsidRPr="00177811">
        <w:t>speech</w:t>
      </w:r>
      <w:r w:rsidR="0043677F" w:rsidRPr="00177811">
        <w:t xml:space="preserve"> </w:t>
      </w:r>
      <w:r w:rsidR="00177811" w:rsidRPr="00177811">
        <w:t xml:space="preserve">remained </w:t>
      </w:r>
      <w:r w:rsidR="0043677F" w:rsidRPr="00177811">
        <w:t>monotonous,</w:t>
      </w:r>
      <w:r w:rsidR="0040182C" w:rsidRPr="00177811">
        <w:t xml:space="preserve"> </w:t>
      </w:r>
      <w:r w:rsidR="00346EDD" w:rsidRPr="00177811">
        <w:t>thought process was disorganized and</w:t>
      </w:r>
      <w:r w:rsidR="00866824">
        <w:t xml:space="preserve"> tangential</w:t>
      </w:r>
      <w:r w:rsidR="00E047A2" w:rsidRPr="00177811">
        <w:t xml:space="preserve">. </w:t>
      </w:r>
      <w:r w:rsidR="00346EDD" w:rsidRPr="00177811">
        <w:t xml:space="preserve">Insight remained poor </w:t>
      </w:r>
      <w:r w:rsidR="00177811" w:rsidRPr="00177811">
        <w:t xml:space="preserve">however he no longer had </w:t>
      </w:r>
      <w:r w:rsidR="006D20B8" w:rsidRPr="00177811">
        <w:t>auditory</w:t>
      </w:r>
      <w:r w:rsidR="00177811" w:rsidRPr="00177811">
        <w:t xml:space="preserve"> hallucinations</w:t>
      </w:r>
      <w:r w:rsidR="00866824">
        <w:t xml:space="preserve"> or delusions</w:t>
      </w:r>
      <w:r w:rsidR="00177811" w:rsidRPr="00177811">
        <w:t>.</w:t>
      </w:r>
      <w:r w:rsidR="00866824">
        <w:t xml:space="preserve"> </w:t>
      </w:r>
      <w:r w:rsidR="00866824" w:rsidRPr="00177811">
        <w:t xml:space="preserve">During </w:t>
      </w:r>
      <w:r w:rsidR="00866824">
        <w:t>his</w:t>
      </w:r>
      <w:r w:rsidR="00866824" w:rsidRPr="00177811">
        <w:t xml:space="preserve"> admission, </w:t>
      </w:r>
      <w:r w:rsidR="006158EF">
        <w:t>records discovered at home</w:t>
      </w:r>
      <w:r w:rsidR="00866824" w:rsidRPr="00177811">
        <w:t xml:space="preserve"> revealed that he had an established diagnosis of schizophrenia, paranoid type</w:t>
      </w:r>
      <w:r w:rsidR="006158EF">
        <w:t xml:space="preserve"> which had been untreated for over twenty years</w:t>
      </w:r>
      <w:r w:rsidR="00866824" w:rsidRPr="00177811">
        <w:t>.</w:t>
      </w:r>
    </w:p>
    <w:p w:rsidR="0043677F" w:rsidRPr="006D20B8" w:rsidRDefault="00DD0F74">
      <w:r>
        <w:t xml:space="preserve">Once hypothyroidism is identified, delusions and hallucinations that characterize myxedema madness </w:t>
      </w:r>
      <w:r w:rsidR="00D01DA5">
        <w:t xml:space="preserve">tend to </w:t>
      </w:r>
      <w:r>
        <w:t xml:space="preserve">remit in about one week of appropriate thyroid hormone supplementation. </w:t>
      </w:r>
      <w:r w:rsidR="006158EF">
        <w:t>In this case</w:t>
      </w:r>
      <w:r w:rsidR="000250EE">
        <w:t xml:space="preserve">, symptoms took a turn for the worse. </w:t>
      </w:r>
      <w:r>
        <w:t>Initiation of atypical antipsychotics at a low dose hav</w:t>
      </w:r>
      <w:r w:rsidR="000250EE">
        <w:t xml:space="preserve">e appeared to be well tolerated. Psychiatric complaints in a known hypothyroid patient maybe misdiagnosed </w:t>
      </w:r>
      <w:r w:rsidR="006D20B8">
        <w:t>and labeled as</w:t>
      </w:r>
      <w:r w:rsidR="000250EE">
        <w:t xml:space="preserve"> </w:t>
      </w:r>
      <w:r w:rsidR="006D20B8">
        <w:t>neuroendocrine</w:t>
      </w:r>
      <w:r w:rsidR="000250EE">
        <w:t xml:space="preserve"> which may lead to delay in treatment for functional</w:t>
      </w:r>
      <w:r w:rsidR="006D20B8">
        <w:t xml:space="preserve"> </w:t>
      </w:r>
      <w:r w:rsidR="00D01DA5">
        <w:t>psychotic</w:t>
      </w:r>
      <w:r w:rsidR="006D20B8">
        <w:t xml:space="preserve"> disorders. </w:t>
      </w:r>
      <w:r w:rsidR="00941237">
        <w:t>This case illustrates the importance of implementing antipsychotic treatment in an atypical presentation of a common medical condition</w:t>
      </w:r>
      <w:r w:rsidR="00C14B83">
        <w:t>.</w:t>
      </w:r>
    </w:p>
    <w:sectPr w:rsidR="0043677F" w:rsidRPr="006D2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34"/>
    <w:rsid w:val="000250EE"/>
    <w:rsid w:val="00104A34"/>
    <w:rsid w:val="00177811"/>
    <w:rsid w:val="001C735B"/>
    <w:rsid w:val="00254773"/>
    <w:rsid w:val="002654FA"/>
    <w:rsid w:val="002A01CB"/>
    <w:rsid w:val="00346EDD"/>
    <w:rsid w:val="00356E8C"/>
    <w:rsid w:val="003C6981"/>
    <w:rsid w:val="003F054A"/>
    <w:rsid w:val="0040182C"/>
    <w:rsid w:val="0043677F"/>
    <w:rsid w:val="005C232B"/>
    <w:rsid w:val="00600D42"/>
    <w:rsid w:val="00611C98"/>
    <w:rsid w:val="006158EF"/>
    <w:rsid w:val="006D20B8"/>
    <w:rsid w:val="007C349A"/>
    <w:rsid w:val="00866824"/>
    <w:rsid w:val="00892725"/>
    <w:rsid w:val="008F69DE"/>
    <w:rsid w:val="00941237"/>
    <w:rsid w:val="0098635F"/>
    <w:rsid w:val="009C4AB2"/>
    <w:rsid w:val="00B13E34"/>
    <w:rsid w:val="00C14B83"/>
    <w:rsid w:val="00D01DA5"/>
    <w:rsid w:val="00D202DE"/>
    <w:rsid w:val="00DD0F74"/>
    <w:rsid w:val="00DF09F5"/>
    <w:rsid w:val="00E047A2"/>
    <w:rsid w:val="00E6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899A"/>
  <w15:chartTrackingRefBased/>
  <w15:docId w15:val="{84BD9F17-2CB9-4811-A33B-7F5A160D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Mehvish</dc:creator>
  <cp:keywords/>
  <dc:description/>
  <cp:lastModifiedBy>Khan, Mehvish</cp:lastModifiedBy>
  <cp:revision>4</cp:revision>
  <dcterms:created xsi:type="dcterms:W3CDTF">2018-12-05T15:43:00Z</dcterms:created>
  <dcterms:modified xsi:type="dcterms:W3CDTF">2018-12-05T15:47:00Z</dcterms:modified>
</cp:coreProperties>
</file>