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DC737D" w:rsidRDefault="00AD348F">
      <w:pPr>
        <w:tabs>
          <w:tab w:val="left" w:pos="3654"/>
        </w:tabs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CAUSES OF ADMISSION AND OUTCOME OF HIV PATIENTS IN                                                                                                                                     </w:t>
      </w:r>
      <w:r w:rsidR="00677949">
        <w:rPr>
          <w:rFonts w:ascii="Times New Roman" w:eastAsia="Times New Roman" w:hAnsi="Times New Roman" w:cs="Times New Roman"/>
          <w:b/>
          <w:i/>
          <w:sz w:val="32"/>
          <w:szCs w:val="32"/>
        </w:rPr>
        <w:t>CHUK (Centre Universitaire de Kigali)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</w:p>
    <w:p w:rsidR="003B74BF" w:rsidRDefault="00AD348F" w:rsidP="003B74BF">
      <w:pPr>
        <w:tabs>
          <w:tab w:val="left" w:pos="3654"/>
        </w:tabs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A retrospective study of 2015 years</w:t>
      </w:r>
    </w:p>
    <w:p w:rsidR="003B74BF" w:rsidRPr="003B74BF" w:rsidRDefault="003B74BF" w:rsidP="003B74BF">
      <w:pPr>
        <w:tabs>
          <w:tab w:val="left" w:pos="3654"/>
        </w:tabs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74B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Turatsinze Marcel medical student, school of Medicine in University of Rwanda </w:t>
      </w:r>
    </w:p>
    <w:p w:rsidR="003B74BF" w:rsidRDefault="003B74BF">
      <w:pPr>
        <w:tabs>
          <w:tab w:val="left" w:pos="3654"/>
        </w:tabs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ABSTRACT</w:t>
      </w:r>
    </w:p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Background: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HIV is one of the major </w:t>
      </w:r>
      <w:r w:rsidR="00595037">
        <w:rPr>
          <w:rFonts w:ascii="Times New Roman" w:eastAsia="Times New Roman" w:hAnsi="Times New Roman" w:cs="Times New Roman"/>
          <w:sz w:val="24"/>
          <w:szCs w:val="24"/>
        </w:rPr>
        <w:t>problems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worldwide in health system and this shown by the huge number of HIV infected people. In low income countries, HIV related </w:t>
      </w:r>
      <w:r w:rsidR="00D940FA">
        <w:rPr>
          <w:rFonts w:ascii="Times New Roman" w:eastAsia="Times New Roman" w:hAnsi="Times New Roman" w:cs="Times New Roman"/>
          <w:sz w:val="24"/>
          <w:szCs w:val="24"/>
        </w:rPr>
        <w:t>disease, mainly opportunistic infections,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leading causes of morbidity and mortality in HIV patients. But high income countries, non-HIV related disease are on the top as the most common causes of hospital admission in HIV patients as a result of the of good awareness and skills of importance good adherence to antiretroviral.</w:t>
      </w:r>
    </w:p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Objective: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objective of this study was to identify the causes of admissions and outcome of HIV patients among patient admitted in Internal medicine department </w:t>
      </w:r>
      <w:r w:rsidR="00677949">
        <w:rPr>
          <w:rFonts w:ascii="Times New Roman" w:eastAsia="Times New Roman" w:hAnsi="Times New Roman" w:cs="Times New Roman"/>
          <w:sz w:val="24"/>
          <w:szCs w:val="24"/>
        </w:rPr>
        <w:t>of CHUK (Centre universitaire de Kigali</w:t>
      </w:r>
      <w:r w:rsidR="0067794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over a one-year period from </w:t>
      </w:r>
      <w:r>
        <w:rPr>
          <w:rFonts w:ascii="Times New Roman" w:eastAsia="Times New Roman" w:hAnsi="Times New Roman" w:cs="Times New Roman"/>
          <w:sz w:val="24"/>
          <w:szCs w:val="24"/>
        </w:rPr>
        <w:t>January 2015 to December 2015.</w:t>
      </w:r>
    </w:p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Methods: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retrospective study with quantitative strategy of data analysis, HIV cases were identified from the admission register of medical wards of Internal medicine department of </w:t>
      </w:r>
      <w:r w:rsidR="00AB1E76">
        <w:rPr>
          <w:rFonts w:ascii="Times New Roman" w:eastAsia="Times New Roman" w:hAnsi="Times New Roman" w:cs="Times New Roman"/>
          <w:sz w:val="24"/>
          <w:szCs w:val="24"/>
        </w:rPr>
        <w:t xml:space="preserve">CHUK </w:t>
      </w:r>
      <w:r>
        <w:rPr>
          <w:rFonts w:ascii="Times New Roman" w:eastAsia="Times New Roman" w:hAnsi="Times New Roman" w:cs="Times New Roman"/>
          <w:sz w:val="24"/>
          <w:szCs w:val="24"/>
        </w:rPr>
        <w:t>and the case notes were retrieved from the archive of CHUK and analyzed.</w:t>
      </w:r>
    </w:p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RESULTS: </w:t>
      </w:r>
      <w:r>
        <w:rPr>
          <w:rFonts w:ascii="Times New Roman" w:eastAsia="Times New Roman" w:hAnsi="Times New Roman" w:cs="Times New Roman"/>
          <w:sz w:val="24"/>
          <w:szCs w:val="24"/>
        </w:rPr>
        <w:t>There were 153 patients</w:t>
      </w:r>
      <w:r>
        <w:rPr>
          <w:rFonts w:ascii="Times New Roman" w:eastAsia="Times New Roman" w:hAnsi="Times New Roman" w:cs="Times New Roman"/>
          <w:smallCap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101 males and 52 females. Where the youngest was 17 and the oldest was 84 years with a median age is 40. The commonest causes of admission of HIV patients were pulmonary tuberculosis, cryptococcal meningitis, anemia, and malaria with 32%, 13.7% and 3.3% and 3.3% respectively. HIV related admissions were on top 73.86% compare to HIV non-related admissions were 26.14%.</w:t>
      </w:r>
    </w:p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Mortality rate in CHUK</w:t>
      </w:r>
      <w:r w:rsidR="00AB1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was 34.6%. The causes of mortality were pulmonary TB, cryptococcal meningitis, 12.4%, 6% respectively. </w:t>
      </w:r>
    </w:p>
    <w:p w:rsidR="00DC737D" w:rsidRDefault="00AD34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This study showed that HIV patients were admitted in </w:t>
      </w:r>
      <w:r w:rsidR="00677949">
        <w:rPr>
          <w:rFonts w:ascii="Times New Roman" w:eastAsia="Times New Roman" w:hAnsi="Times New Roman" w:cs="Times New Roman"/>
          <w:sz w:val="24"/>
          <w:szCs w:val="24"/>
        </w:rPr>
        <w:t>CHUK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primarily due to HIV related diseases and they were associated with a high mortality. It shows that HIV is a significant health problem in Rwanda. Therefore, more effort is required to increase public awareness about HIV</w:t>
      </w:r>
      <w:r w:rsidR="008E367B">
        <w:rPr>
          <w:rFonts w:ascii="Times New Roman" w:eastAsia="Times New Roman" w:hAnsi="Times New Roman" w:cs="Times New Roman"/>
          <w:sz w:val="24"/>
          <w:szCs w:val="24"/>
        </w:rPr>
        <w:t>, to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improve patient detection, treatment and follow up, primarily by health care providers.</w:t>
      </w:r>
      <w:bookmarkStart w:id="2" w:name="_heading=h.rr5wbvo2e7a0" w:colFirst="0" w:colLast="0"/>
      <w:bookmarkEnd w:id="2"/>
    </w:p>
    <w:p w:rsidR="00DC737D" w:rsidRDefault="00D940FA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45g6vrn9ln76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AD348F">
        <w:rPr>
          <w:rFonts w:ascii="Times New Roman" w:eastAsia="Times New Roman" w:hAnsi="Times New Roman" w:cs="Times New Roman"/>
          <w:sz w:val="24"/>
          <w:szCs w:val="24"/>
        </w:rPr>
        <w:t>eferences</w:t>
      </w:r>
    </w:p>
    <w:p w:rsidR="00DC737D" w:rsidRDefault="00AD348F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>
        <w:rPr>
          <w:rFonts w:ascii="Times New Roman" w:eastAsia="Times New Roman" w:hAnsi="Times New Roman" w:cs="Times New Roman"/>
        </w:rPr>
        <w:tab/>
        <w:t>AIDS by the numbers — AIDS is not over, but it can be | UNAIDS [Internet]. [</w:t>
      </w:r>
      <w:proofErr w:type="gramStart"/>
      <w:r>
        <w:rPr>
          <w:rFonts w:ascii="Times New Roman" w:eastAsia="Times New Roman" w:hAnsi="Times New Roman" w:cs="Times New Roman"/>
        </w:rPr>
        <w:t>cited</w:t>
      </w:r>
      <w:proofErr w:type="gramEnd"/>
      <w:r>
        <w:rPr>
          <w:rFonts w:ascii="Times New Roman" w:eastAsia="Times New Roman" w:hAnsi="Times New Roman" w:cs="Times New Roman"/>
        </w:rPr>
        <w:t xml:space="preserve"> 2017 Jun 14]. Available from: http://www.unaids.org/en/resources/documents/2016/AIDS-by-the-numbers</w:t>
      </w:r>
    </w:p>
    <w:p w:rsidR="00DC737D" w:rsidRDefault="00AD348F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2. 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Times New Roman" w:eastAsia="Times New Roman" w:hAnsi="Times New Roman" w:cs="Times New Roman"/>
        </w:rPr>
        <w:t>ministry</w:t>
      </w:r>
      <w:proofErr w:type="gramEnd"/>
      <w:r>
        <w:rPr>
          <w:rFonts w:ascii="Times New Roman" w:eastAsia="Times New Roman" w:hAnsi="Times New Roman" w:cs="Times New Roman"/>
        </w:rPr>
        <w:t xml:space="preserve"> of health Rwanda biomedical center. Rwanda AIDS Indicator Key Findings 1 and HIV Incidence Survey 2013. In Rwanda: ministry of health; 2015. </w:t>
      </w:r>
      <w:proofErr w:type="gramStart"/>
      <w:r>
        <w:rPr>
          <w:rFonts w:ascii="Times New Roman" w:eastAsia="Times New Roman" w:hAnsi="Times New Roman" w:cs="Times New Roman"/>
        </w:rPr>
        <w:t>p. 29.</w:t>
      </w:r>
      <w:proofErr w:type="gramEnd"/>
      <w:r>
        <w:rPr>
          <w:rFonts w:ascii="Times New Roman" w:eastAsia="Times New Roman" w:hAnsi="Times New Roman" w:cs="Times New Roman"/>
        </w:rPr>
        <w:t xml:space="preserve"> Available from: www.moh.gov.rw/fileadmin/templates/.../RAIHIS_Key_Findings_July_2015.pd</w:t>
      </w:r>
    </w:p>
    <w:p w:rsidR="00DC737D" w:rsidRDefault="00AD348F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>
        <w:rPr>
          <w:rFonts w:ascii="Times New Roman" w:eastAsia="Times New Roman" w:hAnsi="Times New Roman" w:cs="Times New Roman"/>
        </w:rPr>
        <w:tab/>
        <w:t>CDC - Rwanda Country Profile - Countries Where We Work - Global HIV/AIDS at CDC - Global HIV/AIDS [Internet]. [</w:t>
      </w:r>
      <w:proofErr w:type="gramStart"/>
      <w:r>
        <w:rPr>
          <w:rFonts w:ascii="Times New Roman" w:eastAsia="Times New Roman" w:hAnsi="Times New Roman" w:cs="Times New Roman"/>
        </w:rPr>
        <w:t>cited</w:t>
      </w:r>
      <w:proofErr w:type="gramEnd"/>
      <w:r>
        <w:rPr>
          <w:rFonts w:ascii="Times New Roman" w:eastAsia="Times New Roman" w:hAnsi="Times New Roman" w:cs="Times New Roman"/>
        </w:rPr>
        <w:t xml:space="preserve"> 2017 Jun 13]. Available from: https://www.cdc.gov/globalhivtb/where-we-work/rwanda/rwanda.html</w:t>
      </w:r>
    </w:p>
    <w:p w:rsidR="00DC737D" w:rsidRDefault="00AD348F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</w:t>
      </w:r>
      <w:r>
        <w:rPr>
          <w:rFonts w:ascii="Times New Roman" w:eastAsia="Times New Roman" w:hAnsi="Times New Roman" w:cs="Times New Roman"/>
        </w:rPr>
        <w:tab/>
        <w:t>Rwanda | UNAIDS [Internet]. [</w:t>
      </w:r>
      <w:proofErr w:type="gramStart"/>
      <w:r>
        <w:rPr>
          <w:rFonts w:ascii="Times New Roman" w:eastAsia="Times New Roman" w:hAnsi="Times New Roman" w:cs="Times New Roman"/>
        </w:rPr>
        <w:t>cited</w:t>
      </w:r>
      <w:proofErr w:type="gramEnd"/>
      <w:r>
        <w:rPr>
          <w:rFonts w:ascii="Times New Roman" w:eastAsia="Times New Roman" w:hAnsi="Times New Roman" w:cs="Times New Roman"/>
        </w:rPr>
        <w:t xml:space="preserve"> 2017 Jun 14]. Available from: </w:t>
      </w:r>
      <w:hyperlink r:id="rId6" w:history="1">
        <w:r w:rsidR="00C976B8" w:rsidRPr="00851733">
          <w:rPr>
            <w:rStyle w:val="Hyperlink"/>
            <w:rFonts w:ascii="Times New Roman" w:eastAsia="Times New Roman" w:hAnsi="Times New Roman" w:cs="Times New Roman"/>
          </w:rPr>
          <w:t>http://www.unaids.org/en/regionscountries/countries/rwanda</w:t>
        </w:r>
      </w:hyperlink>
    </w:p>
    <w:p w:rsidR="00C976B8" w:rsidRDefault="00C976B8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2D51F61" wp14:editId="2521BC8F">
            <wp:extent cx="1076486" cy="1060981"/>
            <wp:effectExtent l="0" t="0" r="0" b="0"/>
            <wp:docPr id="2" name="image1.jpg" descr="C:\Users\Ict lab\Downloads\photo passpr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Ict lab\Downloads\photo passprt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486" cy="10609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:rsidR="00C976B8" w:rsidRDefault="00C976B8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Turatsinze Marcel is </w:t>
      </w:r>
      <w:r w:rsidR="001D1584">
        <w:rPr>
          <w:rFonts w:ascii="Times New Roman" w:eastAsia="Times New Roman" w:hAnsi="Times New Roman" w:cs="Times New Roman"/>
        </w:rPr>
        <w:t>Medical student, interested</w:t>
      </w:r>
      <w:r>
        <w:rPr>
          <w:rFonts w:ascii="Times New Roman" w:eastAsia="Times New Roman" w:hAnsi="Times New Roman" w:cs="Times New Roman"/>
        </w:rPr>
        <w:t xml:space="preserve"> in community</w:t>
      </w:r>
      <w:r w:rsidR="001D1584">
        <w:rPr>
          <w:rFonts w:ascii="Times New Roman" w:eastAsia="Times New Roman" w:hAnsi="Times New Roman" w:cs="Times New Roman"/>
        </w:rPr>
        <w:t xml:space="preserve"> health awareness</w:t>
      </w:r>
      <w:r>
        <w:rPr>
          <w:rFonts w:ascii="Times New Roman" w:eastAsia="Times New Roman" w:hAnsi="Times New Roman" w:cs="Times New Roman"/>
        </w:rPr>
        <w:t xml:space="preserve"> especially </w:t>
      </w:r>
      <w:r w:rsidR="001D1584">
        <w:rPr>
          <w:rFonts w:ascii="Times New Roman" w:eastAsia="Times New Roman" w:hAnsi="Times New Roman" w:cs="Times New Roman"/>
        </w:rPr>
        <w:t>communicable especially</w:t>
      </w:r>
      <w:r>
        <w:rPr>
          <w:rFonts w:ascii="Times New Roman" w:eastAsia="Times New Roman" w:hAnsi="Times New Roman" w:cs="Times New Roman"/>
        </w:rPr>
        <w:t xml:space="preserve"> in low income countries due to </w:t>
      </w:r>
      <w:r w:rsidR="001D1584">
        <w:rPr>
          <w:rFonts w:ascii="Times New Roman" w:eastAsia="Times New Roman" w:hAnsi="Times New Roman" w:cs="Times New Roman"/>
        </w:rPr>
        <w:t>burden</w:t>
      </w:r>
      <w:r>
        <w:rPr>
          <w:rFonts w:ascii="Times New Roman" w:eastAsia="Times New Roman" w:hAnsi="Times New Roman" w:cs="Times New Roman"/>
        </w:rPr>
        <w:t xml:space="preserve"> of communicable </w:t>
      </w:r>
      <w:r w:rsidR="001D1584">
        <w:rPr>
          <w:rFonts w:ascii="Times New Roman" w:eastAsia="Times New Roman" w:hAnsi="Times New Roman" w:cs="Times New Roman"/>
        </w:rPr>
        <w:t>disease; my ambition is creativity in fight against communicable and non-communicable diseases</w:t>
      </w:r>
    </w:p>
    <w:p w:rsidR="00050C0B" w:rsidRDefault="00050C0B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Email:turatsinze.marcel@gmail.com</w:t>
      </w:r>
    </w:p>
    <w:p w:rsidR="00DC737D" w:rsidRDefault="00DC737D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  <w:sz w:val="24"/>
          <w:szCs w:val="24"/>
        </w:rPr>
      </w:pPr>
    </w:p>
    <w:p w:rsidR="00AB1E76" w:rsidRDefault="00AB1E76" w:rsidP="00AB1E7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Presenting Author details</w:t>
      </w:r>
    </w:p>
    <w:p w:rsidR="00AB1E76" w:rsidRDefault="00AB1E76" w:rsidP="00AB1E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Names: Turatsinze Marcel</w:t>
      </w:r>
    </w:p>
    <w:p w:rsidR="00AB1E76" w:rsidRDefault="00AB1E76" w:rsidP="00AB1E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University: University of Rwanda</w:t>
      </w:r>
    </w:p>
    <w:p w:rsidR="00AB1E76" w:rsidRDefault="00AB1E76" w:rsidP="00AB1E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Designation: Medical Student</w:t>
      </w:r>
    </w:p>
    <w:p w:rsidR="00AB1E76" w:rsidRDefault="00AB1E76" w:rsidP="00AB1E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Country: Rwanda</w:t>
      </w:r>
    </w:p>
    <w:p w:rsidR="00AB1E76" w:rsidRDefault="00AB1E76" w:rsidP="00AB1E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Mobile Phone+250786558480</w:t>
      </w:r>
    </w:p>
    <w:p w:rsidR="00AB1E76" w:rsidRDefault="00AB1E76" w:rsidP="00AB1E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Email:turatsinze.marcel@gmail.com</w:t>
      </w:r>
    </w:p>
    <w:p w:rsidR="00AB1E76" w:rsidRDefault="00AB1E76" w:rsidP="00AB1E7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Track number: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https://globalhiv-aids-std.infectiousconferences.com/call-for-abstracts.php</w:t>
        </w:r>
      </w:hyperlink>
    </w:p>
    <w:p w:rsidR="00AB1E76" w:rsidRDefault="00AB1E76" w:rsidP="00AB1E7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30j0zll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Category: Oral presentation</w:t>
      </w:r>
    </w:p>
    <w:p w:rsidR="00AB1E76" w:rsidRDefault="00AB1E76">
      <w:pPr>
        <w:tabs>
          <w:tab w:val="left" w:pos="384"/>
        </w:tabs>
        <w:spacing w:after="240" w:line="240" w:lineRule="auto"/>
        <w:ind w:left="384"/>
        <w:rPr>
          <w:rFonts w:ascii="Times New Roman" w:eastAsia="Times New Roman" w:hAnsi="Times New Roman" w:cs="Times New Roman"/>
          <w:sz w:val="24"/>
          <w:szCs w:val="24"/>
        </w:rPr>
      </w:pPr>
    </w:p>
    <w:p w:rsidR="00DC737D" w:rsidRDefault="00DC737D"/>
    <w:sectPr w:rsidR="00DC737D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C737D"/>
    <w:rsid w:val="00050C0B"/>
    <w:rsid w:val="001D1584"/>
    <w:rsid w:val="003B74BF"/>
    <w:rsid w:val="00595037"/>
    <w:rsid w:val="00677949"/>
    <w:rsid w:val="008E367B"/>
    <w:rsid w:val="009C3101"/>
    <w:rsid w:val="00AB1E76"/>
    <w:rsid w:val="00AD348F"/>
    <w:rsid w:val="00B81F9E"/>
    <w:rsid w:val="00C976B8"/>
    <w:rsid w:val="00D940FA"/>
    <w:rsid w:val="00DC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1D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A2664A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4B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B74B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B74BF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1D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A2664A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4B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B74B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B74BF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6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hiv-aids-std.infectiousconferences.com/call-for-abstracts.php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naids.org/en/regionscountries/countries/rwand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JujHuJCCsqc7v5c3SqdRNXpuow==">AMUW2mVUdC2pV60mk6DMD93ZxG4pdWPKIR8o4ECSwGQyQwVW1bc8W9V7kbPu3wqcf8vsWNLdvgorWTqEL8sApJ2HsUD5MvCqbR00poazqkPytsg9Vdmt+pLYNfhvYipR1ZGbv+0xkyzAZcmnZT34t7E2kkPxELQMZzEt79syi/iSG9pB4k8MTNo=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 lab</dc:creator>
  <cp:lastModifiedBy>user</cp:lastModifiedBy>
  <cp:revision>13</cp:revision>
  <dcterms:created xsi:type="dcterms:W3CDTF">2018-10-24T06:57:00Z</dcterms:created>
  <dcterms:modified xsi:type="dcterms:W3CDTF">2021-09-06T20:05:00Z</dcterms:modified>
</cp:coreProperties>
</file>