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A9" w:rsidRDefault="00A2287F" w:rsidP="006D5A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6D5AA9">
        <w:rPr>
          <w:rFonts w:ascii="Times New Roman" w:hAnsi="Times New Roman" w:cs="Times New Roman"/>
          <w:b/>
          <w:sz w:val="24"/>
          <w:szCs w:val="24"/>
        </w:rPr>
        <w:t>Comparative</w:t>
      </w:r>
      <w:proofErr w:type="spellEnd"/>
      <w:proofErr w:type="gramEnd"/>
      <w:r w:rsidR="006D5AA9">
        <w:rPr>
          <w:rFonts w:ascii="Times New Roman" w:hAnsi="Times New Roman" w:cs="Times New Roman"/>
          <w:b/>
          <w:sz w:val="24"/>
          <w:szCs w:val="24"/>
        </w:rPr>
        <w:t xml:space="preserve"> study of I-gel versus C-LMA-A </w:t>
      </w:r>
      <w:proofErr w:type="spellStart"/>
      <w:r w:rsidR="006D5AA9">
        <w:rPr>
          <w:rFonts w:ascii="Times New Roman" w:hAnsi="Times New Roman" w:cs="Times New Roman"/>
          <w:b/>
          <w:sz w:val="24"/>
          <w:szCs w:val="24"/>
        </w:rPr>
        <w:t>supraglottic</w:t>
      </w:r>
      <w:proofErr w:type="spellEnd"/>
      <w:r w:rsidR="006D5AA9">
        <w:rPr>
          <w:rFonts w:ascii="Times New Roman" w:hAnsi="Times New Roman" w:cs="Times New Roman"/>
          <w:b/>
          <w:sz w:val="24"/>
          <w:szCs w:val="24"/>
        </w:rPr>
        <w:t xml:space="preserve"> device among the patients undergoing short surgical procedures</w:t>
      </w:r>
    </w:p>
    <w:p w:rsidR="00A2287F" w:rsidRDefault="00A2287F" w:rsidP="006D5A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 Rajiv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Singh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Yadav</w:t>
      </w:r>
      <w:proofErr w:type="spellEnd"/>
    </w:p>
    <w:p w:rsidR="00A2287F" w:rsidRDefault="00A2287F" w:rsidP="006D5A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 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Manohar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Lohia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Institute Of Medical Sciences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,UP,India,226010</w:t>
      </w:r>
      <w:proofErr w:type="gramEnd"/>
    </w:p>
    <w:p w:rsidR="006D5AA9" w:rsidRDefault="006D5AA9" w:rsidP="006D5A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>
        <w:rPr>
          <w:rFonts w:ascii="Times New Roman" w:hAnsi="Times New Roman" w:cs="Times New Roman"/>
          <w:sz w:val="24"/>
          <w:szCs w:val="24"/>
        </w:rPr>
        <w:t xml:space="preserve">To compare I-gel versus C-LMA-A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deviceamong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patients undergoing short surgical procedures.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Eighty patients of age between 20-50 years of ASA grade I and grade II who were posted for surgery under general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anaesthesia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included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study.Patients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randomly assigned into two groups: Group A: Classic LMA was used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device; Group B: I-GEL was used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device. All the patients were induced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thiopentone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sodium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vecuronium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the muscle relaxant.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Insertion in first attempt was successful in 80% of patients in group B (I-GEL) as compared to 75% of Group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(C-LMA). There was a higher incidence of post-operative complications in group A than in Group B. Time required for insertion was 10.34±4.18 for group A and 8.52+5.54 seconds for Group B.</w:t>
      </w:r>
    </w:p>
    <w:p w:rsidR="006D5AA9" w:rsidRDefault="006D5AA9" w:rsidP="006D5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 xml:space="preserve">From our study, we conclude that I-gel is easier to insert when compared to C-LMA, takes less time for insertion, produces less postoperative complications and requires less number of attempts for successful insertion when compared to C-LMA. </w:t>
      </w: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Supraglottic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device, Insertion, General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anaesthesia</w:t>
      </w:r>
      <w:proofErr w:type="spellEnd"/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C8E" w:rsidRPr="00911C8E" w:rsidRDefault="00911C8E" w:rsidP="006D5AA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8"/>
          <w:szCs w:val="24"/>
        </w:rPr>
      </w:pPr>
      <w:r w:rsidRPr="00911C8E">
        <w:rPr>
          <w:rFonts w:ascii="Times New Roman" w:hAnsi="Times New Roman" w:cs="Times New Roman"/>
          <w:b/>
          <w:color w:val="404040" w:themeColor="text1" w:themeTint="BF"/>
          <w:sz w:val="28"/>
          <w:szCs w:val="24"/>
        </w:rPr>
        <w:t>Biography</w:t>
      </w:r>
    </w:p>
    <w:p w:rsidR="006D5AA9" w:rsidRDefault="00911C8E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Rajiv </w:t>
      </w:r>
      <w:proofErr w:type="spellStart"/>
      <w:r>
        <w:rPr>
          <w:rFonts w:ascii="Times New Roman" w:hAnsi="Times New Roman" w:cs="Times New Roman"/>
          <w:sz w:val="24"/>
          <w:szCs w:val="24"/>
        </w:rPr>
        <w:t>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>
        <w:rPr>
          <w:rFonts w:ascii="Times New Roman" w:hAnsi="Times New Roman" w:cs="Times New Roman"/>
          <w:sz w:val="24"/>
          <w:szCs w:val="24"/>
        </w:rPr>
        <w:t>Yadav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his MD at the age of 27 years </w:t>
      </w:r>
      <w:proofErr w:type="spellStart"/>
      <w:r>
        <w:rPr>
          <w:rFonts w:ascii="Times New Roman" w:hAnsi="Times New Roman" w:cs="Times New Roman"/>
          <w:sz w:val="24"/>
          <w:szCs w:val="24"/>
        </w:rPr>
        <w:t>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IMS BHU </w:t>
      </w:r>
      <w:proofErr w:type="gramStart"/>
      <w:r>
        <w:rPr>
          <w:rFonts w:ascii="Times New Roman" w:hAnsi="Times New Roman" w:cs="Times New Roman"/>
          <w:sz w:val="24"/>
          <w:szCs w:val="24"/>
        </w:rPr>
        <w:t>Varanasi  UP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,India and PDCC from SGPGI , </w:t>
      </w:r>
      <w:proofErr w:type="spellStart"/>
      <w:r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UP,India.He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Associate Professor of Emergency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Medicineat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 RMLIMS </w:t>
      </w:r>
      <w:proofErr w:type="spellStart"/>
      <w:r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UP,India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He </w:t>
      </w:r>
      <w:proofErr w:type="gramStart"/>
      <w:r>
        <w:rPr>
          <w:rFonts w:ascii="Times New Roman" w:hAnsi="Times New Roman" w:cs="Times New Roman"/>
          <w:sz w:val="24"/>
          <w:szCs w:val="24"/>
        </w:rPr>
        <w:t>Has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published more than 20 </w:t>
      </w:r>
      <w:proofErr w:type="spellStart"/>
      <w:r>
        <w:rPr>
          <w:rFonts w:ascii="Times New Roman" w:hAnsi="Times New Roman" w:cs="Times New Roman"/>
          <w:sz w:val="24"/>
          <w:szCs w:val="24"/>
        </w:rPr>
        <w:t>paperes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reputed journals.</w:t>
      </w:r>
    </w:p>
    <w:p w:rsidR="00911C8E" w:rsidRDefault="00911C8E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C8E" w:rsidRPr="00806C0A" w:rsidRDefault="000E4FC6" w:rsidP="006D5AA9">
      <w:pPr>
        <w:spacing w:after="0" w:line="240" w:lineRule="auto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806C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Presenting author details</w:t>
      </w:r>
    </w:p>
    <w:p w:rsidR="000E4FC6" w:rsidRDefault="000E4FC6" w:rsidP="006D5AA9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Dr Rajiv </w:t>
      </w:r>
      <w:proofErr w:type="spellStart"/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Ratan</w:t>
      </w:r>
      <w:proofErr w:type="spellEnd"/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Singh </w:t>
      </w:r>
      <w:proofErr w:type="spellStart"/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Yadav</w:t>
      </w:r>
      <w:proofErr w:type="spellEnd"/>
    </w:p>
    <w:p w:rsidR="000E4FC6" w:rsidRDefault="000E4FC6" w:rsidP="006D5AA9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918176007233</w:t>
      </w:r>
    </w:p>
    <w:p w:rsidR="000E4FC6" w:rsidRDefault="000E4FC6" w:rsidP="006D5AA9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hyperlink r:id="rId4" w:history="1">
        <w:r w:rsidRPr="00045249">
          <w:rPr>
            <w:rStyle w:val="Hyperlink"/>
            <w:rFonts w:ascii="Times New Roman" w:hAnsi="Times New Roman" w:cs="Times New Roman"/>
            <w:sz w:val="28"/>
            <w:szCs w:val="28"/>
          </w:rPr>
          <w:t>Drrajiv01@gmail.com</w:t>
        </w:r>
      </w:hyperlink>
    </w:p>
    <w:p w:rsidR="000E4FC6" w:rsidRPr="000E4FC6" w:rsidRDefault="000E4FC6" w:rsidP="006D5AA9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For poster presentation</w:t>
      </w: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AA9" w:rsidRDefault="006D5AA9" w:rsidP="006D5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363" w:rsidRDefault="00BA2363"/>
    <w:sectPr w:rsidR="00BA2363" w:rsidSect="00BA2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oNotDisplayPageBoundaries/>
  <w:proofState w:spelling="clean" w:grammar="clean"/>
  <w:defaultTabStop w:val="720"/>
  <w:characterSpacingControl w:val="doNotCompress"/>
  <w:compat/>
  <w:rsids>
    <w:rsidRoot w:val="006D5AA9"/>
    <w:rsid w:val="000E4FC6"/>
    <w:rsid w:val="006D5AA9"/>
    <w:rsid w:val="00806C0A"/>
    <w:rsid w:val="00911C8E"/>
    <w:rsid w:val="009621A0"/>
    <w:rsid w:val="00A2287F"/>
    <w:rsid w:val="00BA2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A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4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rajiv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1561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Dr.Rajeev Ratan</dc:creator>
  <cp:lastModifiedBy>Dr.Rajeev Ratan</cp:lastModifiedBy>
  <cp:revision>5</cp:revision>
  <dcterms:created xsi:type="dcterms:W3CDTF">2018-11-28T07:54:00Z</dcterms:created>
  <dcterms:modified xsi:type="dcterms:W3CDTF">2018-11-28T08:30:00Z</dcterms:modified>
</cp:coreProperties>
</file>