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41" w:rsidRPr="00C27041" w:rsidRDefault="00C27041" w:rsidP="00940B4C">
      <w:pPr>
        <w:rPr>
          <w:b/>
          <w:sz w:val="48"/>
        </w:rPr>
      </w:pPr>
      <w:proofErr w:type="gramStart"/>
      <w:r w:rsidRPr="00C27041">
        <w:rPr>
          <w:b/>
          <w:sz w:val="48"/>
        </w:rPr>
        <w:t>Abstract :</w:t>
      </w:r>
      <w:proofErr w:type="gramEnd"/>
    </w:p>
    <w:p w:rsidR="00940B4C" w:rsidRPr="00940B4C" w:rsidRDefault="00940B4C" w:rsidP="00940B4C">
      <w:pPr>
        <w:rPr>
          <w:sz w:val="36"/>
        </w:rPr>
      </w:pPr>
      <w:r w:rsidRPr="00940B4C">
        <w:rPr>
          <w:sz w:val="36"/>
        </w:rPr>
        <w:t>Pakistan has one of t</w:t>
      </w:r>
      <w:r w:rsidR="00C27041">
        <w:rPr>
          <w:sz w:val="36"/>
        </w:rPr>
        <w:t xml:space="preserve">he highest levels of maternal and </w:t>
      </w:r>
      <w:proofErr w:type="gramStart"/>
      <w:r w:rsidR="00C27041">
        <w:rPr>
          <w:sz w:val="36"/>
        </w:rPr>
        <w:t xml:space="preserve">child </w:t>
      </w:r>
      <w:r>
        <w:rPr>
          <w:sz w:val="36"/>
        </w:rPr>
        <w:t xml:space="preserve"> undernutrition</w:t>
      </w:r>
      <w:proofErr w:type="gramEnd"/>
      <w:r>
        <w:rPr>
          <w:sz w:val="36"/>
        </w:rPr>
        <w:t xml:space="preserve"> in the world</w:t>
      </w:r>
      <w:r w:rsidRPr="00940B4C">
        <w:rPr>
          <w:sz w:val="36"/>
        </w:rPr>
        <w:t>, but little</w:t>
      </w:r>
    </w:p>
    <w:p w:rsidR="00714266" w:rsidRDefault="00940B4C" w:rsidP="00940B4C">
      <w:pPr>
        <w:rPr>
          <w:sz w:val="36"/>
        </w:rPr>
      </w:pPr>
      <w:proofErr w:type="gramStart"/>
      <w:r w:rsidRPr="00940B4C">
        <w:rPr>
          <w:sz w:val="36"/>
        </w:rPr>
        <w:t>information</w:t>
      </w:r>
      <w:proofErr w:type="gramEnd"/>
      <w:r w:rsidRPr="00940B4C">
        <w:rPr>
          <w:sz w:val="36"/>
        </w:rPr>
        <w:t xml:space="preserve"> about geographical and socioeconomic inequalities is </w:t>
      </w:r>
      <w:r>
        <w:rPr>
          <w:sz w:val="36"/>
        </w:rPr>
        <w:t xml:space="preserve">also </w:t>
      </w:r>
      <w:r w:rsidRPr="00940B4C">
        <w:rPr>
          <w:sz w:val="36"/>
        </w:rPr>
        <w:t xml:space="preserve">available. We aimed to </w:t>
      </w:r>
      <w:proofErr w:type="spellStart"/>
      <w:r w:rsidRPr="00940B4C">
        <w:rPr>
          <w:sz w:val="36"/>
        </w:rPr>
        <w:t>analyse</w:t>
      </w:r>
      <w:proofErr w:type="spellEnd"/>
      <w:r w:rsidRPr="00940B4C">
        <w:rPr>
          <w:sz w:val="36"/>
        </w:rPr>
        <w:t xml:space="preserve"> anthropometric</w:t>
      </w:r>
      <w:r>
        <w:rPr>
          <w:sz w:val="36"/>
        </w:rPr>
        <w:t xml:space="preserve"> measurements as </w:t>
      </w:r>
      <w:r w:rsidRPr="00940B4C">
        <w:rPr>
          <w:sz w:val="36"/>
        </w:rPr>
        <w:t>indicators for childhood and maternal nutrition at a district level in Pakistan and assess</w:t>
      </w:r>
      <w:r>
        <w:rPr>
          <w:sz w:val="36"/>
        </w:rPr>
        <w:t xml:space="preserve"> the association of nutritional </w:t>
      </w:r>
      <w:r w:rsidRPr="00940B4C">
        <w:rPr>
          <w:sz w:val="36"/>
        </w:rPr>
        <w:t xml:space="preserve">status with food security and maternal and </w:t>
      </w:r>
      <w:r>
        <w:rPr>
          <w:sz w:val="36"/>
        </w:rPr>
        <w:t>household socioeconomic factors that are very important in this regard.</w:t>
      </w:r>
    </w:p>
    <w:p w:rsidR="00940B4C" w:rsidRPr="00940B4C" w:rsidRDefault="00940B4C" w:rsidP="00940B4C">
      <w:pPr>
        <w:rPr>
          <w:sz w:val="36"/>
        </w:rPr>
      </w:pPr>
      <w:r w:rsidRPr="00940B4C">
        <w:rPr>
          <w:sz w:val="36"/>
        </w:rPr>
        <w:t>There is no easy answer t</w:t>
      </w:r>
      <w:r>
        <w:rPr>
          <w:sz w:val="36"/>
        </w:rPr>
        <w:t>o this issue</w:t>
      </w:r>
      <w:r w:rsidRPr="00940B4C">
        <w:rPr>
          <w:sz w:val="36"/>
        </w:rPr>
        <w:t xml:space="preserve"> and specialists in</w:t>
      </w:r>
    </w:p>
    <w:p w:rsidR="00940B4C" w:rsidRPr="00940B4C" w:rsidRDefault="00940B4C" w:rsidP="00940B4C">
      <w:pPr>
        <w:rPr>
          <w:sz w:val="36"/>
        </w:rPr>
      </w:pPr>
      <w:proofErr w:type="gramStart"/>
      <w:r>
        <w:rPr>
          <w:sz w:val="36"/>
        </w:rPr>
        <w:t>a</w:t>
      </w:r>
      <w:proofErr w:type="gramEnd"/>
      <w:r w:rsidRPr="00940B4C">
        <w:rPr>
          <w:sz w:val="36"/>
        </w:rPr>
        <w:t xml:space="preserve"> specific field cannot tackle the situation alone. Rather</w:t>
      </w:r>
    </w:p>
    <w:p w:rsidR="00940B4C" w:rsidRPr="00940B4C" w:rsidRDefault="00940B4C" w:rsidP="00940B4C">
      <w:pPr>
        <w:rPr>
          <w:sz w:val="36"/>
        </w:rPr>
      </w:pPr>
      <w:proofErr w:type="gramStart"/>
      <w:r w:rsidRPr="00940B4C">
        <w:rPr>
          <w:sz w:val="36"/>
        </w:rPr>
        <w:t>the</w:t>
      </w:r>
      <w:proofErr w:type="gramEnd"/>
      <w:r w:rsidRPr="00940B4C">
        <w:rPr>
          <w:sz w:val="36"/>
        </w:rPr>
        <w:t xml:space="preserve"> need of the time is to use a </w:t>
      </w:r>
      <w:r>
        <w:rPr>
          <w:sz w:val="36"/>
        </w:rPr>
        <w:t xml:space="preserve">multi-disciplinary </w:t>
      </w:r>
    </w:p>
    <w:p w:rsidR="00940B4C" w:rsidRPr="00940B4C" w:rsidRDefault="00940B4C" w:rsidP="00940B4C">
      <w:pPr>
        <w:rPr>
          <w:sz w:val="36"/>
        </w:rPr>
      </w:pPr>
      <w:proofErr w:type="gramStart"/>
      <w:r w:rsidRPr="00940B4C">
        <w:rPr>
          <w:sz w:val="36"/>
        </w:rPr>
        <w:t>approach</w:t>
      </w:r>
      <w:proofErr w:type="gramEnd"/>
      <w:r w:rsidRPr="00940B4C">
        <w:rPr>
          <w:sz w:val="36"/>
        </w:rPr>
        <w:t xml:space="preserve"> employing professionals from a broad</w:t>
      </w:r>
    </w:p>
    <w:p w:rsidR="00940B4C" w:rsidRPr="00940B4C" w:rsidRDefault="00940B4C" w:rsidP="00940B4C">
      <w:pPr>
        <w:rPr>
          <w:sz w:val="36"/>
        </w:rPr>
      </w:pPr>
      <w:proofErr w:type="gramStart"/>
      <w:r w:rsidRPr="00940B4C">
        <w:rPr>
          <w:sz w:val="36"/>
        </w:rPr>
        <w:t>range</w:t>
      </w:r>
      <w:proofErr w:type="gramEnd"/>
      <w:r w:rsidRPr="00940B4C">
        <w:rPr>
          <w:sz w:val="36"/>
        </w:rPr>
        <w:t xml:space="preserve"> of fields such as economists, nutritionists, doctors,</w:t>
      </w:r>
    </w:p>
    <w:p w:rsidR="00940B4C" w:rsidRDefault="00940B4C" w:rsidP="00940B4C">
      <w:pPr>
        <w:rPr>
          <w:sz w:val="36"/>
        </w:rPr>
      </w:pPr>
      <w:proofErr w:type="gramStart"/>
      <w:r w:rsidRPr="00940B4C">
        <w:rPr>
          <w:sz w:val="36"/>
        </w:rPr>
        <w:t>nurses</w:t>
      </w:r>
      <w:proofErr w:type="gramEnd"/>
      <w:r w:rsidRPr="00940B4C">
        <w:rPr>
          <w:sz w:val="36"/>
        </w:rPr>
        <w:t>, community health workers</w:t>
      </w:r>
      <w:r>
        <w:rPr>
          <w:sz w:val="36"/>
        </w:rPr>
        <w:t xml:space="preserve"> to solve this emerging issue.</w:t>
      </w:r>
    </w:p>
    <w:p w:rsidR="00940B4C" w:rsidRDefault="00940B4C" w:rsidP="00940B4C">
      <w:pPr>
        <w:rPr>
          <w:sz w:val="36"/>
        </w:rPr>
      </w:pPr>
      <w:bookmarkStart w:id="0" w:name="_GoBack"/>
      <w:r>
        <w:rPr>
          <w:sz w:val="36"/>
        </w:rPr>
        <w:t xml:space="preserve">Planning, implementation, </w:t>
      </w:r>
      <w:r w:rsidRPr="00940B4C">
        <w:rPr>
          <w:sz w:val="36"/>
        </w:rPr>
        <w:t xml:space="preserve">and evaluation of </w:t>
      </w:r>
      <w:proofErr w:type="spellStart"/>
      <w:r w:rsidRPr="00940B4C">
        <w:rPr>
          <w:sz w:val="36"/>
        </w:rPr>
        <w:t>programmes</w:t>
      </w:r>
      <w:proofErr w:type="spellEnd"/>
      <w:r>
        <w:rPr>
          <w:sz w:val="36"/>
        </w:rPr>
        <w:t xml:space="preserve"> </w:t>
      </w:r>
      <w:bookmarkEnd w:id="0"/>
      <w:r>
        <w:rPr>
          <w:sz w:val="36"/>
        </w:rPr>
        <w:t>running to improve</w:t>
      </w:r>
      <w:r w:rsidRPr="00940B4C">
        <w:rPr>
          <w:sz w:val="36"/>
        </w:rPr>
        <w:t xml:space="preserve"> nutrition should be based on di</w:t>
      </w:r>
      <w:r>
        <w:rPr>
          <w:sz w:val="36"/>
        </w:rPr>
        <w:t>strict-level needs and outcomes. Only then it will be more fruitful</w:t>
      </w:r>
      <w:r w:rsidR="00097E21">
        <w:rPr>
          <w:sz w:val="36"/>
        </w:rPr>
        <w:t>.</w:t>
      </w:r>
    </w:p>
    <w:p w:rsidR="00097E21" w:rsidRDefault="00097E21" w:rsidP="00940B4C">
      <w:pPr>
        <w:rPr>
          <w:sz w:val="36"/>
        </w:rPr>
      </w:pPr>
    </w:p>
    <w:p w:rsidR="00097E21" w:rsidRPr="00C27041" w:rsidRDefault="00097E21" w:rsidP="00940B4C">
      <w:pPr>
        <w:rPr>
          <w:b/>
          <w:sz w:val="48"/>
        </w:rPr>
      </w:pPr>
      <w:proofErr w:type="spellStart"/>
      <w:r w:rsidRPr="00C27041">
        <w:rPr>
          <w:b/>
          <w:sz w:val="48"/>
        </w:rPr>
        <w:t>Biblography</w:t>
      </w:r>
      <w:proofErr w:type="spellEnd"/>
      <w:r w:rsidRPr="00C27041">
        <w:rPr>
          <w:b/>
          <w:sz w:val="48"/>
        </w:rPr>
        <w:t>:</w:t>
      </w:r>
    </w:p>
    <w:p w:rsidR="00097E21" w:rsidRPr="00940B4C" w:rsidRDefault="00097E21" w:rsidP="00940B4C">
      <w:pPr>
        <w:rPr>
          <w:sz w:val="36"/>
        </w:rPr>
      </w:pPr>
      <w:r w:rsidRPr="00C27041">
        <w:rPr>
          <w:b/>
          <w:sz w:val="36"/>
        </w:rPr>
        <w:lastRenderedPageBreak/>
        <w:t>Maryam Gul</w:t>
      </w:r>
      <w:r>
        <w:rPr>
          <w:sz w:val="36"/>
        </w:rPr>
        <w:t xml:space="preserve"> is a student of BS human nutrition and dietetics. She has great passion about improving the quality of life through nutrition</w:t>
      </w:r>
      <w:r w:rsidR="00C27041">
        <w:rPr>
          <w:sz w:val="36"/>
        </w:rPr>
        <w:t>. She is interested in reading articles and blogs about nutrition. She is interested</w:t>
      </w:r>
      <w:r w:rsidR="007D0575">
        <w:rPr>
          <w:sz w:val="36"/>
        </w:rPr>
        <w:t xml:space="preserve"> to remove people’s confusions and misunderstandings about nutrition by</w:t>
      </w:r>
      <w:r w:rsidR="00C27041">
        <w:rPr>
          <w:sz w:val="36"/>
        </w:rPr>
        <w:t xml:space="preserve"> work</w:t>
      </w:r>
      <w:r w:rsidR="007D0575">
        <w:rPr>
          <w:sz w:val="36"/>
        </w:rPr>
        <w:t>ing on international forums</w:t>
      </w:r>
      <w:r w:rsidR="00C27041">
        <w:rPr>
          <w:sz w:val="36"/>
        </w:rPr>
        <w:t xml:space="preserve"> .She is looking forward to achieve high goals in her nutritional field.</w:t>
      </w:r>
    </w:p>
    <w:sectPr w:rsidR="00097E21" w:rsidRPr="00940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4C"/>
    <w:rsid w:val="00097E21"/>
    <w:rsid w:val="00714266"/>
    <w:rsid w:val="007D0575"/>
    <w:rsid w:val="00940B4C"/>
    <w:rsid w:val="00C2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82B03-B9B8-4E26-B578-9500E75E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gul16</dc:creator>
  <cp:keywords/>
  <dc:description/>
  <cp:lastModifiedBy>maryam gul16</cp:lastModifiedBy>
  <cp:revision>2</cp:revision>
  <dcterms:created xsi:type="dcterms:W3CDTF">2018-08-22T16:20:00Z</dcterms:created>
  <dcterms:modified xsi:type="dcterms:W3CDTF">2018-08-22T16:20:00Z</dcterms:modified>
</cp:coreProperties>
</file>