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ABSTRACT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complications in Diabetes mellitus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Dr Multani Ram Lamba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MBBS(  Gold medalist medicine ) LLB medicine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B1/453 Janak Puri NEW DELHI 110058  PH 9811043350,9210828440,7678433010</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abstract is for innovative research in Diabetes complications May 21-22,2018 Osaka Japan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International conference on Diabetes &amp; its complications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DM is increasing so much as NO other disease &amp; its complications are far more than any other Disease ,multiorgan involving multispecialities ......why,why &amp; why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it is because of it is genetic disorder &amp; is also related to our life style &amp; its complications are noted very late when nothing much can be done except prolongation of life which is short ......it is because of this that we as health protectors must do innovative research to avoid such complications or treat in such a way that whole world may not become diabetic one day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Most of us are sedentary workers needing only 1000 to 1200 calories out of which 50% should come from carbohydrates ,20% from proteins and 30% from fats but we are taking much more calories that also high glycaemic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we have to avoid high glycaemic diet like rice,potatoes ,wheat flour,sugars and very sweet fruits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Every body wants oral medications whether he or she is primary or secondory DM , inj treatment no one likes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it has been seen that maturity onset cases actually need just dieting but more &amp; more of oral hypoglycaemics cause more weight gain with resultant comlications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It has been seen that our brain needs about half of the glucose as needed by our whole body and other organs like kidney ,heart , lever &amp; other vital organs need rest of the 30% &amp; if this is not supplied these organs start dying &amp; then nothing can be done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we can only prevent such complications by giving a shot of long acting insulin at night ,be any of the type of DM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 my life time I have seen that the patients who have been started such treatment with a shot of lantus insulin are much better than those who are on oral hypoglycaemics alone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treating complications with insulins makes patients healthy because the defect in these patients is deficiency of insulin &amp; its malfunctioning so exercises in these patients helps to maintain good muscle power.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Most of the vascular comlications are well known causing CKD,Cerebral atherosclerosis with its bad effects like thrombosis ,ischaemic heart disease &amp; perepheral neuropathy but very rare but not the least comlications which I have encountered in my very badly treated cases is gas gangrene in bed sores causing death inspite of best of treatment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BIOGRAPHY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 am DR Multani Ram lamba 24/07/50 born in Mustafabad (Ambala) India &amp; after MBBS with gold medal in medicine 1968 batch from Medical college Rohtak Haryana (India) started practising medicine with my wife Dr Mrs Neelam Lamba who is also MBBS from jabalpur Medical college 1967 batch in Delhi as Lamba Hospital &amp; Nursing Home B1/453 Janak puri New Delhi 110058 and a clinic 27/7 Ashok Nagar new Delhi 110018 phones 9811043350,9210828440,7678433010</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My interest in law made me to study LLB from Delhi uni 1989 batch ....combination pf Medicine &amp; Law in present day practice is good so that we do as per the limit permissible by law &amp; every country law is different &amp; ignorance of law is no excuse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