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E0C" w:rsidRDefault="00E73E0C">
      <w:pPr>
        <w:rPr>
          <w:lang w:val="en-PH"/>
        </w:rPr>
        <w:sectPr w:rsidR="00E73E0C">
          <w:pgSz w:w="11906" w:h="16838"/>
          <w:pgMar w:top="1440" w:right="1440" w:bottom="1440" w:left="1440" w:header="708" w:footer="708" w:gutter="0"/>
          <w:cols w:space="708"/>
          <w:docGrid w:linePitch="360"/>
        </w:sectPr>
      </w:pPr>
      <w:bookmarkStart w:id="0" w:name="_GoBack"/>
      <w:bookmarkEnd w:id="0"/>
    </w:p>
    <w:p w:rsidR="0082787C" w:rsidRPr="00606CA8" w:rsidRDefault="0082787C">
      <w:pPr>
        <w:rPr>
          <w:b/>
          <w:lang w:val="en-PH"/>
        </w:rPr>
      </w:pPr>
      <w:r w:rsidRPr="00606CA8">
        <w:rPr>
          <w:b/>
          <w:lang w:val="en-PH"/>
        </w:rPr>
        <w:lastRenderedPageBreak/>
        <w:t>ORTHOGNATHIC SURGERY</w:t>
      </w:r>
    </w:p>
    <w:p w:rsidR="00340B3C" w:rsidRPr="00606CA8" w:rsidRDefault="0082787C" w:rsidP="0082787C">
      <w:pPr>
        <w:rPr>
          <w:b/>
          <w:lang w:val="en-US"/>
        </w:rPr>
      </w:pPr>
      <w:r w:rsidRPr="00606CA8">
        <w:rPr>
          <w:b/>
          <w:lang w:val="en-US"/>
        </w:rPr>
        <w:t>DR</w:t>
      </w:r>
      <w:r w:rsidR="00340B3C" w:rsidRPr="00606CA8">
        <w:rPr>
          <w:b/>
          <w:lang w:val="en-US"/>
        </w:rPr>
        <w:t>. CARLOS C. BUENDIA, PHILIPPINES</w:t>
      </w:r>
    </w:p>
    <w:p w:rsidR="00340B3C" w:rsidRPr="00606CA8" w:rsidRDefault="00340B3C" w:rsidP="00340B3C">
      <w:pPr>
        <w:rPr>
          <w:lang w:val="en-US"/>
        </w:rPr>
        <w:sectPr w:rsidR="00340B3C" w:rsidRPr="00606CA8" w:rsidSect="00E73E0C">
          <w:type w:val="continuous"/>
          <w:pgSz w:w="11906" w:h="16838"/>
          <w:pgMar w:top="1440" w:right="1440" w:bottom="1440" w:left="1440" w:header="708" w:footer="708" w:gutter="0"/>
          <w:cols w:space="708"/>
          <w:docGrid w:linePitch="360"/>
        </w:sectPr>
      </w:pPr>
    </w:p>
    <w:p w:rsidR="00A04309" w:rsidRDefault="00340B3C" w:rsidP="00340B3C">
      <w:pPr>
        <w:rPr>
          <w:sz w:val="20"/>
          <w:szCs w:val="20"/>
          <w:lang w:val="en-US"/>
        </w:rPr>
      </w:pPr>
      <w:proofErr w:type="spellStart"/>
      <w:r w:rsidRPr="00A04309">
        <w:rPr>
          <w:sz w:val="20"/>
          <w:szCs w:val="20"/>
          <w:lang w:val="en-US"/>
        </w:rPr>
        <w:lastRenderedPageBreak/>
        <w:t>Orthognathic</w:t>
      </w:r>
      <w:proofErr w:type="spellEnd"/>
      <w:r w:rsidRPr="00A04309">
        <w:rPr>
          <w:sz w:val="20"/>
          <w:szCs w:val="20"/>
          <w:lang w:val="en-US"/>
        </w:rPr>
        <w:t xml:space="preserve"> Surgery also known as Corrective Jaw Surgery is a surgery designed to correct conditions of the jaw and face related to structure, growth, sleep apnea and TMJ disorders, malocclusion problems owing to skeletal disharmonies or other orthodontic problems that cannot be easily treated with braces. It is a precise procedure in correcting a facial deformity. Radiographic examination like panoramic x-ray, cephalometric x-ray, 3D CT-Scan is very essential for diagnostic purposes to arrive in having a correct cephalometric analysis. Also, a thorough interview with the patient is important in order to explain also what </w:t>
      </w:r>
      <w:proofErr w:type="gramStart"/>
      <w:r w:rsidRPr="00A04309">
        <w:rPr>
          <w:sz w:val="20"/>
          <w:szCs w:val="20"/>
          <w:lang w:val="en-US"/>
        </w:rPr>
        <w:t>are the procedures to do</w:t>
      </w:r>
      <w:proofErr w:type="gramEnd"/>
      <w:r w:rsidRPr="00A04309">
        <w:rPr>
          <w:sz w:val="20"/>
          <w:szCs w:val="20"/>
          <w:lang w:val="en-US"/>
        </w:rPr>
        <w:t>. History taking of the medical status, past dental treatment are also needed in order to come up with the right treatment plan. Oral rehabilitation of the patient such as periodontal, restorative and orthodontics is considered as a pre surgical treatment phase.  Treatment timing in orthodontics is important to the surgeon for him to know if the surgery is favorable already. Appliance therapy may be preferred option also. The surgeon should work hand on hand with the orthodontist. Malocclusion and skeletal abnormalities are common her</w:t>
      </w:r>
      <w:r w:rsidR="006A602D" w:rsidRPr="00A04309">
        <w:rPr>
          <w:sz w:val="20"/>
          <w:szCs w:val="20"/>
          <w:lang w:val="en-US"/>
        </w:rPr>
        <w:t xml:space="preserve">e in the Philippines thus many </w:t>
      </w:r>
      <w:r w:rsidRPr="00A04309">
        <w:rPr>
          <w:sz w:val="20"/>
          <w:szCs w:val="20"/>
          <w:lang w:val="en-US"/>
        </w:rPr>
        <w:t xml:space="preserve">cases will be discussed. </w:t>
      </w:r>
      <w:r w:rsidRPr="00A04309">
        <w:rPr>
          <w:sz w:val="20"/>
          <w:szCs w:val="20"/>
          <w:lang w:val="en-US"/>
        </w:rPr>
        <w:lastRenderedPageBreak/>
        <w:t xml:space="preserve">Causes of such deformities are hereditary factors, prenatal problems, systemic conditions, trauma and environmental influences. </w:t>
      </w:r>
    </w:p>
    <w:p w:rsidR="00340B3C" w:rsidRPr="00A04309" w:rsidRDefault="00340B3C" w:rsidP="00340B3C">
      <w:pPr>
        <w:rPr>
          <w:sz w:val="20"/>
          <w:szCs w:val="20"/>
          <w:lang w:val="en-US"/>
        </w:rPr>
      </w:pPr>
      <w:r w:rsidRPr="00A04309">
        <w:rPr>
          <w:sz w:val="20"/>
          <w:szCs w:val="20"/>
          <w:lang w:val="en-US"/>
        </w:rPr>
        <w:t xml:space="preserve">Indications, contraindications, course of treatment, surgical procedures, and different surgical techniques on how to do </w:t>
      </w:r>
      <w:proofErr w:type="spellStart"/>
      <w:r w:rsidRPr="00A04309">
        <w:rPr>
          <w:sz w:val="20"/>
          <w:szCs w:val="20"/>
          <w:lang w:val="en-US"/>
        </w:rPr>
        <w:t>orthognathic</w:t>
      </w:r>
      <w:proofErr w:type="spellEnd"/>
      <w:r w:rsidRPr="00A04309">
        <w:rPr>
          <w:sz w:val="20"/>
          <w:szCs w:val="20"/>
          <w:lang w:val="en-US"/>
        </w:rPr>
        <w:t xml:space="preserve"> surgery will be discussed. Complications, post-operative care and recovery time will also be presented.   </w:t>
      </w:r>
    </w:p>
    <w:p w:rsidR="0028063E" w:rsidRPr="00A04309" w:rsidRDefault="00340B3C" w:rsidP="00340B3C">
      <w:pPr>
        <w:rPr>
          <w:sz w:val="20"/>
          <w:szCs w:val="20"/>
          <w:lang w:val="en-US"/>
        </w:rPr>
      </w:pPr>
      <w:r w:rsidRPr="00A04309">
        <w:rPr>
          <w:sz w:val="20"/>
          <w:szCs w:val="20"/>
          <w:lang w:val="en-US"/>
        </w:rPr>
        <w:t xml:space="preserve">This lectures aims to provide an overview principles, patient’s evaluation, treatment and management of </w:t>
      </w:r>
      <w:proofErr w:type="spellStart"/>
      <w:r w:rsidRPr="00A04309">
        <w:rPr>
          <w:sz w:val="20"/>
          <w:szCs w:val="20"/>
          <w:lang w:val="en-US"/>
        </w:rPr>
        <w:t>dentofacial</w:t>
      </w:r>
      <w:proofErr w:type="spellEnd"/>
      <w:r w:rsidRPr="00A04309">
        <w:rPr>
          <w:sz w:val="20"/>
          <w:szCs w:val="20"/>
          <w:lang w:val="en-US"/>
        </w:rPr>
        <w:t xml:space="preserve"> skeletal abnormalities. </w:t>
      </w:r>
      <w:proofErr w:type="spellStart"/>
      <w:r w:rsidRPr="00A04309">
        <w:rPr>
          <w:sz w:val="20"/>
          <w:szCs w:val="20"/>
          <w:lang w:val="en-US"/>
        </w:rPr>
        <w:t>Orthognathic</w:t>
      </w:r>
      <w:proofErr w:type="spellEnd"/>
      <w:r w:rsidRPr="00A04309">
        <w:rPr>
          <w:sz w:val="20"/>
          <w:szCs w:val="20"/>
          <w:lang w:val="en-US"/>
        </w:rPr>
        <w:t xml:space="preserve"> Surgery is a team approach of an Orthodontist, Anesthesiologist, Internist and Oral Maxillofacial Surgeons for careful plannin</w:t>
      </w:r>
      <w:r w:rsidR="0028063E" w:rsidRPr="00A04309">
        <w:rPr>
          <w:sz w:val="20"/>
          <w:szCs w:val="20"/>
          <w:lang w:val="en-US"/>
        </w:rPr>
        <w:t>g and to achieve better results.</w:t>
      </w:r>
    </w:p>
    <w:p w:rsidR="0028063E" w:rsidRPr="00A04309" w:rsidRDefault="0028063E" w:rsidP="0028063E">
      <w:pPr>
        <w:rPr>
          <w:sz w:val="20"/>
          <w:szCs w:val="20"/>
          <w:lang w:val="en-US"/>
        </w:rPr>
      </w:pPr>
      <w:r w:rsidRPr="00A04309">
        <w:rPr>
          <w:sz w:val="20"/>
          <w:szCs w:val="20"/>
          <w:lang w:val="en-US"/>
        </w:rPr>
        <w:t xml:space="preserve">In conclusion, </w:t>
      </w:r>
      <w:proofErr w:type="spellStart"/>
      <w:r w:rsidRPr="00A04309">
        <w:rPr>
          <w:sz w:val="20"/>
          <w:szCs w:val="20"/>
          <w:lang w:val="en-US"/>
        </w:rPr>
        <w:t>Orthognathic</w:t>
      </w:r>
      <w:proofErr w:type="spellEnd"/>
      <w:r w:rsidRPr="00A04309">
        <w:rPr>
          <w:sz w:val="20"/>
          <w:szCs w:val="20"/>
          <w:lang w:val="en-US"/>
        </w:rPr>
        <w:t xml:space="preserve"> Surgery is a treatment choice in restoring function and facial esthetics of the patient. </w:t>
      </w:r>
    </w:p>
    <w:p w:rsidR="0028063E" w:rsidRPr="00A04309" w:rsidRDefault="000C0918" w:rsidP="0028063E">
      <w:pPr>
        <w:rPr>
          <w:sz w:val="20"/>
          <w:szCs w:val="20"/>
          <w:lang w:val="en-US"/>
        </w:rPr>
      </w:pPr>
      <w:r w:rsidRPr="00A04309">
        <w:rPr>
          <w:noProof/>
          <w:sz w:val="20"/>
          <w:szCs w:val="20"/>
          <w:lang w:eastAsia="ru-RU"/>
        </w:rPr>
        <mc:AlternateContent>
          <mc:Choice Requires="wps">
            <w:drawing>
              <wp:anchor distT="45720" distB="45720" distL="114300" distR="114300" simplePos="0" relativeHeight="251661312" behindDoc="0" locked="0" layoutInCell="1" allowOverlap="1" wp14:anchorId="72703094" wp14:editId="55049653">
                <wp:simplePos x="0" y="0"/>
                <wp:positionH relativeFrom="margin">
                  <wp:posOffset>-123825</wp:posOffset>
                </wp:positionH>
                <wp:positionV relativeFrom="paragraph">
                  <wp:posOffset>4408170</wp:posOffset>
                </wp:positionV>
                <wp:extent cx="5715000" cy="3600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600450"/>
                        </a:xfrm>
                        <a:prstGeom prst="rect">
                          <a:avLst/>
                        </a:prstGeom>
                        <a:solidFill>
                          <a:srgbClr val="FFFFFF"/>
                        </a:solidFill>
                        <a:ln w="9525">
                          <a:solidFill>
                            <a:schemeClr val="bg1"/>
                          </a:solidFill>
                          <a:miter lim="800000"/>
                          <a:headEnd/>
                          <a:tailEnd/>
                        </a:ln>
                      </wps:spPr>
                      <wps:txbx>
                        <w:txbxContent>
                          <w:p w:rsidR="006A602D" w:rsidRDefault="00A062ED">
                            <w:pPr>
                              <w:rPr>
                                <w:lang w:val="en-PH"/>
                              </w:rPr>
                            </w:pPr>
                            <w:r w:rsidRPr="00A062ED">
                              <w:rPr>
                                <w:noProof/>
                                <w:lang w:eastAsia="ru-RU"/>
                              </w:rPr>
                              <w:drawing>
                                <wp:inline distT="0" distB="0" distL="0" distR="0" wp14:anchorId="1AE8650E" wp14:editId="60798607">
                                  <wp:extent cx="828675" cy="733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675" cy="733425"/>
                                          </a:xfrm>
                                          <a:prstGeom prst="rect">
                                            <a:avLst/>
                                          </a:prstGeom>
                                          <a:noFill/>
                                          <a:ln>
                                            <a:noFill/>
                                          </a:ln>
                                        </pic:spPr>
                                      </pic:pic>
                                    </a:graphicData>
                                  </a:graphic>
                                </wp:inline>
                              </w:drawing>
                            </w:r>
                            <w:r>
                              <w:rPr>
                                <w:lang w:val="en-PH"/>
                              </w:rPr>
                              <w:t xml:space="preserve"> BIOGRAPHY</w:t>
                            </w:r>
                          </w:p>
                          <w:p w:rsidR="007E399B" w:rsidRPr="007E399B" w:rsidRDefault="00CF33C0" w:rsidP="007E399B">
                            <w:pPr>
                              <w:rPr>
                                <w:sz w:val="16"/>
                                <w:szCs w:val="16"/>
                                <w:lang w:val="en-PH"/>
                              </w:rPr>
                            </w:pPr>
                            <w:r w:rsidRPr="007E399B">
                              <w:rPr>
                                <w:sz w:val="16"/>
                                <w:szCs w:val="16"/>
                                <w:lang w:val="en-PH"/>
                              </w:rPr>
                              <w:t xml:space="preserve">Dr. Carlos C. </w:t>
                            </w:r>
                            <w:proofErr w:type="spellStart"/>
                            <w:r w:rsidRPr="007E399B">
                              <w:rPr>
                                <w:sz w:val="16"/>
                                <w:szCs w:val="16"/>
                                <w:lang w:val="en-PH"/>
                              </w:rPr>
                              <w:t>Buendia</w:t>
                            </w:r>
                            <w:proofErr w:type="spellEnd"/>
                            <w:r w:rsidRPr="007E399B">
                              <w:rPr>
                                <w:sz w:val="16"/>
                                <w:szCs w:val="16"/>
                                <w:lang w:val="en-PH"/>
                              </w:rPr>
                              <w:t xml:space="preserve"> is an Oral and Maxillofacial Surgeon in the Philippines. He graduated Doctor of Dental Medicine at Centro Escola</w:t>
                            </w:r>
                            <w:r w:rsidR="0084576D" w:rsidRPr="007E399B">
                              <w:rPr>
                                <w:sz w:val="16"/>
                                <w:szCs w:val="16"/>
                                <w:lang w:val="en-PH"/>
                              </w:rPr>
                              <w:t>r University in 1980. He had his preceptorship in Oral and Maxillofacial Surgery (1984-1988), Post</w:t>
                            </w:r>
                            <w:r w:rsidR="00C55FE8" w:rsidRPr="007E399B">
                              <w:rPr>
                                <w:sz w:val="16"/>
                                <w:szCs w:val="16"/>
                                <w:lang w:val="en-PH"/>
                              </w:rPr>
                              <w:t xml:space="preserve"> Graduate Course: </w:t>
                            </w:r>
                            <w:proofErr w:type="spellStart"/>
                            <w:r w:rsidR="00C55FE8" w:rsidRPr="007E399B">
                              <w:rPr>
                                <w:sz w:val="16"/>
                                <w:szCs w:val="16"/>
                                <w:lang w:val="en-PH"/>
                              </w:rPr>
                              <w:t>Implantology</w:t>
                            </w:r>
                            <w:proofErr w:type="spellEnd"/>
                            <w:r w:rsidR="00C55FE8" w:rsidRPr="007E399B">
                              <w:rPr>
                                <w:sz w:val="16"/>
                                <w:szCs w:val="16"/>
                                <w:lang w:val="en-PH"/>
                              </w:rPr>
                              <w:t xml:space="preserve"> </w:t>
                            </w:r>
                            <w:r w:rsidR="0084576D" w:rsidRPr="007E399B">
                              <w:rPr>
                                <w:sz w:val="16"/>
                                <w:szCs w:val="16"/>
                                <w:lang w:val="en-PH"/>
                              </w:rPr>
                              <w:t>(CEU, November 1983 – April 1984), Preceptorship in Oral Surgery, (1981-1983)</w:t>
                            </w:r>
                            <w:r w:rsidR="00691E1C" w:rsidRPr="007E399B">
                              <w:rPr>
                                <w:sz w:val="16"/>
                                <w:szCs w:val="16"/>
                                <w:lang w:val="en-PH"/>
                              </w:rPr>
                              <w:t xml:space="preserve">. He had his </w:t>
                            </w:r>
                            <w:r w:rsidR="00691E1C" w:rsidRPr="007E399B">
                              <w:rPr>
                                <w:sz w:val="16"/>
                                <w:szCs w:val="16"/>
                                <w:lang w:val="en-PH"/>
                              </w:rPr>
                              <w:t>Advancement in Oral and Maxillofacial Surgery in Frankfurt University Hospital, Frankfurt, Germany</w:t>
                            </w:r>
                            <w:r w:rsidR="00691E1C" w:rsidRPr="007E399B">
                              <w:rPr>
                                <w:sz w:val="16"/>
                                <w:szCs w:val="16"/>
                                <w:lang w:val="en-PH"/>
                              </w:rPr>
                              <w:t xml:space="preserve">, </w:t>
                            </w:r>
                            <w:r w:rsidR="00691E1C" w:rsidRPr="007E399B">
                              <w:rPr>
                                <w:sz w:val="16"/>
                                <w:szCs w:val="16"/>
                                <w:lang w:val="en-PH"/>
                              </w:rPr>
                              <w:t xml:space="preserve">Vienna University Hospital, </w:t>
                            </w:r>
                            <w:proofErr w:type="gramStart"/>
                            <w:r w:rsidR="00691E1C" w:rsidRPr="007E399B">
                              <w:rPr>
                                <w:sz w:val="16"/>
                                <w:szCs w:val="16"/>
                                <w:lang w:val="en-PH"/>
                              </w:rPr>
                              <w:t>Vienna</w:t>
                            </w:r>
                            <w:proofErr w:type="gramEnd"/>
                            <w:r w:rsidR="00691E1C" w:rsidRPr="007E399B">
                              <w:rPr>
                                <w:sz w:val="16"/>
                                <w:szCs w:val="16"/>
                                <w:lang w:val="en-PH"/>
                              </w:rPr>
                              <w:t>, Austria</w:t>
                            </w:r>
                            <w:r w:rsidR="00691E1C" w:rsidRPr="007E399B">
                              <w:rPr>
                                <w:sz w:val="16"/>
                                <w:szCs w:val="16"/>
                                <w:lang w:val="en-PH"/>
                              </w:rPr>
                              <w:t xml:space="preserve">. </w:t>
                            </w:r>
                            <w:r w:rsidR="00691E1C" w:rsidRPr="007E399B">
                              <w:rPr>
                                <w:sz w:val="16"/>
                                <w:szCs w:val="16"/>
                                <w:lang w:val="en-PH"/>
                              </w:rPr>
                              <w:t>Clinical Training in Oral and Maxillofacial Surgery Erlangen University School, Department of Oral and Max</w:t>
                            </w:r>
                            <w:r w:rsidR="00691E1C" w:rsidRPr="007E399B">
                              <w:rPr>
                                <w:sz w:val="16"/>
                                <w:szCs w:val="16"/>
                                <w:lang w:val="en-PH"/>
                              </w:rPr>
                              <w:t xml:space="preserve">illofacial Surgery </w:t>
                            </w:r>
                            <w:proofErr w:type="spellStart"/>
                            <w:r w:rsidR="00691E1C" w:rsidRPr="007E399B">
                              <w:rPr>
                                <w:sz w:val="16"/>
                                <w:szCs w:val="16"/>
                                <w:lang w:val="en-PH"/>
                              </w:rPr>
                              <w:t>Freidrich</w:t>
                            </w:r>
                            <w:proofErr w:type="spellEnd"/>
                            <w:r w:rsidR="00691E1C" w:rsidRPr="007E399B">
                              <w:rPr>
                                <w:sz w:val="16"/>
                                <w:szCs w:val="16"/>
                                <w:lang w:val="en-PH"/>
                              </w:rPr>
                              <w:t xml:space="preserve"> Alexander University, Erlangen, Nuremberg United Germany u</w:t>
                            </w:r>
                            <w:r w:rsidR="00691E1C" w:rsidRPr="007E399B">
                              <w:rPr>
                                <w:sz w:val="16"/>
                                <w:szCs w:val="16"/>
                                <w:lang w:val="en-PH"/>
                              </w:rPr>
                              <w:t xml:space="preserve">nder Prof. Emil. W. </w:t>
                            </w:r>
                            <w:proofErr w:type="spellStart"/>
                            <w:r w:rsidR="00691E1C" w:rsidRPr="007E399B">
                              <w:rPr>
                                <w:sz w:val="16"/>
                                <w:szCs w:val="16"/>
                                <w:lang w:val="en-PH"/>
                              </w:rPr>
                              <w:t>Steinhauser</w:t>
                            </w:r>
                            <w:proofErr w:type="spellEnd"/>
                            <w:r w:rsidR="00691E1C" w:rsidRPr="007E399B">
                              <w:rPr>
                                <w:sz w:val="16"/>
                                <w:szCs w:val="16"/>
                                <w:lang w:val="en-PH"/>
                              </w:rPr>
                              <w:t xml:space="preserve">. </w:t>
                            </w:r>
                            <w:r w:rsidR="00691E1C" w:rsidRPr="007E399B">
                              <w:rPr>
                                <w:sz w:val="16"/>
                                <w:szCs w:val="16"/>
                                <w:lang w:val="en-PH"/>
                              </w:rPr>
                              <w:t xml:space="preserve">Advancement in Oral and maxillofacial Surgery and </w:t>
                            </w:r>
                            <w:proofErr w:type="spellStart"/>
                            <w:r w:rsidR="00691E1C" w:rsidRPr="007E399B">
                              <w:rPr>
                                <w:sz w:val="16"/>
                                <w:szCs w:val="16"/>
                                <w:lang w:val="en-PH"/>
                              </w:rPr>
                              <w:t>implantology</w:t>
                            </w:r>
                            <w:proofErr w:type="spellEnd"/>
                            <w:r w:rsidR="00691E1C" w:rsidRPr="007E399B">
                              <w:rPr>
                                <w:sz w:val="16"/>
                                <w:szCs w:val="16"/>
                                <w:lang w:val="en-PH"/>
                              </w:rPr>
                              <w:t xml:space="preserve"> at Luzerne </w:t>
                            </w:r>
                            <w:proofErr w:type="spellStart"/>
                            <w:r w:rsidR="00691E1C" w:rsidRPr="007E399B">
                              <w:rPr>
                                <w:sz w:val="16"/>
                                <w:szCs w:val="16"/>
                                <w:lang w:val="en-PH"/>
                              </w:rPr>
                              <w:t>kantonsspital</w:t>
                            </w:r>
                            <w:proofErr w:type="spellEnd"/>
                            <w:r w:rsidR="00691E1C" w:rsidRPr="007E399B">
                              <w:rPr>
                                <w:sz w:val="16"/>
                                <w:szCs w:val="16"/>
                                <w:lang w:val="en-PH"/>
                              </w:rPr>
                              <w:t xml:space="preserve">, Luzerne Switzerland under </w:t>
                            </w:r>
                            <w:proofErr w:type="spellStart"/>
                            <w:r w:rsidR="00691E1C" w:rsidRPr="007E399B">
                              <w:rPr>
                                <w:sz w:val="16"/>
                                <w:szCs w:val="16"/>
                                <w:lang w:val="en-PH"/>
                              </w:rPr>
                              <w:t>Dr.Dr</w:t>
                            </w:r>
                            <w:proofErr w:type="spellEnd"/>
                            <w:r w:rsidR="00691E1C" w:rsidRPr="007E399B">
                              <w:rPr>
                                <w:sz w:val="16"/>
                                <w:szCs w:val="16"/>
                                <w:lang w:val="en-PH"/>
                              </w:rPr>
                              <w:t xml:space="preserve">. J. </w:t>
                            </w:r>
                            <w:proofErr w:type="spellStart"/>
                            <w:r w:rsidR="00691E1C" w:rsidRPr="007E399B">
                              <w:rPr>
                                <w:sz w:val="16"/>
                                <w:szCs w:val="16"/>
                                <w:lang w:val="en-PH"/>
                              </w:rPr>
                              <w:t>Kuttenberger</w:t>
                            </w:r>
                            <w:proofErr w:type="spellEnd"/>
                            <w:r w:rsidR="00691E1C" w:rsidRPr="007E399B">
                              <w:rPr>
                                <w:sz w:val="16"/>
                                <w:szCs w:val="16"/>
                                <w:lang w:val="en-PH"/>
                              </w:rPr>
                              <w:t xml:space="preserve">. </w:t>
                            </w:r>
                            <w:r w:rsidR="00691E1C" w:rsidRPr="007E399B">
                              <w:rPr>
                                <w:sz w:val="16"/>
                                <w:szCs w:val="16"/>
                                <w:lang w:val="en-PH"/>
                              </w:rPr>
                              <w:t xml:space="preserve">Medical Surgical Advancement in Oral and Maxillofacial Surgery and </w:t>
                            </w:r>
                            <w:proofErr w:type="spellStart"/>
                            <w:r w:rsidR="00691E1C" w:rsidRPr="007E399B">
                              <w:rPr>
                                <w:sz w:val="16"/>
                                <w:szCs w:val="16"/>
                                <w:lang w:val="en-PH"/>
                              </w:rPr>
                              <w:t>Implantology</w:t>
                            </w:r>
                            <w:proofErr w:type="spellEnd"/>
                            <w:r w:rsidR="00691E1C" w:rsidRPr="007E399B">
                              <w:rPr>
                                <w:sz w:val="16"/>
                                <w:szCs w:val="16"/>
                                <w:lang w:val="en-PH"/>
                              </w:rPr>
                              <w:t>, University Hospital Zurich, Zurich Switzerland under Klaus W. Gratz MD DMD</w:t>
                            </w:r>
                            <w:r w:rsidR="00691E1C" w:rsidRPr="007E399B">
                              <w:rPr>
                                <w:sz w:val="16"/>
                                <w:szCs w:val="16"/>
                                <w:lang w:val="en-PH"/>
                              </w:rPr>
                              <w:t xml:space="preserve">, PD Dr. MED. Joachim </w:t>
                            </w:r>
                            <w:proofErr w:type="spellStart"/>
                            <w:r w:rsidR="00691E1C" w:rsidRPr="007E399B">
                              <w:rPr>
                                <w:sz w:val="16"/>
                                <w:szCs w:val="16"/>
                                <w:lang w:val="en-PH"/>
                              </w:rPr>
                              <w:t>Obwegeser</w:t>
                            </w:r>
                            <w:proofErr w:type="spellEnd"/>
                            <w:r w:rsidR="00691E1C" w:rsidRPr="007E399B">
                              <w:rPr>
                                <w:sz w:val="16"/>
                                <w:szCs w:val="16"/>
                                <w:lang w:val="en-PH"/>
                              </w:rPr>
                              <w:t xml:space="preserve"> and at</w:t>
                            </w:r>
                            <w:r w:rsidR="00691E1C" w:rsidRPr="007E399B">
                              <w:rPr>
                                <w:sz w:val="16"/>
                                <w:szCs w:val="16"/>
                                <w:lang w:val="en-PH"/>
                              </w:rPr>
                              <w:t xml:space="preserve"> Erlangen-Nuremberg University, Germany under Prof. Dr. Friedrich W. </w:t>
                            </w:r>
                            <w:proofErr w:type="spellStart"/>
                            <w:r w:rsidR="00691E1C" w:rsidRPr="007E399B">
                              <w:rPr>
                                <w:sz w:val="16"/>
                                <w:szCs w:val="16"/>
                                <w:lang w:val="en-PH"/>
                              </w:rPr>
                              <w:t>Neukam</w:t>
                            </w:r>
                            <w:proofErr w:type="spellEnd"/>
                            <w:r w:rsidR="00691E1C" w:rsidRPr="007E399B">
                              <w:rPr>
                                <w:sz w:val="16"/>
                                <w:szCs w:val="16"/>
                                <w:lang w:val="en-PH"/>
                              </w:rPr>
                              <w:t>.</w:t>
                            </w:r>
                            <w:r w:rsidR="00691E1C" w:rsidRPr="007E399B">
                              <w:rPr>
                                <w:sz w:val="16"/>
                                <w:szCs w:val="16"/>
                                <w:lang w:val="en-PH"/>
                              </w:rPr>
                              <w:t xml:space="preserve"> </w:t>
                            </w:r>
                            <w:r w:rsidR="00691E1C" w:rsidRPr="007E399B">
                              <w:rPr>
                                <w:sz w:val="16"/>
                                <w:szCs w:val="16"/>
                                <w:lang w:val="en-PH"/>
                              </w:rPr>
                              <w:t xml:space="preserve"> </w:t>
                            </w:r>
                            <w:r w:rsidR="00A32F18" w:rsidRPr="007E399B">
                              <w:rPr>
                                <w:sz w:val="16"/>
                                <w:szCs w:val="16"/>
                                <w:lang w:val="en-PH"/>
                              </w:rPr>
                              <w:t xml:space="preserve">He is a fellow of </w:t>
                            </w:r>
                            <w:r w:rsidR="00A32F18" w:rsidRPr="007E399B">
                              <w:rPr>
                                <w:sz w:val="16"/>
                                <w:szCs w:val="16"/>
                                <w:lang w:val="en-PH"/>
                              </w:rPr>
                              <w:t xml:space="preserve">Philippine College of Oral and </w:t>
                            </w:r>
                            <w:r w:rsidR="00A32F18" w:rsidRPr="007E399B">
                              <w:rPr>
                                <w:sz w:val="16"/>
                                <w:szCs w:val="16"/>
                                <w:lang w:val="en-PH"/>
                              </w:rPr>
                              <w:t xml:space="preserve">Maxillofacial Surgeons, </w:t>
                            </w:r>
                            <w:r w:rsidR="00A32F18" w:rsidRPr="007E399B">
                              <w:rPr>
                                <w:sz w:val="16"/>
                                <w:szCs w:val="16"/>
                                <w:lang w:val="en-PH"/>
                              </w:rPr>
                              <w:t xml:space="preserve">Asian Association of Oral and </w:t>
                            </w:r>
                            <w:r w:rsidR="00A32F18" w:rsidRPr="007E399B">
                              <w:rPr>
                                <w:sz w:val="16"/>
                                <w:szCs w:val="16"/>
                                <w:lang w:val="en-PH"/>
                              </w:rPr>
                              <w:t>Maxillofacial Surgeons,</w:t>
                            </w:r>
                            <w:r w:rsidR="005751E2" w:rsidRPr="007E399B">
                              <w:rPr>
                                <w:sz w:val="16"/>
                                <w:szCs w:val="16"/>
                                <w:lang w:val="en-PH"/>
                              </w:rPr>
                              <w:t xml:space="preserve"> International Association of Oral and Maxillofacial Surgeon, </w:t>
                            </w:r>
                            <w:r w:rsidR="005751E2" w:rsidRPr="007E399B">
                              <w:rPr>
                                <w:sz w:val="16"/>
                                <w:szCs w:val="16"/>
                                <w:lang w:val="en-PH"/>
                              </w:rPr>
                              <w:t>International Congress</w:t>
                            </w:r>
                            <w:r w:rsidR="005751E2" w:rsidRPr="007E399B">
                              <w:rPr>
                                <w:sz w:val="16"/>
                                <w:szCs w:val="16"/>
                                <w:lang w:val="en-PH"/>
                              </w:rPr>
                              <w:t xml:space="preserve"> of Oral </w:t>
                            </w:r>
                            <w:proofErr w:type="spellStart"/>
                            <w:r w:rsidR="005751E2" w:rsidRPr="007E399B">
                              <w:rPr>
                                <w:sz w:val="16"/>
                                <w:szCs w:val="16"/>
                                <w:lang w:val="en-PH"/>
                              </w:rPr>
                              <w:t>Implantologist</w:t>
                            </w:r>
                            <w:proofErr w:type="spellEnd"/>
                            <w:r w:rsidR="005751E2" w:rsidRPr="007E399B">
                              <w:rPr>
                                <w:sz w:val="16"/>
                                <w:szCs w:val="16"/>
                                <w:lang w:val="en-PH"/>
                              </w:rPr>
                              <w:t xml:space="preserve">, </w:t>
                            </w:r>
                            <w:r w:rsidR="005751E2" w:rsidRPr="007E399B">
                              <w:rPr>
                                <w:sz w:val="16"/>
                                <w:szCs w:val="16"/>
                                <w:lang w:val="en-PH"/>
                              </w:rPr>
                              <w:t xml:space="preserve">Pierre </w:t>
                            </w:r>
                            <w:proofErr w:type="spellStart"/>
                            <w:r w:rsidR="005751E2" w:rsidRPr="007E399B">
                              <w:rPr>
                                <w:sz w:val="16"/>
                                <w:szCs w:val="16"/>
                                <w:lang w:val="en-PH"/>
                              </w:rPr>
                              <w:t>Fauchard</w:t>
                            </w:r>
                            <w:proofErr w:type="spellEnd"/>
                            <w:r w:rsidR="005751E2" w:rsidRPr="007E399B">
                              <w:rPr>
                                <w:sz w:val="16"/>
                                <w:szCs w:val="16"/>
                                <w:lang w:val="en-PH"/>
                              </w:rPr>
                              <w:t xml:space="preserve"> Academy</w:t>
                            </w:r>
                            <w:r w:rsidR="001F5310" w:rsidRPr="007E399B">
                              <w:rPr>
                                <w:sz w:val="16"/>
                                <w:szCs w:val="16"/>
                                <w:lang w:val="en-PH"/>
                              </w:rPr>
                              <w:t xml:space="preserve"> and Philippine Academy Implant Dentistry.</w:t>
                            </w:r>
                            <w:r w:rsidR="00A04309" w:rsidRPr="007E399B">
                              <w:rPr>
                                <w:sz w:val="16"/>
                                <w:szCs w:val="16"/>
                                <w:lang w:val="en-PH"/>
                              </w:rPr>
                              <w:t xml:space="preserve"> He is currently the Chairman in OMS at Mary Chiles General Hospital, Manila. He </w:t>
                            </w:r>
                            <w:r w:rsidR="00F22CE9" w:rsidRPr="007E399B">
                              <w:rPr>
                                <w:sz w:val="16"/>
                                <w:szCs w:val="16"/>
                                <w:lang w:val="en-PH"/>
                              </w:rPr>
                              <w:t xml:space="preserve">is the consultant of </w:t>
                            </w:r>
                            <w:r w:rsidR="00691E1C" w:rsidRPr="007E399B">
                              <w:rPr>
                                <w:sz w:val="16"/>
                                <w:szCs w:val="16"/>
                                <w:lang w:val="en-PH"/>
                              </w:rPr>
                              <w:t xml:space="preserve">OMS in </w:t>
                            </w:r>
                            <w:proofErr w:type="spellStart"/>
                            <w:r w:rsidR="00691E1C" w:rsidRPr="007E399B">
                              <w:rPr>
                                <w:sz w:val="16"/>
                                <w:szCs w:val="16"/>
                                <w:lang w:val="en-PH"/>
                              </w:rPr>
                              <w:t>Tagaytay</w:t>
                            </w:r>
                            <w:proofErr w:type="spellEnd"/>
                            <w:r w:rsidR="00691E1C" w:rsidRPr="007E399B">
                              <w:rPr>
                                <w:sz w:val="16"/>
                                <w:szCs w:val="16"/>
                                <w:lang w:val="en-PH"/>
                              </w:rPr>
                              <w:t xml:space="preserve"> Medical Center and Perpetual </w:t>
                            </w:r>
                            <w:proofErr w:type="spellStart"/>
                            <w:r w:rsidR="00691E1C" w:rsidRPr="007E399B">
                              <w:rPr>
                                <w:sz w:val="16"/>
                                <w:szCs w:val="16"/>
                                <w:lang w:val="en-PH"/>
                              </w:rPr>
                              <w:t>Bi</w:t>
                            </w:r>
                            <w:r w:rsidR="00691E1C" w:rsidRPr="007E399B">
                              <w:rPr>
                                <w:rFonts w:cstheme="minorHAnsi"/>
                                <w:sz w:val="16"/>
                                <w:szCs w:val="16"/>
                                <w:lang w:val="en-PH"/>
                              </w:rPr>
                              <w:t>ň</w:t>
                            </w:r>
                            <w:r w:rsidR="00691E1C" w:rsidRPr="007E399B">
                              <w:rPr>
                                <w:sz w:val="16"/>
                                <w:szCs w:val="16"/>
                                <w:lang w:val="en-PH"/>
                              </w:rPr>
                              <w:t>an</w:t>
                            </w:r>
                            <w:proofErr w:type="spellEnd"/>
                            <w:r w:rsidR="00691E1C" w:rsidRPr="007E399B">
                              <w:rPr>
                                <w:sz w:val="16"/>
                                <w:szCs w:val="16"/>
                                <w:lang w:val="en-PH"/>
                              </w:rPr>
                              <w:t xml:space="preserve">, Laguna. </w:t>
                            </w:r>
                            <w:r w:rsidR="007E399B" w:rsidRPr="007E399B">
                              <w:rPr>
                                <w:sz w:val="16"/>
                                <w:szCs w:val="16"/>
                                <w:lang w:val="en-PH"/>
                              </w:rPr>
                              <w:t xml:space="preserve">              </w:t>
                            </w:r>
                          </w:p>
                          <w:p w:rsidR="000C0918" w:rsidRDefault="007E399B" w:rsidP="007E399B">
                            <w:pPr>
                              <w:jc w:val="center"/>
                              <w:rPr>
                                <w:sz w:val="16"/>
                                <w:szCs w:val="16"/>
                                <w:lang w:val="en-PH"/>
                              </w:rPr>
                            </w:pPr>
                            <w:r>
                              <w:rPr>
                                <w:sz w:val="16"/>
                                <w:szCs w:val="16"/>
                                <w:lang w:val="en-PH"/>
                              </w:rPr>
                              <w:t>E</w:t>
                            </w:r>
                            <w:r w:rsidR="000C0918" w:rsidRPr="007E399B">
                              <w:rPr>
                                <w:sz w:val="16"/>
                                <w:szCs w:val="16"/>
                                <w:lang w:val="en-PH"/>
                              </w:rPr>
                              <w:t>-mail</w:t>
                            </w:r>
                            <w:r w:rsidR="00DE7B15" w:rsidRPr="007E399B">
                              <w:rPr>
                                <w:sz w:val="16"/>
                                <w:szCs w:val="16"/>
                                <w:lang w:val="en-PH"/>
                              </w:rPr>
                              <w:t xml:space="preserve">: </w:t>
                            </w:r>
                            <w:r w:rsidRPr="007E399B">
                              <w:rPr>
                                <w:sz w:val="16"/>
                                <w:szCs w:val="16"/>
                                <w:lang w:val="en-PH"/>
                              </w:rPr>
                              <w:t xml:space="preserve"> </w:t>
                            </w:r>
                            <w:hyperlink r:id="rId5" w:history="1">
                              <w:r w:rsidRPr="007E399B">
                                <w:rPr>
                                  <w:rStyle w:val="Hyperlink"/>
                                  <w:sz w:val="16"/>
                                  <w:szCs w:val="16"/>
                                  <w:lang w:val="en-PH"/>
                                </w:rPr>
                                <w:t>caloy_buendia@yahoo.com</w:t>
                              </w:r>
                            </w:hyperlink>
                          </w:p>
                          <w:p w:rsidR="007E399B" w:rsidRPr="007E399B" w:rsidRDefault="007E399B" w:rsidP="007E399B">
                            <w:pPr>
                              <w:jc w:val="center"/>
                              <w:rPr>
                                <w:sz w:val="16"/>
                                <w:szCs w:val="16"/>
                                <w:lang w:val="en-PH"/>
                              </w:rPr>
                            </w:pPr>
                            <w:r>
                              <w:rPr>
                                <w:sz w:val="16"/>
                                <w:szCs w:val="16"/>
                                <w:lang w:val="en-PH"/>
                              </w:rPr>
                              <w:t>Phone: +63927-8058912</w:t>
                            </w:r>
                          </w:p>
                          <w:p w:rsidR="007E399B" w:rsidRPr="00691E1C" w:rsidRDefault="007E399B" w:rsidP="007E399B">
                            <w:pPr>
                              <w:jc w:val="center"/>
                              <w:rPr>
                                <w:sz w:val="18"/>
                                <w:szCs w:val="18"/>
                                <w:lang w:val="en-PH"/>
                              </w:rPr>
                            </w:pPr>
                          </w:p>
                          <w:p w:rsidR="00A32F18" w:rsidRPr="00A32F18" w:rsidRDefault="00A32F18" w:rsidP="00A32F18">
                            <w:pPr>
                              <w:rPr>
                                <w:lang w:val="en-PH"/>
                              </w:rPr>
                            </w:pPr>
                          </w:p>
                          <w:p w:rsidR="00A32F18" w:rsidRPr="00A32F18" w:rsidRDefault="00A04309" w:rsidP="00A32F18">
                            <w:pPr>
                              <w:rPr>
                                <w:lang w:val="en-PH"/>
                              </w:rPr>
                            </w:pPr>
                            <w:r>
                              <w:rPr>
                                <w:lang w:val="en-PH"/>
                              </w:rPr>
                              <w:t xml:space="preserve"> </w:t>
                            </w:r>
                          </w:p>
                          <w:p w:rsidR="00CF33C0" w:rsidRPr="006A602D" w:rsidRDefault="00CF33C0" w:rsidP="0084576D">
                            <w:pPr>
                              <w:rPr>
                                <w:lang w:val="en-PH"/>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703094" id="_x0000_t202" coordsize="21600,21600" o:spt="202" path="m,l,21600r21600,l21600,xe">
                <v:stroke joinstyle="miter"/>
                <v:path gradientshapeok="t" o:connecttype="rect"/>
              </v:shapetype>
              <v:shape id="Text Box 2" o:spid="_x0000_s1026" type="#_x0000_t202" style="position:absolute;margin-left:-9.75pt;margin-top:347.1pt;width:450pt;height:28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" strokecolor="white [3212]">
                <v:textbox>
                  <w:txbxContent>
                    <w:p w:rsidR="006A602D" w:rsidRDefault="00A062ED">
                      <w:pPr>
                        <w:rPr>
                          <w:lang w:val="en-PH"/>
                        </w:rPr>
                      </w:pPr>
                      <w:r w:rsidRPr="00A062ED">
                        <w:rPr>
                          <w:noProof/>
                          <w:lang w:eastAsia="ru-RU"/>
                        </w:rPr>
                        <w:drawing>
                          <wp:inline distT="0" distB="0" distL="0" distR="0" wp14:anchorId="1AE8650E" wp14:editId="60798607">
                            <wp:extent cx="828675" cy="733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675" cy="733425"/>
                                    </a:xfrm>
                                    <a:prstGeom prst="rect">
                                      <a:avLst/>
                                    </a:prstGeom>
                                    <a:noFill/>
                                    <a:ln>
                                      <a:noFill/>
                                    </a:ln>
                                  </pic:spPr>
                                </pic:pic>
                              </a:graphicData>
                            </a:graphic>
                          </wp:inline>
                        </w:drawing>
                      </w:r>
                      <w:r>
                        <w:rPr>
                          <w:lang w:val="en-PH"/>
                        </w:rPr>
                        <w:t xml:space="preserve"> BIOGRAPHY</w:t>
                      </w:r>
                    </w:p>
                    <w:p w:rsidR="007E399B" w:rsidRPr="007E399B" w:rsidRDefault="00CF33C0" w:rsidP="007E399B">
                      <w:pPr>
                        <w:rPr>
                          <w:sz w:val="16"/>
                          <w:szCs w:val="16"/>
                          <w:lang w:val="en-PH"/>
                        </w:rPr>
                      </w:pPr>
                      <w:r w:rsidRPr="007E399B">
                        <w:rPr>
                          <w:sz w:val="16"/>
                          <w:szCs w:val="16"/>
                          <w:lang w:val="en-PH"/>
                        </w:rPr>
                        <w:t xml:space="preserve">Dr. Carlos C. </w:t>
                      </w:r>
                      <w:proofErr w:type="spellStart"/>
                      <w:r w:rsidRPr="007E399B">
                        <w:rPr>
                          <w:sz w:val="16"/>
                          <w:szCs w:val="16"/>
                          <w:lang w:val="en-PH"/>
                        </w:rPr>
                        <w:t>Buendia</w:t>
                      </w:r>
                      <w:proofErr w:type="spellEnd"/>
                      <w:r w:rsidRPr="007E399B">
                        <w:rPr>
                          <w:sz w:val="16"/>
                          <w:szCs w:val="16"/>
                          <w:lang w:val="en-PH"/>
                        </w:rPr>
                        <w:t xml:space="preserve"> is an Oral and Maxillofacial Surgeon in the Philippines. He graduated Doctor of Dental Medicine at Centro Escola</w:t>
                      </w:r>
                      <w:r w:rsidR="0084576D" w:rsidRPr="007E399B">
                        <w:rPr>
                          <w:sz w:val="16"/>
                          <w:szCs w:val="16"/>
                          <w:lang w:val="en-PH"/>
                        </w:rPr>
                        <w:t>r University in 1980. He had his preceptorship in Oral and Maxillofacial Surgery (1984-1988), Post</w:t>
                      </w:r>
                      <w:r w:rsidR="00C55FE8" w:rsidRPr="007E399B">
                        <w:rPr>
                          <w:sz w:val="16"/>
                          <w:szCs w:val="16"/>
                          <w:lang w:val="en-PH"/>
                        </w:rPr>
                        <w:t xml:space="preserve"> Graduate Course: </w:t>
                      </w:r>
                      <w:proofErr w:type="spellStart"/>
                      <w:r w:rsidR="00C55FE8" w:rsidRPr="007E399B">
                        <w:rPr>
                          <w:sz w:val="16"/>
                          <w:szCs w:val="16"/>
                          <w:lang w:val="en-PH"/>
                        </w:rPr>
                        <w:t>Implantology</w:t>
                      </w:r>
                      <w:proofErr w:type="spellEnd"/>
                      <w:r w:rsidR="00C55FE8" w:rsidRPr="007E399B">
                        <w:rPr>
                          <w:sz w:val="16"/>
                          <w:szCs w:val="16"/>
                          <w:lang w:val="en-PH"/>
                        </w:rPr>
                        <w:t xml:space="preserve"> </w:t>
                      </w:r>
                      <w:r w:rsidR="0084576D" w:rsidRPr="007E399B">
                        <w:rPr>
                          <w:sz w:val="16"/>
                          <w:szCs w:val="16"/>
                          <w:lang w:val="en-PH"/>
                        </w:rPr>
                        <w:t>(CEU, November 1983 – April 1984), Preceptorship in Oral Surgery, (1981-1983)</w:t>
                      </w:r>
                      <w:r w:rsidR="00691E1C" w:rsidRPr="007E399B">
                        <w:rPr>
                          <w:sz w:val="16"/>
                          <w:szCs w:val="16"/>
                          <w:lang w:val="en-PH"/>
                        </w:rPr>
                        <w:t xml:space="preserve">. He had his </w:t>
                      </w:r>
                      <w:r w:rsidR="00691E1C" w:rsidRPr="007E399B">
                        <w:rPr>
                          <w:sz w:val="16"/>
                          <w:szCs w:val="16"/>
                          <w:lang w:val="en-PH"/>
                        </w:rPr>
                        <w:t>Advancement in Oral and Maxillofacial Surgery in Frankfurt University Hospital, Frankfurt, Germany</w:t>
                      </w:r>
                      <w:r w:rsidR="00691E1C" w:rsidRPr="007E399B">
                        <w:rPr>
                          <w:sz w:val="16"/>
                          <w:szCs w:val="16"/>
                          <w:lang w:val="en-PH"/>
                        </w:rPr>
                        <w:t xml:space="preserve">, </w:t>
                      </w:r>
                      <w:r w:rsidR="00691E1C" w:rsidRPr="007E399B">
                        <w:rPr>
                          <w:sz w:val="16"/>
                          <w:szCs w:val="16"/>
                          <w:lang w:val="en-PH"/>
                        </w:rPr>
                        <w:t xml:space="preserve">Vienna University Hospital, </w:t>
                      </w:r>
                      <w:proofErr w:type="gramStart"/>
                      <w:r w:rsidR="00691E1C" w:rsidRPr="007E399B">
                        <w:rPr>
                          <w:sz w:val="16"/>
                          <w:szCs w:val="16"/>
                          <w:lang w:val="en-PH"/>
                        </w:rPr>
                        <w:t>Vienna</w:t>
                      </w:r>
                      <w:proofErr w:type="gramEnd"/>
                      <w:r w:rsidR="00691E1C" w:rsidRPr="007E399B">
                        <w:rPr>
                          <w:sz w:val="16"/>
                          <w:szCs w:val="16"/>
                          <w:lang w:val="en-PH"/>
                        </w:rPr>
                        <w:t>, Austria</w:t>
                      </w:r>
                      <w:r w:rsidR="00691E1C" w:rsidRPr="007E399B">
                        <w:rPr>
                          <w:sz w:val="16"/>
                          <w:szCs w:val="16"/>
                          <w:lang w:val="en-PH"/>
                        </w:rPr>
                        <w:t xml:space="preserve">. </w:t>
                      </w:r>
                      <w:r w:rsidR="00691E1C" w:rsidRPr="007E399B">
                        <w:rPr>
                          <w:sz w:val="16"/>
                          <w:szCs w:val="16"/>
                          <w:lang w:val="en-PH"/>
                        </w:rPr>
                        <w:t>Clinical Training in Oral and Maxillofacial Surgery Erlangen University School, Department of Oral and Max</w:t>
                      </w:r>
                      <w:r w:rsidR="00691E1C" w:rsidRPr="007E399B">
                        <w:rPr>
                          <w:sz w:val="16"/>
                          <w:szCs w:val="16"/>
                          <w:lang w:val="en-PH"/>
                        </w:rPr>
                        <w:t xml:space="preserve">illofacial Surgery </w:t>
                      </w:r>
                      <w:proofErr w:type="spellStart"/>
                      <w:r w:rsidR="00691E1C" w:rsidRPr="007E399B">
                        <w:rPr>
                          <w:sz w:val="16"/>
                          <w:szCs w:val="16"/>
                          <w:lang w:val="en-PH"/>
                        </w:rPr>
                        <w:t>Freidrich</w:t>
                      </w:r>
                      <w:proofErr w:type="spellEnd"/>
                      <w:r w:rsidR="00691E1C" w:rsidRPr="007E399B">
                        <w:rPr>
                          <w:sz w:val="16"/>
                          <w:szCs w:val="16"/>
                          <w:lang w:val="en-PH"/>
                        </w:rPr>
                        <w:t xml:space="preserve"> Alexander University, Erlangen, Nuremberg United Germany u</w:t>
                      </w:r>
                      <w:r w:rsidR="00691E1C" w:rsidRPr="007E399B">
                        <w:rPr>
                          <w:sz w:val="16"/>
                          <w:szCs w:val="16"/>
                          <w:lang w:val="en-PH"/>
                        </w:rPr>
                        <w:t xml:space="preserve">nder Prof. Emil. W. </w:t>
                      </w:r>
                      <w:proofErr w:type="spellStart"/>
                      <w:r w:rsidR="00691E1C" w:rsidRPr="007E399B">
                        <w:rPr>
                          <w:sz w:val="16"/>
                          <w:szCs w:val="16"/>
                          <w:lang w:val="en-PH"/>
                        </w:rPr>
                        <w:t>Steinhauser</w:t>
                      </w:r>
                      <w:proofErr w:type="spellEnd"/>
                      <w:r w:rsidR="00691E1C" w:rsidRPr="007E399B">
                        <w:rPr>
                          <w:sz w:val="16"/>
                          <w:szCs w:val="16"/>
                          <w:lang w:val="en-PH"/>
                        </w:rPr>
                        <w:t xml:space="preserve">. </w:t>
                      </w:r>
                      <w:r w:rsidR="00691E1C" w:rsidRPr="007E399B">
                        <w:rPr>
                          <w:sz w:val="16"/>
                          <w:szCs w:val="16"/>
                          <w:lang w:val="en-PH"/>
                        </w:rPr>
                        <w:t xml:space="preserve">Advancement in Oral and maxillofacial Surgery and </w:t>
                      </w:r>
                      <w:proofErr w:type="spellStart"/>
                      <w:r w:rsidR="00691E1C" w:rsidRPr="007E399B">
                        <w:rPr>
                          <w:sz w:val="16"/>
                          <w:szCs w:val="16"/>
                          <w:lang w:val="en-PH"/>
                        </w:rPr>
                        <w:t>implantology</w:t>
                      </w:r>
                      <w:proofErr w:type="spellEnd"/>
                      <w:r w:rsidR="00691E1C" w:rsidRPr="007E399B">
                        <w:rPr>
                          <w:sz w:val="16"/>
                          <w:szCs w:val="16"/>
                          <w:lang w:val="en-PH"/>
                        </w:rPr>
                        <w:t xml:space="preserve"> at Luzerne </w:t>
                      </w:r>
                      <w:proofErr w:type="spellStart"/>
                      <w:r w:rsidR="00691E1C" w:rsidRPr="007E399B">
                        <w:rPr>
                          <w:sz w:val="16"/>
                          <w:szCs w:val="16"/>
                          <w:lang w:val="en-PH"/>
                        </w:rPr>
                        <w:t>kantonsspital</w:t>
                      </w:r>
                      <w:proofErr w:type="spellEnd"/>
                      <w:r w:rsidR="00691E1C" w:rsidRPr="007E399B">
                        <w:rPr>
                          <w:sz w:val="16"/>
                          <w:szCs w:val="16"/>
                          <w:lang w:val="en-PH"/>
                        </w:rPr>
                        <w:t xml:space="preserve">, Luzerne Switzerland under </w:t>
                      </w:r>
                      <w:proofErr w:type="spellStart"/>
                      <w:r w:rsidR="00691E1C" w:rsidRPr="007E399B">
                        <w:rPr>
                          <w:sz w:val="16"/>
                          <w:szCs w:val="16"/>
                          <w:lang w:val="en-PH"/>
                        </w:rPr>
                        <w:t>Dr.Dr</w:t>
                      </w:r>
                      <w:proofErr w:type="spellEnd"/>
                      <w:r w:rsidR="00691E1C" w:rsidRPr="007E399B">
                        <w:rPr>
                          <w:sz w:val="16"/>
                          <w:szCs w:val="16"/>
                          <w:lang w:val="en-PH"/>
                        </w:rPr>
                        <w:t xml:space="preserve">. J. </w:t>
                      </w:r>
                      <w:proofErr w:type="spellStart"/>
                      <w:r w:rsidR="00691E1C" w:rsidRPr="007E399B">
                        <w:rPr>
                          <w:sz w:val="16"/>
                          <w:szCs w:val="16"/>
                          <w:lang w:val="en-PH"/>
                        </w:rPr>
                        <w:t>Kuttenberger</w:t>
                      </w:r>
                      <w:proofErr w:type="spellEnd"/>
                      <w:r w:rsidR="00691E1C" w:rsidRPr="007E399B">
                        <w:rPr>
                          <w:sz w:val="16"/>
                          <w:szCs w:val="16"/>
                          <w:lang w:val="en-PH"/>
                        </w:rPr>
                        <w:t xml:space="preserve">. </w:t>
                      </w:r>
                      <w:r w:rsidR="00691E1C" w:rsidRPr="007E399B">
                        <w:rPr>
                          <w:sz w:val="16"/>
                          <w:szCs w:val="16"/>
                          <w:lang w:val="en-PH"/>
                        </w:rPr>
                        <w:t xml:space="preserve">Medical Surgical Advancement in Oral and Maxillofacial Surgery and </w:t>
                      </w:r>
                      <w:proofErr w:type="spellStart"/>
                      <w:r w:rsidR="00691E1C" w:rsidRPr="007E399B">
                        <w:rPr>
                          <w:sz w:val="16"/>
                          <w:szCs w:val="16"/>
                          <w:lang w:val="en-PH"/>
                        </w:rPr>
                        <w:t>Implantology</w:t>
                      </w:r>
                      <w:proofErr w:type="spellEnd"/>
                      <w:r w:rsidR="00691E1C" w:rsidRPr="007E399B">
                        <w:rPr>
                          <w:sz w:val="16"/>
                          <w:szCs w:val="16"/>
                          <w:lang w:val="en-PH"/>
                        </w:rPr>
                        <w:t>, University Hospital Zurich, Zurich Switzerland under Klaus W. Gratz MD DMD</w:t>
                      </w:r>
                      <w:r w:rsidR="00691E1C" w:rsidRPr="007E399B">
                        <w:rPr>
                          <w:sz w:val="16"/>
                          <w:szCs w:val="16"/>
                          <w:lang w:val="en-PH"/>
                        </w:rPr>
                        <w:t xml:space="preserve">, PD Dr. MED. Joachim </w:t>
                      </w:r>
                      <w:proofErr w:type="spellStart"/>
                      <w:r w:rsidR="00691E1C" w:rsidRPr="007E399B">
                        <w:rPr>
                          <w:sz w:val="16"/>
                          <w:szCs w:val="16"/>
                          <w:lang w:val="en-PH"/>
                        </w:rPr>
                        <w:t>Obwegeser</w:t>
                      </w:r>
                      <w:proofErr w:type="spellEnd"/>
                      <w:r w:rsidR="00691E1C" w:rsidRPr="007E399B">
                        <w:rPr>
                          <w:sz w:val="16"/>
                          <w:szCs w:val="16"/>
                          <w:lang w:val="en-PH"/>
                        </w:rPr>
                        <w:t xml:space="preserve"> and at</w:t>
                      </w:r>
                      <w:r w:rsidR="00691E1C" w:rsidRPr="007E399B">
                        <w:rPr>
                          <w:sz w:val="16"/>
                          <w:szCs w:val="16"/>
                          <w:lang w:val="en-PH"/>
                        </w:rPr>
                        <w:t xml:space="preserve"> Erlangen-Nuremberg University, Germany under Prof. Dr. Friedrich W. </w:t>
                      </w:r>
                      <w:proofErr w:type="spellStart"/>
                      <w:r w:rsidR="00691E1C" w:rsidRPr="007E399B">
                        <w:rPr>
                          <w:sz w:val="16"/>
                          <w:szCs w:val="16"/>
                          <w:lang w:val="en-PH"/>
                        </w:rPr>
                        <w:t>Neukam</w:t>
                      </w:r>
                      <w:proofErr w:type="spellEnd"/>
                      <w:r w:rsidR="00691E1C" w:rsidRPr="007E399B">
                        <w:rPr>
                          <w:sz w:val="16"/>
                          <w:szCs w:val="16"/>
                          <w:lang w:val="en-PH"/>
                        </w:rPr>
                        <w:t>.</w:t>
                      </w:r>
                      <w:r w:rsidR="00691E1C" w:rsidRPr="007E399B">
                        <w:rPr>
                          <w:sz w:val="16"/>
                          <w:szCs w:val="16"/>
                          <w:lang w:val="en-PH"/>
                        </w:rPr>
                        <w:t xml:space="preserve"> </w:t>
                      </w:r>
                      <w:r w:rsidR="00691E1C" w:rsidRPr="007E399B">
                        <w:rPr>
                          <w:sz w:val="16"/>
                          <w:szCs w:val="16"/>
                          <w:lang w:val="en-PH"/>
                        </w:rPr>
                        <w:t xml:space="preserve"> </w:t>
                      </w:r>
                      <w:r w:rsidR="00A32F18" w:rsidRPr="007E399B">
                        <w:rPr>
                          <w:sz w:val="16"/>
                          <w:szCs w:val="16"/>
                          <w:lang w:val="en-PH"/>
                        </w:rPr>
                        <w:t xml:space="preserve">He is a fellow of </w:t>
                      </w:r>
                      <w:r w:rsidR="00A32F18" w:rsidRPr="007E399B">
                        <w:rPr>
                          <w:sz w:val="16"/>
                          <w:szCs w:val="16"/>
                          <w:lang w:val="en-PH"/>
                        </w:rPr>
                        <w:t xml:space="preserve">Philippine College of Oral and </w:t>
                      </w:r>
                      <w:r w:rsidR="00A32F18" w:rsidRPr="007E399B">
                        <w:rPr>
                          <w:sz w:val="16"/>
                          <w:szCs w:val="16"/>
                          <w:lang w:val="en-PH"/>
                        </w:rPr>
                        <w:t xml:space="preserve">Maxillofacial Surgeons, </w:t>
                      </w:r>
                      <w:r w:rsidR="00A32F18" w:rsidRPr="007E399B">
                        <w:rPr>
                          <w:sz w:val="16"/>
                          <w:szCs w:val="16"/>
                          <w:lang w:val="en-PH"/>
                        </w:rPr>
                        <w:t xml:space="preserve">Asian Association of Oral and </w:t>
                      </w:r>
                      <w:r w:rsidR="00A32F18" w:rsidRPr="007E399B">
                        <w:rPr>
                          <w:sz w:val="16"/>
                          <w:szCs w:val="16"/>
                          <w:lang w:val="en-PH"/>
                        </w:rPr>
                        <w:t>Maxillofacial Surgeons,</w:t>
                      </w:r>
                      <w:r w:rsidR="005751E2" w:rsidRPr="007E399B">
                        <w:rPr>
                          <w:sz w:val="16"/>
                          <w:szCs w:val="16"/>
                          <w:lang w:val="en-PH"/>
                        </w:rPr>
                        <w:t xml:space="preserve"> International Association of Oral and Maxillofacial Surgeon, </w:t>
                      </w:r>
                      <w:r w:rsidR="005751E2" w:rsidRPr="007E399B">
                        <w:rPr>
                          <w:sz w:val="16"/>
                          <w:szCs w:val="16"/>
                          <w:lang w:val="en-PH"/>
                        </w:rPr>
                        <w:t>International Congress</w:t>
                      </w:r>
                      <w:r w:rsidR="005751E2" w:rsidRPr="007E399B">
                        <w:rPr>
                          <w:sz w:val="16"/>
                          <w:szCs w:val="16"/>
                          <w:lang w:val="en-PH"/>
                        </w:rPr>
                        <w:t xml:space="preserve"> of Oral </w:t>
                      </w:r>
                      <w:proofErr w:type="spellStart"/>
                      <w:r w:rsidR="005751E2" w:rsidRPr="007E399B">
                        <w:rPr>
                          <w:sz w:val="16"/>
                          <w:szCs w:val="16"/>
                          <w:lang w:val="en-PH"/>
                        </w:rPr>
                        <w:t>Implantologist</w:t>
                      </w:r>
                      <w:proofErr w:type="spellEnd"/>
                      <w:r w:rsidR="005751E2" w:rsidRPr="007E399B">
                        <w:rPr>
                          <w:sz w:val="16"/>
                          <w:szCs w:val="16"/>
                          <w:lang w:val="en-PH"/>
                        </w:rPr>
                        <w:t xml:space="preserve">, </w:t>
                      </w:r>
                      <w:r w:rsidR="005751E2" w:rsidRPr="007E399B">
                        <w:rPr>
                          <w:sz w:val="16"/>
                          <w:szCs w:val="16"/>
                          <w:lang w:val="en-PH"/>
                        </w:rPr>
                        <w:t xml:space="preserve">Pierre </w:t>
                      </w:r>
                      <w:proofErr w:type="spellStart"/>
                      <w:r w:rsidR="005751E2" w:rsidRPr="007E399B">
                        <w:rPr>
                          <w:sz w:val="16"/>
                          <w:szCs w:val="16"/>
                          <w:lang w:val="en-PH"/>
                        </w:rPr>
                        <w:t>Fauchard</w:t>
                      </w:r>
                      <w:proofErr w:type="spellEnd"/>
                      <w:r w:rsidR="005751E2" w:rsidRPr="007E399B">
                        <w:rPr>
                          <w:sz w:val="16"/>
                          <w:szCs w:val="16"/>
                          <w:lang w:val="en-PH"/>
                        </w:rPr>
                        <w:t xml:space="preserve"> Academy</w:t>
                      </w:r>
                      <w:r w:rsidR="001F5310" w:rsidRPr="007E399B">
                        <w:rPr>
                          <w:sz w:val="16"/>
                          <w:szCs w:val="16"/>
                          <w:lang w:val="en-PH"/>
                        </w:rPr>
                        <w:t xml:space="preserve"> and Philippine Academy Implant Dentistry.</w:t>
                      </w:r>
                      <w:r w:rsidR="00A04309" w:rsidRPr="007E399B">
                        <w:rPr>
                          <w:sz w:val="16"/>
                          <w:szCs w:val="16"/>
                          <w:lang w:val="en-PH"/>
                        </w:rPr>
                        <w:t xml:space="preserve"> He is currently the Chairman in OMS at Mary Chiles General Hospital, Manila. He </w:t>
                      </w:r>
                      <w:r w:rsidR="00F22CE9" w:rsidRPr="007E399B">
                        <w:rPr>
                          <w:sz w:val="16"/>
                          <w:szCs w:val="16"/>
                          <w:lang w:val="en-PH"/>
                        </w:rPr>
                        <w:t xml:space="preserve">is the consultant of </w:t>
                      </w:r>
                      <w:r w:rsidR="00691E1C" w:rsidRPr="007E399B">
                        <w:rPr>
                          <w:sz w:val="16"/>
                          <w:szCs w:val="16"/>
                          <w:lang w:val="en-PH"/>
                        </w:rPr>
                        <w:t xml:space="preserve">OMS in </w:t>
                      </w:r>
                      <w:proofErr w:type="spellStart"/>
                      <w:r w:rsidR="00691E1C" w:rsidRPr="007E399B">
                        <w:rPr>
                          <w:sz w:val="16"/>
                          <w:szCs w:val="16"/>
                          <w:lang w:val="en-PH"/>
                        </w:rPr>
                        <w:t>Tagaytay</w:t>
                      </w:r>
                      <w:proofErr w:type="spellEnd"/>
                      <w:r w:rsidR="00691E1C" w:rsidRPr="007E399B">
                        <w:rPr>
                          <w:sz w:val="16"/>
                          <w:szCs w:val="16"/>
                          <w:lang w:val="en-PH"/>
                        </w:rPr>
                        <w:t xml:space="preserve"> Medical Center and Perpetual </w:t>
                      </w:r>
                      <w:proofErr w:type="spellStart"/>
                      <w:r w:rsidR="00691E1C" w:rsidRPr="007E399B">
                        <w:rPr>
                          <w:sz w:val="16"/>
                          <w:szCs w:val="16"/>
                          <w:lang w:val="en-PH"/>
                        </w:rPr>
                        <w:t>Bi</w:t>
                      </w:r>
                      <w:r w:rsidR="00691E1C" w:rsidRPr="007E399B">
                        <w:rPr>
                          <w:rFonts w:cstheme="minorHAnsi"/>
                          <w:sz w:val="16"/>
                          <w:szCs w:val="16"/>
                          <w:lang w:val="en-PH"/>
                        </w:rPr>
                        <w:t>ň</w:t>
                      </w:r>
                      <w:r w:rsidR="00691E1C" w:rsidRPr="007E399B">
                        <w:rPr>
                          <w:sz w:val="16"/>
                          <w:szCs w:val="16"/>
                          <w:lang w:val="en-PH"/>
                        </w:rPr>
                        <w:t>an</w:t>
                      </w:r>
                      <w:proofErr w:type="spellEnd"/>
                      <w:r w:rsidR="00691E1C" w:rsidRPr="007E399B">
                        <w:rPr>
                          <w:sz w:val="16"/>
                          <w:szCs w:val="16"/>
                          <w:lang w:val="en-PH"/>
                        </w:rPr>
                        <w:t xml:space="preserve">, Laguna. </w:t>
                      </w:r>
                      <w:r w:rsidR="007E399B" w:rsidRPr="007E399B">
                        <w:rPr>
                          <w:sz w:val="16"/>
                          <w:szCs w:val="16"/>
                          <w:lang w:val="en-PH"/>
                        </w:rPr>
                        <w:t xml:space="preserve">              </w:t>
                      </w:r>
                    </w:p>
                    <w:p w:rsidR="000C0918" w:rsidRDefault="007E399B" w:rsidP="007E399B">
                      <w:pPr>
                        <w:jc w:val="center"/>
                        <w:rPr>
                          <w:sz w:val="16"/>
                          <w:szCs w:val="16"/>
                          <w:lang w:val="en-PH"/>
                        </w:rPr>
                      </w:pPr>
                      <w:r>
                        <w:rPr>
                          <w:sz w:val="16"/>
                          <w:szCs w:val="16"/>
                          <w:lang w:val="en-PH"/>
                        </w:rPr>
                        <w:t>E</w:t>
                      </w:r>
                      <w:r w:rsidR="000C0918" w:rsidRPr="007E399B">
                        <w:rPr>
                          <w:sz w:val="16"/>
                          <w:szCs w:val="16"/>
                          <w:lang w:val="en-PH"/>
                        </w:rPr>
                        <w:t>-mail</w:t>
                      </w:r>
                      <w:r w:rsidR="00DE7B15" w:rsidRPr="007E399B">
                        <w:rPr>
                          <w:sz w:val="16"/>
                          <w:szCs w:val="16"/>
                          <w:lang w:val="en-PH"/>
                        </w:rPr>
                        <w:t xml:space="preserve">: </w:t>
                      </w:r>
                      <w:r w:rsidRPr="007E399B">
                        <w:rPr>
                          <w:sz w:val="16"/>
                          <w:szCs w:val="16"/>
                          <w:lang w:val="en-PH"/>
                        </w:rPr>
                        <w:t xml:space="preserve"> </w:t>
                      </w:r>
                      <w:hyperlink r:id="rId6" w:history="1">
                        <w:r w:rsidRPr="007E399B">
                          <w:rPr>
                            <w:rStyle w:val="Hyperlink"/>
                            <w:sz w:val="16"/>
                            <w:szCs w:val="16"/>
                            <w:lang w:val="en-PH"/>
                          </w:rPr>
                          <w:t>caloy_buendia@yahoo.com</w:t>
                        </w:r>
                      </w:hyperlink>
                    </w:p>
                    <w:p w:rsidR="007E399B" w:rsidRPr="007E399B" w:rsidRDefault="007E399B" w:rsidP="007E399B">
                      <w:pPr>
                        <w:jc w:val="center"/>
                        <w:rPr>
                          <w:sz w:val="16"/>
                          <w:szCs w:val="16"/>
                          <w:lang w:val="en-PH"/>
                        </w:rPr>
                      </w:pPr>
                      <w:r>
                        <w:rPr>
                          <w:sz w:val="16"/>
                          <w:szCs w:val="16"/>
                          <w:lang w:val="en-PH"/>
                        </w:rPr>
                        <w:t>Phone: +63927-8058912</w:t>
                      </w:r>
                    </w:p>
                    <w:p w:rsidR="007E399B" w:rsidRPr="00691E1C" w:rsidRDefault="007E399B" w:rsidP="007E399B">
                      <w:pPr>
                        <w:jc w:val="center"/>
                        <w:rPr>
                          <w:sz w:val="18"/>
                          <w:szCs w:val="18"/>
                          <w:lang w:val="en-PH"/>
                        </w:rPr>
                      </w:pPr>
                    </w:p>
                    <w:p w:rsidR="00A32F18" w:rsidRPr="00A32F18" w:rsidRDefault="00A32F18" w:rsidP="00A32F18">
                      <w:pPr>
                        <w:rPr>
                          <w:lang w:val="en-PH"/>
                        </w:rPr>
                      </w:pPr>
                    </w:p>
                    <w:p w:rsidR="00A32F18" w:rsidRPr="00A32F18" w:rsidRDefault="00A04309" w:rsidP="00A32F18">
                      <w:pPr>
                        <w:rPr>
                          <w:lang w:val="en-PH"/>
                        </w:rPr>
                      </w:pPr>
                      <w:r>
                        <w:rPr>
                          <w:lang w:val="en-PH"/>
                        </w:rPr>
                        <w:t xml:space="preserve"> </w:t>
                      </w:r>
                    </w:p>
                    <w:p w:rsidR="00CF33C0" w:rsidRPr="006A602D" w:rsidRDefault="00CF33C0" w:rsidP="0084576D">
                      <w:pPr>
                        <w:rPr>
                          <w:lang w:val="en-PH"/>
                        </w:rPr>
                      </w:pPr>
                    </w:p>
                  </w:txbxContent>
                </v:textbox>
                <w10:wrap type="square" anchorx="margin"/>
              </v:shape>
            </w:pict>
          </mc:Fallback>
        </mc:AlternateContent>
      </w:r>
      <w:r w:rsidR="0028063E" w:rsidRPr="00A04309">
        <w:rPr>
          <w:sz w:val="20"/>
          <w:szCs w:val="20"/>
          <w:lang w:val="en-US"/>
        </w:rPr>
        <w:t>REFERENCES:</w:t>
      </w:r>
    </w:p>
    <w:p w:rsidR="0028063E" w:rsidRPr="00A04309" w:rsidRDefault="0028063E" w:rsidP="0028063E">
      <w:pPr>
        <w:rPr>
          <w:sz w:val="20"/>
          <w:szCs w:val="20"/>
          <w:lang w:val="en-US"/>
        </w:rPr>
      </w:pPr>
      <w:r w:rsidRPr="00A04309">
        <w:rPr>
          <w:sz w:val="20"/>
          <w:szCs w:val="20"/>
          <w:lang w:val="en-US"/>
        </w:rPr>
        <w:t>Contemporary oral and Maxillofacial Surgery</w:t>
      </w:r>
    </w:p>
    <w:p w:rsidR="0028063E" w:rsidRPr="0028063E" w:rsidRDefault="0028063E" w:rsidP="0028063E">
      <w:pPr>
        <w:rPr>
          <w:lang w:val="en-US"/>
        </w:rPr>
      </w:pPr>
      <w:r w:rsidRPr="0028063E">
        <w:rPr>
          <w:lang w:val="en-US"/>
        </w:rPr>
        <w:t>6th Edition, Hupp, Ellis and Tucker</w:t>
      </w:r>
    </w:p>
    <w:p w:rsidR="0028063E" w:rsidRDefault="0028063E" w:rsidP="00340B3C">
      <w:pPr>
        <w:rPr>
          <w:lang w:val="en-US"/>
        </w:rPr>
        <w:sectPr w:rsidR="0028063E" w:rsidSect="00340B3C">
          <w:type w:val="continuous"/>
          <w:pgSz w:w="11906" w:h="16838"/>
          <w:pgMar w:top="1440" w:right="1440" w:bottom="1440" w:left="1440" w:header="708" w:footer="708" w:gutter="0"/>
          <w:cols w:num="2" w:space="708"/>
          <w:docGrid w:linePitch="360"/>
        </w:sectPr>
      </w:pPr>
    </w:p>
    <w:p w:rsidR="00291E8B" w:rsidRPr="0082787C" w:rsidRDefault="00291E8B" w:rsidP="0028063E">
      <w:pPr>
        <w:rPr>
          <w:lang w:val="en-US"/>
        </w:rPr>
      </w:pPr>
    </w:p>
    <w:sectPr w:rsidR="00291E8B" w:rsidRPr="0082787C" w:rsidSect="00340B3C">
      <w:pgSz w:w="12242" w:h="20163" w:code="5"/>
      <w:pgMar w:top="1440" w:right="1440" w:bottom="1440" w:left="144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PH"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7C"/>
    <w:rsid w:val="00021DB0"/>
    <w:rsid w:val="000B1632"/>
    <w:rsid w:val="000C0918"/>
    <w:rsid w:val="001021FA"/>
    <w:rsid w:val="001F5310"/>
    <w:rsid w:val="00263C96"/>
    <w:rsid w:val="0028063E"/>
    <w:rsid w:val="00291E8B"/>
    <w:rsid w:val="003174DF"/>
    <w:rsid w:val="00340B3C"/>
    <w:rsid w:val="003E3A3B"/>
    <w:rsid w:val="003F3557"/>
    <w:rsid w:val="005116CC"/>
    <w:rsid w:val="00572180"/>
    <w:rsid w:val="005751E2"/>
    <w:rsid w:val="005B4B76"/>
    <w:rsid w:val="00606CA8"/>
    <w:rsid w:val="00624A84"/>
    <w:rsid w:val="00627438"/>
    <w:rsid w:val="00691E1C"/>
    <w:rsid w:val="006A602D"/>
    <w:rsid w:val="006D14B1"/>
    <w:rsid w:val="00731D44"/>
    <w:rsid w:val="007E399B"/>
    <w:rsid w:val="0082787C"/>
    <w:rsid w:val="0084576D"/>
    <w:rsid w:val="009507F2"/>
    <w:rsid w:val="009906E6"/>
    <w:rsid w:val="00A04309"/>
    <w:rsid w:val="00A062ED"/>
    <w:rsid w:val="00A32F18"/>
    <w:rsid w:val="00AE764B"/>
    <w:rsid w:val="00AF20DC"/>
    <w:rsid w:val="00B35E30"/>
    <w:rsid w:val="00B74C6B"/>
    <w:rsid w:val="00BB4DDA"/>
    <w:rsid w:val="00BF09DF"/>
    <w:rsid w:val="00C55FE8"/>
    <w:rsid w:val="00C93853"/>
    <w:rsid w:val="00CF33C0"/>
    <w:rsid w:val="00D768CE"/>
    <w:rsid w:val="00DE7B15"/>
    <w:rsid w:val="00E73E0C"/>
    <w:rsid w:val="00E93F2C"/>
    <w:rsid w:val="00F07771"/>
    <w:rsid w:val="00F22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217FB-119B-45C8-8469-38B861B0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9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loy_buendia@yahoo.com" TargetMode="External"/><Relationship Id="rId5" Type="http://schemas.openxmlformats.org/officeDocument/2006/relationships/hyperlink" Target="mailto:caloy_buendia@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Caren</dc:creator>
  <cp:keywords/>
  <dc:description/>
  <cp:lastModifiedBy>Caren</cp:lastModifiedBy>
  <cp:revision>63</cp:revision>
  <dcterms:created xsi:type="dcterms:W3CDTF">2018-01-23T14:13:00Z</dcterms:created>
  <dcterms:modified xsi:type="dcterms:W3CDTF">2018-01-24T10:21:00Z</dcterms:modified>
</cp:coreProperties>
</file>