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FA8" w:rsidRPr="00404EA5" w:rsidRDefault="00FE0FA8" w:rsidP="00FE0FA8">
      <w:pPr>
        <w:rPr>
          <w:b/>
          <w:bCs/>
        </w:rPr>
      </w:pPr>
      <w:r w:rsidRPr="00404EA5">
        <w:rPr>
          <w:b/>
          <w:bCs/>
        </w:rPr>
        <w:t>Abstract</w:t>
      </w:r>
    </w:p>
    <w:p w:rsidR="00FE0FA8" w:rsidRPr="00404EA5" w:rsidRDefault="00FE0FA8" w:rsidP="00FE0FA8">
      <w:pPr>
        <w:rPr>
          <w:b/>
          <w:bCs/>
        </w:rPr>
      </w:pPr>
      <w:r w:rsidRPr="00404EA5">
        <w:rPr>
          <w:b/>
          <w:bCs/>
        </w:rPr>
        <w:t>Dental management of patient with Multiple sclerosis</w:t>
      </w:r>
    </w:p>
    <w:p w:rsidR="00FE0FA8" w:rsidRDefault="00FE0FA8" w:rsidP="00FE0FA8"/>
    <w:p w:rsidR="007A317A" w:rsidRDefault="00FE0FA8" w:rsidP="00FE0FA8">
      <w:r>
        <w:t xml:space="preserve">Multiple sclerosis (MS) is an autoimmune disease that affects the central nervous system. MS makes it difficult for the nerve cells in the brain and spinal cord to communicate effectively with one another. The symptoms of MS  is of a wide range may resemble symptoms of many other disorders, and other dental problems that need especial care ,in addition to poor muscle control ,a patient with MS experiences a disability to perform oral hygiene measures.  The treatment for multiple sclerosis includes taking medications to slow the progression of the disease may have a side effect on the </w:t>
      </w:r>
      <w:proofErr w:type="spellStart"/>
      <w:r>
        <w:t>oro</w:t>
      </w:r>
      <w:proofErr w:type="spellEnd"/>
      <w:r>
        <w:t>-facial structures .Management of such patient  including the dental and oral management ,needs a team work  and appropriate care to delay disease progression and maintain an optimal quality of life as long as possible.</w:t>
      </w:r>
    </w:p>
    <w:p w:rsidR="00FE0FA8" w:rsidRDefault="00FE0FA8" w:rsidP="00FE0FA8"/>
    <w:p w:rsidR="00FE0FA8" w:rsidRPr="00404EA5" w:rsidRDefault="00FE0FA8" w:rsidP="00FE0FA8">
      <w:pPr>
        <w:rPr>
          <w:b/>
          <w:bCs/>
        </w:rPr>
      </w:pPr>
      <w:r w:rsidRPr="00404EA5">
        <w:rPr>
          <w:b/>
          <w:bCs/>
        </w:rPr>
        <w:t>Recent publications</w:t>
      </w:r>
    </w:p>
    <w:p w:rsidR="00404EA5" w:rsidRDefault="00404EA5" w:rsidP="00404EA5">
      <w:r>
        <w:t xml:space="preserve">Dr. Sura Ali Ahmed </w:t>
      </w:r>
      <w:proofErr w:type="spellStart"/>
      <w:r>
        <w:t>Fuoad</w:t>
      </w:r>
      <w:proofErr w:type="spellEnd"/>
      <w:r>
        <w:t xml:space="preserve">. </w:t>
      </w:r>
      <w:proofErr w:type="gramStart"/>
      <w:r>
        <w:t>Principle author publications.</w:t>
      </w:r>
      <w:proofErr w:type="gramEnd"/>
    </w:p>
    <w:p w:rsidR="00404EA5" w:rsidRDefault="00404EA5" w:rsidP="00404EA5">
      <w:r>
        <w:t>1-A Trend of Post Graduate Clinical Training In General Dentistry: A Review. RRJDS | Volume 2 | Issue 1 | January - March, 2014.</w:t>
      </w:r>
    </w:p>
    <w:p w:rsidR="00404EA5" w:rsidRDefault="00404EA5" w:rsidP="00404EA5"/>
    <w:p w:rsidR="00404EA5" w:rsidRDefault="00404EA5" w:rsidP="00404EA5">
      <w:proofErr w:type="gramStart"/>
      <w:r>
        <w:t>2-Frequency and Pattern of Oral Manifestations and Oral Hygiene Practices among Cases with Diabetes Mellitus in Ajman, United Arab Emirates.</w:t>
      </w:r>
      <w:proofErr w:type="gramEnd"/>
      <w:r>
        <w:t xml:space="preserve"> International Journal of Dental Sciences and Research, 2015, Vol. 3, No. 2A, 4-9 Available online at http://pubs.sciepub.com/ijdsr/3/2A/2 © Science and Education Publishing DOI</w:t>
      </w:r>
      <w:proofErr w:type="gramStart"/>
      <w:r>
        <w:t>:10.12691</w:t>
      </w:r>
      <w:proofErr w:type="gramEnd"/>
      <w:r>
        <w:t>/ijdsr-3-2A-2.</w:t>
      </w:r>
    </w:p>
    <w:p w:rsidR="00404EA5" w:rsidRDefault="00404EA5" w:rsidP="00404EA5"/>
    <w:p w:rsidR="00404EA5" w:rsidRDefault="00404EA5" w:rsidP="00404EA5">
      <w:r>
        <w:t>3-THE DIAGNOSTIC DILEMMA OF ORAL PSORIASIS: A REVIEW. Pacific Journal of Medical Sciences, Vol. 1, No. 16, May 2016.</w:t>
      </w:r>
    </w:p>
    <w:p w:rsidR="00404EA5" w:rsidRDefault="00404EA5" w:rsidP="00404EA5"/>
    <w:p w:rsidR="00404EA5" w:rsidRDefault="00404EA5" w:rsidP="00404EA5">
      <w:proofErr w:type="gramStart"/>
      <w:r>
        <w:t>4-Hypohydrotic Ectodermal Dysplasia- A Case Report with Review of Literature.</w:t>
      </w:r>
      <w:proofErr w:type="gramEnd"/>
      <w:r>
        <w:t xml:space="preserve"> </w:t>
      </w:r>
    </w:p>
    <w:p w:rsidR="00404EA5" w:rsidRDefault="00404EA5" w:rsidP="00404EA5">
      <w:r>
        <w:t xml:space="preserve">http://dx.doi.org/10.14437/2378-6302 120 </w:t>
      </w:r>
      <w:r>
        <w:tab/>
      </w:r>
      <w:r>
        <w:tab/>
      </w:r>
    </w:p>
    <w:p w:rsidR="00404EA5" w:rsidRDefault="00404EA5" w:rsidP="00404EA5">
      <w:r>
        <w:t xml:space="preserve">Sura Ali Ahmed </w:t>
      </w:r>
      <w:proofErr w:type="spellStart"/>
      <w:r>
        <w:t>Fuoad</w:t>
      </w:r>
      <w:proofErr w:type="spellEnd"/>
      <w:r>
        <w:t xml:space="preserve"> Al-</w:t>
      </w:r>
      <w:proofErr w:type="spellStart"/>
      <w:r>
        <w:t>Bayati</w:t>
      </w:r>
      <w:proofErr w:type="spellEnd"/>
      <w:r>
        <w:t xml:space="preserve">, </w:t>
      </w:r>
      <w:proofErr w:type="spellStart"/>
      <w:r>
        <w:t>Aperito</w:t>
      </w:r>
      <w:proofErr w:type="spellEnd"/>
      <w:r>
        <w:t xml:space="preserve"> J Oral Health Dent 2015</w:t>
      </w:r>
      <w:proofErr w:type="gramStart"/>
      <w:r>
        <w:t>,1:4</w:t>
      </w:r>
      <w:proofErr w:type="gramEnd"/>
    </w:p>
    <w:p w:rsidR="00404EA5" w:rsidRDefault="00404EA5" w:rsidP="00404EA5"/>
    <w:p w:rsidR="00404EA5" w:rsidRDefault="00404EA5" w:rsidP="00404EA5">
      <w:r>
        <w:lastRenderedPageBreak/>
        <w:t xml:space="preserve">5-Fissured Tongue </w:t>
      </w:r>
      <w:proofErr w:type="gramStart"/>
      <w:r>
        <w:t>In</w:t>
      </w:r>
      <w:proofErr w:type="gramEnd"/>
      <w:r>
        <w:t xml:space="preserve"> Psoriatic Patient- A Case Report. RRJDS | Volume 2 | Issue 1 | January - March, 2014.</w:t>
      </w:r>
    </w:p>
    <w:p w:rsidR="00FE0FA8" w:rsidRDefault="00FE0FA8" w:rsidP="00FE0FA8"/>
    <w:p w:rsidR="00FE0FA8" w:rsidRDefault="00FE0FA8" w:rsidP="00FE0FA8"/>
    <w:p w:rsidR="00FE0FA8" w:rsidRDefault="00FE0FA8" w:rsidP="00FE0FA8"/>
    <w:p w:rsidR="00FE0FA8" w:rsidRDefault="00FE0FA8" w:rsidP="00FE0FA8"/>
    <w:p w:rsidR="00FE0FA8" w:rsidRDefault="00FE0FA8" w:rsidP="00FE0FA8">
      <w:pPr>
        <w:rPr>
          <w:b/>
          <w:bCs/>
        </w:rPr>
      </w:pPr>
      <w:r w:rsidRPr="00404EA5">
        <w:rPr>
          <w:b/>
          <w:bCs/>
        </w:rPr>
        <w:t>Biography</w:t>
      </w:r>
    </w:p>
    <w:p w:rsidR="00404EA5" w:rsidRPr="00404EA5" w:rsidRDefault="00404EA5" w:rsidP="00404EA5">
      <w:bookmarkStart w:id="0" w:name="_GoBack"/>
      <w:r w:rsidRPr="00404EA5">
        <w:t xml:space="preserve">Dr.Sura Ali Ahmed </w:t>
      </w:r>
      <w:proofErr w:type="spellStart"/>
      <w:r w:rsidRPr="00404EA5">
        <w:t>Fuoad</w:t>
      </w:r>
      <w:proofErr w:type="spellEnd"/>
      <w:r w:rsidRPr="00404EA5">
        <w:t xml:space="preserve"> Al-</w:t>
      </w:r>
      <w:proofErr w:type="spellStart"/>
      <w:r w:rsidRPr="00404EA5">
        <w:t>Bayati</w:t>
      </w:r>
      <w:proofErr w:type="spellEnd"/>
    </w:p>
    <w:p w:rsidR="00404EA5" w:rsidRPr="00404EA5" w:rsidRDefault="00404EA5" w:rsidP="00404EA5">
      <w:r w:rsidRPr="00404EA5">
        <w:t>•</w:t>
      </w:r>
      <w:r w:rsidRPr="00404EA5">
        <w:tab/>
        <w:t>Doctoral Degree in Oral Medicine (</w:t>
      </w:r>
      <w:proofErr w:type="spellStart"/>
      <w:r w:rsidRPr="00404EA5">
        <w:t>Ph</w:t>
      </w:r>
      <w:proofErr w:type="spellEnd"/>
      <w:r w:rsidRPr="00404EA5">
        <w:t xml:space="preserve"> D)</w:t>
      </w:r>
      <w:proofErr w:type="gramStart"/>
      <w:r w:rsidRPr="00404EA5">
        <w:t>,Baghdad</w:t>
      </w:r>
      <w:proofErr w:type="gramEnd"/>
      <w:r w:rsidRPr="00404EA5">
        <w:t xml:space="preserve"> university, Iraq .</w:t>
      </w:r>
    </w:p>
    <w:p w:rsidR="00404EA5" w:rsidRPr="00404EA5" w:rsidRDefault="00404EA5" w:rsidP="00404EA5">
      <w:r w:rsidRPr="00404EA5">
        <w:t>•</w:t>
      </w:r>
      <w:r w:rsidRPr="00404EA5">
        <w:tab/>
        <w:t xml:space="preserve">Master Degree in Oral </w:t>
      </w:r>
      <w:proofErr w:type="gramStart"/>
      <w:r w:rsidRPr="00404EA5">
        <w:t>Medicine(</w:t>
      </w:r>
      <w:proofErr w:type="gramEnd"/>
      <w:r w:rsidRPr="00404EA5">
        <w:t>MDS) ,Baghdad university, Iraq .</w:t>
      </w:r>
    </w:p>
    <w:p w:rsidR="00404EA5" w:rsidRPr="00404EA5" w:rsidRDefault="00404EA5" w:rsidP="00404EA5">
      <w:r w:rsidRPr="00404EA5">
        <w:t>•</w:t>
      </w:r>
      <w:r w:rsidRPr="00404EA5">
        <w:tab/>
        <w:t>Bachelor Degree of Oral and Dental Medicine and Surgery (BDS</w:t>
      </w:r>
      <w:proofErr w:type="gramStart"/>
      <w:r w:rsidRPr="00404EA5">
        <w:t>) ,Baghdad</w:t>
      </w:r>
      <w:proofErr w:type="gramEnd"/>
      <w:r w:rsidRPr="00404EA5">
        <w:t xml:space="preserve"> university, Iraq .</w:t>
      </w:r>
    </w:p>
    <w:p w:rsidR="00404EA5" w:rsidRPr="00404EA5" w:rsidRDefault="00404EA5" w:rsidP="00404EA5">
      <w:r w:rsidRPr="00404EA5">
        <w:t>•</w:t>
      </w:r>
      <w:r w:rsidRPr="00404EA5">
        <w:tab/>
        <w:t xml:space="preserve">Diploma in Health profession </w:t>
      </w:r>
      <w:proofErr w:type="gramStart"/>
      <w:r w:rsidRPr="00404EA5">
        <w:t>education ,Gulf</w:t>
      </w:r>
      <w:proofErr w:type="gramEnd"/>
      <w:r w:rsidRPr="00404EA5">
        <w:t xml:space="preserve"> Medical University ,UAE.</w:t>
      </w:r>
    </w:p>
    <w:p w:rsidR="00404EA5" w:rsidRPr="00404EA5" w:rsidRDefault="00404EA5" w:rsidP="00404EA5">
      <w:r w:rsidRPr="00404EA5">
        <w:t>•</w:t>
      </w:r>
      <w:r w:rsidRPr="00404EA5">
        <w:tab/>
      </w:r>
      <w:proofErr w:type="gramStart"/>
      <w:r w:rsidRPr="00404EA5">
        <w:t>ICDL ,UNISCO</w:t>
      </w:r>
      <w:proofErr w:type="gramEnd"/>
      <w:r w:rsidRPr="00404EA5">
        <w:t>.</w:t>
      </w:r>
    </w:p>
    <w:p w:rsidR="00404EA5" w:rsidRPr="00404EA5" w:rsidRDefault="00404EA5" w:rsidP="00404EA5">
      <w:r w:rsidRPr="00404EA5">
        <w:t>•</w:t>
      </w:r>
      <w:r w:rsidRPr="00404EA5">
        <w:tab/>
        <w:t>A faculty of college of dentistry since 1988</w:t>
      </w:r>
      <w:proofErr w:type="gramStart"/>
      <w:r w:rsidRPr="00404EA5">
        <w:t>,in</w:t>
      </w:r>
      <w:proofErr w:type="gramEnd"/>
      <w:r w:rsidRPr="00404EA5">
        <w:t xml:space="preserve"> Baghdad university ,Iraq, till 2006,up to date in Gulf medical university, UAE.</w:t>
      </w:r>
    </w:p>
    <w:p w:rsidR="00404EA5" w:rsidRPr="00404EA5" w:rsidRDefault="00404EA5" w:rsidP="00404EA5">
      <w:r w:rsidRPr="00404EA5">
        <w:t>•</w:t>
      </w:r>
      <w:r w:rsidRPr="00404EA5">
        <w:tab/>
        <w:t xml:space="preserve"> Academic Associate Dean College of </w:t>
      </w:r>
      <w:proofErr w:type="gramStart"/>
      <w:r w:rsidRPr="00404EA5">
        <w:t>Dentistry  ,Gulf</w:t>
      </w:r>
      <w:proofErr w:type="gramEnd"/>
      <w:r w:rsidRPr="00404EA5">
        <w:t xml:space="preserve"> medical university since 2010.</w:t>
      </w:r>
    </w:p>
    <w:p w:rsidR="00404EA5" w:rsidRPr="00404EA5" w:rsidRDefault="00404EA5" w:rsidP="00404EA5">
      <w:r w:rsidRPr="00404EA5">
        <w:t>•</w:t>
      </w:r>
      <w:r w:rsidRPr="00404EA5">
        <w:tab/>
        <w:t>Associate professor of Oral medicine.</w:t>
      </w:r>
    </w:p>
    <w:p w:rsidR="00404EA5" w:rsidRPr="00404EA5" w:rsidRDefault="00404EA5" w:rsidP="00404EA5">
      <w:r w:rsidRPr="00404EA5">
        <w:t>•</w:t>
      </w:r>
      <w:r w:rsidRPr="00404EA5">
        <w:tab/>
        <w:t xml:space="preserve">Head of basic dental </w:t>
      </w:r>
      <w:proofErr w:type="gramStart"/>
      <w:r w:rsidRPr="00404EA5">
        <w:t>sciences ,College</w:t>
      </w:r>
      <w:proofErr w:type="gramEnd"/>
      <w:r w:rsidRPr="00404EA5">
        <w:t xml:space="preserve"> of dentistry GMU.</w:t>
      </w:r>
    </w:p>
    <w:p w:rsidR="00404EA5" w:rsidRPr="00404EA5" w:rsidRDefault="00404EA5" w:rsidP="00404EA5">
      <w:r w:rsidRPr="00404EA5">
        <w:t>•</w:t>
      </w:r>
      <w:r w:rsidRPr="00404EA5">
        <w:tab/>
        <w:t>Many publications in dentistry.</w:t>
      </w:r>
    </w:p>
    <w:p w:rsidR="00404EA5" w:rsidRPr="00404EA5" w:rsidRDefault="00404EA5" w:rsidP="00404EA5">
      <w:r w:rsidRPr="00404EA5">
        <w:t>•</w:t>
      </w:r>
      <w:r w:rsidRPr="00404EA5">
        <w:tab/>
        <w:t>Member of many Committees in GMU and college of dentistry.</w:t>
      </w:r>
    </w:p>
    <w:bookmarkEnd w:id="0"/>
    <w:p w:rsidR="00404EA5" w:rsidRPr="00404EA5" w:rsidRDefault="00404EA5" w:rsidP="00FE0FA8"/>
    <w:sectPr w:rsidR="00404EA5" w:rsidRPr="00404E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FA8"/>
    <w:rsid w:val="00404EA5"/>
    <w:rsid w:val="007A317A"/>
    <w:rsid w:val="00FE0F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Drsuri</dc:creator>
  <cp:lastModifiedBy>Drsuri</cp:lastModifiedBy>
  <cp:revision>2</cp:revision>
  <dcterms:created xsi:type="dcterms:W3CDTF">2016-11-01T07:44:00Z</dcterms:created>
  <dcterms:modified xsi:type="dcterms:W3CDTF">2016-11-01T07:56:00Z</dcterms:modified>
</cp:coreProperties>
</file>