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23E" w:rsidRDefault="00855156">
      <w:pPr>
        <w:rPr>
          <w:rFonts w:ascii="Times New Roman" w:hAnsi="Times New Roman" w:cs="Times New Roman"/>
          <w:color w:val="000000"/>
          <w:sz w:val="28"/>
          <w:szCs w:val="28"/>
        </w:rPr>
      </w:pPr>
      <w:r w:rsidRPr="00855156">
        <w:rPr>
          <w:rFonts w:ascii="Times New Roman" w:hAnsi="Times New Roman" w:cs="Times New Roman"/>
          <w:color w:val="000000"/>
          <w:sz w:val="28"/>
          <w:szCs w:val="28"/>
        </w:rPr>
        <w:t xml:space="preserve">Title: Trend of Wearing Personal Protective Equipment by dentists in </w:t>
      </w:r>
      <w:r w:rsidR="00967A42">
        <w:rPr>
          <w:rFonts w:ascii="Times New Roman" w:hAnsi="Times New Roman" w:cs="Times New Roman"/>
          <w:color w:val="000000"/>
          <w:sz w:val="28"/>
          <w:szCs w:val="28"/>
        </w:rPr>
        <w:t>a developing country.</w:t>
      </w:r>
    </w:p>
    <w:p w:rsidR="00F5658A" w:rsidRPr="00F5658A" w:rsidRDefault="00F5658A" w:rsidP="00F5658A">
      <w:pPr>
        <w:rPr>
          <w:rFonts w:ascii="Times New Roman" w:eastAsia="MS PGothic" w:hAnsi="Times New Roman" w:cs="Times New Roman"/>
          <w:color w:val="000000"/>
          <w:sz w:val="28"/>
          <w:szCs w:val="28"/>
        </w:rPr>
      </w:pPr>
      <w:r w:rsidRPr="00F5658A">
        <w:rPr>
          <w:rFonts w:ascii="Times New Roman" w:hAnsi="Times New Roman" w:cs="Times New Roman"/>
          <w:sz w:val="28"/>
          <w:szCs w:val="28"/>
        </w:rPr>
        <w:t xml:space="preserve">                                            </w:t>
      </w:r>
      <w:r w:rsidRPr="00F5658A">
        <w:rPr>
          <w:rFonts w:ascii="Times New Roman" w:eastAsia="MS PGothic" w:hAnsi="Times New Roman" w:cs="Times New Roman"/>
          <w:color w:val="000000"/>
          <w:sz w:val="28"/>
          <w:szCs w:val="28"/>
        </w:rPr>
        <w:t xml:space="preserve">Name: </w:t>
      </w:r>
      <w:proofErr w:type="gramStart"/>
      <w:r w:rsidRPr="00F5658A">
        <w:rPr>
          <w:rFonts w:ascii="Times New Roman" w:eastAsia="MS PGothic" w:hAnsi="Times New Roman" w:cs="Times New Roman"/>
          <w:color w:val="000000"/>
          <w:sz w:val="28"/>
          <w:szCs w:val="28"/>
        </w:rPr>
        <w:t xml:space="preserve">Prof </w:t>
      </w:r>
      <w:r>
        <w:rPr>
          <w:rFonts w:ascii="Times New Roman" w:eastAsia="MS PGothic" w:hAnsi="Times New Roman" w:cs="Times New Roman"/>
          <w:color w:val="000000"/>
          <w:sz w:val="28"/>
          <w:szCs w:val="28"/>
        </w:rPr>
        <w:t xml:space="preserve"> </w:t>
      </w:r>
      <w:r w:rsidRPr="00F5658A">
        <w:rPr>
          <w:rFonts w:ascii="Times New Roman" w:eastAsia="MS PGothic" w:hAnsi="Times New Roman" w:cs="Times New Roman"/>
          <w:color w:val="000000"/>
          <w:sz w:val="28"/>
          <w:szCs w:val="28"/>
        </w:rPr>
        <w:t>Dr</w:t>
      </w:r>
      <w:proofErr w:type="gramEnd"/>
      <w:r w:rsidRPr="00F5658A">
        <w:rPr>
          <w:rFonts w:ascii="Times New Roman" w:eastAsia="MS PGothic" w:hAnsi="Times New Roman" w:cs="Times New Roman"/>
          <w:color w:val="000000"/>
          <w:sz w:val="28"/>
          <w:szCs w:val="28"/>
        </w:rPr>
        <w:t>. Hina Ahmed</w:t>
      </w:r>
    </w:p>
    <w:p w:rsidR="00F5658A" w:rsidRPr="00F5658A" w:rsidRDefault="00F5658A" w:rsidP="00F5658A">
      <w:pPr>
        <w:jc w:val="center"/>
        <w:rPr>
          <w:rFonts w:ascii="Times New Roman" w:eastAsia="MS PGothic" w:hAnsi="Times New Roman" w:cs="Times New Roman"/>
          <w:color w:val="000000"/>
          <w:sz w:val="28"/>
          <w:szCs w:val="28"/>
        </w:rPr>
      </w:pPr>
      <w:proofErr w:type="spellStart"/>
      <w:r w:rsidRPr="00F5658A">
        <w:rPr>
          <w:rFonts w:ascii="Times New Roman" w:hAnsi="Times New Roman" w:cs="Times New Roman"/>
          <w:sz w:val="28"/>
          <w:szCs w:val="28"/>
        </w:rPr>
        <w:t>Ziauddin</w:t>
      </w:r>
      <w:proofErr w:type="spellEnd"/>
      <w:r w:rsidRPr="00F5658A">
        <w:rPr>
          <w:rFonts w:ascii="Times New Roman" w:hAnsi="Times New Roman" w:cs="Times New Roman"/>
          <w:sz w:val="28"/>
          <w:szCs w:val="28"/>
        </w:rPr>
        <w:t xml:space="preserve"> </w:t>
      </w:r>
      <w:proofErr w:type="spellStart"/>
      <w:r w:rsidRPr="00F5658A">
        <w:rPr>
          <w:rFonts w:ascii="Times New Roman" w:hAnsi="Times New Roman" w:cs="Times New Roman"/>
          <w:sz w:val="28"/>
          <w:szCs w:val="28"/>
        </w:rPr>
        <w:t>university</w:t>
      </w:r>
      <w:proofErr w:type="gramStart"/>
      <w:r w:rsidRPr="00F5658A">
        <w:rPr>
          <w:rFonts w:ascii="Times New Roman" w:hAnsi="Times New Roman" w:cs="Times New Roman"/>
          <w:sz w:val="28"/>
          <w:szCs w:val="28"/>
        </w:rPr>
        <w:t>,Karachi,Pakistan</w:t>
      </w:r>
      <w:proofErr w:type="spellEnd"/>
      <w:proofErr w:type="gramEnd"/>
      <w:r w:rsidRPr="00F5658A">
        <w:rPr>
          <w:rFonts w:ascii="Times New Roman" w:hAnsi="Times New Roman" w:cs="Times New Roman"/>
          <w:sz w:val="28"/>
          <w:szCs w:val="28"/>
        </w:rPr>
        <w:t>.</w:t>
      </w:r>
    </w:p>
    <w:p w:rsidR="00F5658A" w:rsidRDefault="00F5658A">
      <w:pPr>
        <w:rPr>
          <w:color w:val="000000"/>
          <w:sz w:val="27"/>
          <w:szCs w:val="27"/>
        </w:rPr>
      </w:pPr>
    </w:p>
    <w:p w:rsidR="00A7623E" w:rsidRPr="00A7623E" w:rsidRDefault="00A7623E" w:rsidP="00A7623E">
      <w:pPr>
        <w:pStyle w:val="NormalWeb"/>
        <w:rPr>
          <w:color w:val="000000"/>
          <w:sz w:val="28"/>
          <w:szCs w:val="28"/>
        </w:rPr>
      </w:pPr>
      <w:r w:rsidRPr="00A7623E">
        <w:rPr>
          <w:color w:val="000000"/>
          <w:sz w:val="28"/>
          <w:szCs w:val="28"/>
        </w:rPr>
        <w:t>ABSTRACT:</w:t>
      </w:r>
    </w:p>
    <w:p w:rsidR="00A7623E" w:rsidRPr="00A7623E" w:rsidRDefault="00A7623E" w:rsidP="00A7623E">
      <w:pPr>
        <w:pStyle w:val="NormalWeb"/>
        <w:rPr>
          <w:color w:val="000000"/>
          <w:sz w:val="28"/>
          <w:szCs w:val="28"/>
        </w:rPr>
      </w:pPr>
      <w:r w:rsidRPr="00A7623E">
        <w:rPr>
          <w:color w:val="000000"/>
          <w:sz w:val="28"/>
          <w:szCs w:val="28"/>
        </w:rPr>
        <w:t>Objectives:</w:t>
      </w:r>
    </w:p>
    <w:p w:rsidR="00A7623E" w:rsidRPr="00A7623E" w:rsidRDefault="00A7623E" w:rsidP="00A7623E">
      <w:pPr>
        <w:pStyle w:val="NormalWeb"/>
        <w:rPr>
          <w:color w:val="000000"/>
          <w:sz w:val="28"/>
          <w:szCs w:val="28"/>
        </w:rPr>
      </w:pPr>
      <w:proofErr w:type="gramStart"/>
      <w:r w:rsidRPr="00A7623E">
        <w:rPr>
          <w:color w:val="000000"/>
          <w:sz w:val="28"/>
          <w:szCs w:val="28"/>
        </w:rPr>
        <w:t>To investigate the trend of wearing personal protective equipment by dentists in Karachi, Pakistan.</w:t>
      </w:r>
      <w:proofErr w:type="gramEnd"/>
    </w:p>
    <w:p w:rsidR="00A7623E" w:rsidRPr="00A7623E" w:rsidRDefault="00A7623E" w:rsidP="00A7623E">
      <w:pPr>
        <w:pStyle w:val="NormalWeb"/>
        <w:rPr>
          <w:color w:val="000000"/>
          <w:sz w:val="28"/>
          <w:szCs w:val="28"/>
        </w:rPr>
      </w:pPr>
      <w:r w:rsidRPr="00A7623E">
        <w:rPr>
          <w:color w:val="000000"/>
          <w:sz w:val="28"/>
          <w:szCs w:val="28"/>
        </w:rPr>
        <w:t>Methodology:</w:t>
      </w:r>
    </w:p>
    <w:p w:rsidR="00A7623E" w:rsidRPr="00A7623E" w:rsidRDefault="00A7623E" w:rsidP="00A7623E">
      <w:pPr>
        <w:pStyle w:val="NormalWeb"/>
        <w:rPr>
          <w:color w:val="000000"/>
          <w:sz w:val="28"/>
          <w:szCs w:val="28"/>
        </w:rPr>
      </w:pPr>
      <w:r w:rsidRPr="00A7623E">
        <w:rPr>
          <w:color w:val="000000"/>
          <w:sz w:val="28"/>
          <w:szCs w:val="28"/>
        </w:rPr>
        <w:t xml:space="preserve">Study was conducted over a period of three months in Karachi. Study included dentists working in Dental practices. Dental students and dentists not registered with Pakistan Medical and Dental Council were excluded from the study. The total filled questionnaires obtained were 251. Data </w:t>
      </w:r>
      <w:proofErr w:type="spellStart"/>
      <w:r w:rsidRPr="00A7623E">
        <w:rPr>
          <w:color w:val="000000"/>
          <w:sz w:val="28"/>
          <w:szCs w:val="28"/>
        </w:rPr>
        <w:t>analyisis</w:t>
      </w:r>
      <w:proofErr w:type="spellEnd"/>
      <w:r w:rsidRPr="00A7623E">
        <w:rPr>
          <w:color w:val="000000"/>
          <w:sz w:val="28"/>
          <w:szCs w:val="28"/>
        </w:rPr>
        <w:t xml:space="preserve"> was done on SPSS version 20.0 and chi square test was used to assess difference amongst dentists.</w:t>
      </w:r>
    </w:p>
    <w:p w:rsidR="00A7623E" w:rsidRPr="00A7623E" w:rsidRDefault="00A7623E" w:rsidP="00A7623E">
      <w:pPr>
        <w:pStyle w:val="NormalWeb"/>
        <w:rPr>
          <w:color w:val="000000"/>
          <w:sz w:val="28"/>
          <w:szCs w:val="28"/>
        </w:rPr>
      </w:pPr>
      <w:r w:rsidRPr="00A7623E">
        <w:rPr>
          <w:color w:val="000000"/>
          <w:sz w:val="28"/>
          <w:szCs w:val="28"/>
        </w:rPr>
        <w:t>Results:</w:t>
      </w:r>
    </w:p>
    <w:p w:rsidR="00A7623E" w:rsidRPr="00A7623E" w:rsidRDefault="00A7623E" w:rsidP="00A7623E">
      <w:pPr>
        <w:pStyle w:val="NormalWeb"/>
        <w:rPr>
          <w:color w:val="000000"/>
          <w:sz w:val="28"/>
          <w:szCs w:val="28"/>
        </w:rPr>
      </w:pPr>
      <w:r w:rsidRPr="00A7623E">
        <w:rPr>
          <w:color w:val="000000"/>
          <w:sz w:val="28"/>
          <w:szCs w:val="28"/>
        </w:rPr>
        <w:t>The trend of wearing personal protective equipment such as gloves, mask and protective eye wear showed statistically significant differences amongst dentists. More over disposal of sharp objects and disinfection of surfaces between patients also significantly varied amongst dentists working in different places.</w:t>
      </w:r>
    </w:p>
    <w:p w:rsidR="00A7623E" w:rsidRPr="00A7623E" w:rsidRDefault="00A7623E" w:rsidP="00A7623E">
      <w:pPr>
        <w:pStyle w:val="NormalWeb"/>
        <w:rPr>
          <w:color w:val="000000"/>
          <w:sz w:val="28"/>
          <w:szCs w:val="28"/>
        </w:rPr>
      </w:pPr>
      <w:r w:rsidRPr="00A7623E">
        <w:rPr>
          <w:color w:val="000000"/>
          <w:sz w:val="28"/>
          <w:szCs w:val="28"/>
        </w:rPr>
        <w:t>Conclusions:</w:t>
      </w:r>
    </w:p>
    <w:p w:rsidR="00A7623E" w:rsidRPr="00A7623E" w:rsidRDefault="00A7623E" w:rsidP="00A7623E">
      <w:pPr>
        <w:pStyle w:val="NormalWeb"/>
        <w:rPr>
          <w:color w:val="000000"/>
          <w:sz w:val="28"/>
          <w:szCs w:val="28"/>
        </w:rPr>
      </w:pPr>
      <w:r w:rsidRPr="00A7623E">
        <w:rPr>
          <w:color w:val="000000"/>
          <w:sz w:val="28"/>
          <w:szCs w:val="28"/>
        </w:rPr>
        <w:t>Dentists working in different work places showed great variation in wearing personal protective equipment during dental procedures</w:t>
      </w:r>
    </w:p>
    <w:p w:rsidR="00A7623E" w:rsidRPr="00A7623E" w:rsidRDefault="00A7623E" w:rsidP="00A7623E">
      <w:pPr>
        <w:pStyle w:val="NormalWeb"/>
        <w:rPr>
          <w:color w:val="000000"/>
          <w:sz w:val="28"/>
          <w:szCs w:val="28"/>
        </w:rPr>
      </w:pPr>
      <w:r w:rsidRPr="00A7623E">
        <w:rPr>
          <w:color w:val="000000"/>
          <w:sz w:val="28"/>
          <w:szCs w:val="28"/>
        </w:rPr>
        <w:t>Key Words:</w:t>
      </w:r>
    </w:p>
    <w:p w:rsidR="00A7623E" w:rsidRPr="00A7623E" w:rsidRDefault="00A7623E" w:rsidP="00A7623E">
      <w:pPr>
        <w:pStyle w:val="NormalWeb"/>
        <w:rPr>
          <w:color w:val="000000"/>
          <w:sz w:val="28"/>
          <w:szCs w:val="28"/>
        </w:rPr>
      </w:pPr>
      <w:r w:rsidRPr="00A7623E">
        <w:rPr>
          <w:color w:val="000000"/>
          <w:sz w:val="28"/>
          <w:szCs w:val="28"/>
        </w:rPr>
        <w:t>Sterilization, Disinfection, cross infection control.</w:t>
      </w:r>
    </w:p>
    <w:p w:rsidR="00F5658A" w:rsidRDefault="00F5658A" w:rsidP="00F5658A">
      <w:pPr>
        <w:autoSpaceDE w:val="0"/>
        <w:autoSpaceDN w:val="0"/>
        <w:adjustRightInd w:val="0"/>
        <w:rPr>
          <w:rFonts w:ascii="Times New Roman" w:hAnsi="Times New Roman" w:cs="Times New Roman"/>
          <w:b/>
          <w:sz w:val="28"/>
          <w:szCs w:val="28"/>
          <w:lang w:val="en-NZ"/>
        </w:rPr>
      </w:pPr>
    </w:p>
    <w:p w:rsidR="00F5658A" w:rsidRPr="00F5658A" w:rsidRDefault="00F5658A" w:rsidP="00F5658A">
      <w:pPr>
        <w:autoSpaceDE w:val="0"/>
        <w:autoSpaceDN w:val="0"/>
        <w:adjustRightInd w:val="0"/>
        <w:rPr>
          <w:rFonts w:ascii="Times New Roman" w:eastAsia="Calibri" w:hAnsi="Times New Roman" w:cs="Times New Roman"/>
          <w:b/>
          <w:sz w:val="28"/>
          <w:szCs w:val="28"/>
          <w:lang w:val="en-NZ"/>
        </w:rPr>
      </w:pPr>
      <w:r w:rsidRPr="00F5658A">
        <w:rPr>
          <w:rFonts w:ascii="Times New Roman" w:eastAsia="Calibri" w:hAnsi="Times New Roman" w:cs="Times New Roman"/>
          <w:b/>
          <w:sz w:val="28"/>
          <w:szCs w:val="28"/>
          <w:lang w:val="en-NZ"/>
        </w:rPr>
        <w:lastRenderedPageBreak/>
        <w:t xml:space="preserve">Presenting author details </w:t>
      </w:r>
      <w:r w:rsidRPr="00F5658A">
        <w:rPr>
          <w:rFonts w:ascii="Times New Roman" w:eastAsia="Calibri" w:hAnsi="Times New Roman" w:cs="Times New Roman"/>
          <w:b/>
          <w:sz w:val="28"/>
          <w:szCs w:val="28"/>
          <w:lang w:val="en-NZ"/>
        </w:rPr>
        <w:br/>
      </w:r>
      <w:r w:rsidRPr="00F5658A">
        <w:rPr>
          <w:rFonts w:ascii="Times New Roman" w:eastAsia="Calibri" w:hAnsi="Times New Roman" w:cs="Times New Roman"/>
          <w:sz w:val="28"/>
          <w:szCs w:val="28"/>
          <w:lang w:val="en-NZ"/>
        </w:rPr>
        <w:t xml:space="preserve">Full name: </w:t>
      </w:r>
      <w:r>
        <w:rPr>
          <w:rFonts w:ascii="Times New Roman" w:eastAsia="Calibri" w:hAnsi="Times New Roman" w:cs="Times New Roman"/>
          <w:sz w:val="28"/>
          <w:szCs w:val="28"/>
          <w:lang w:val="en-NZ"/>
        </w:rPr>
        <w:t>PROF DR HINA AHMED</w:t>
      </w:r>
      <w:r w:rsidRPr="00F5658A">
        <w:rPr>
          <w:rFonts w:ascii="Times New Roman" w:eastAsia="Calibri" w:hAnsi="Times New Roman" w:cs="Times New Roman"/>
          <w:sz w:val="28"/>
          <w:szCs w:val="28"/>
          <w:lang w:val="en-NZ"/>
        </w:rPr>
        <w:br/>
        <w:t>Contact number:</w:t>
      </w:r>
      <w:r>
        <w:rPr>
          <w:rFonts w:ascii="Times New Roman" w:eastAsia="Calibri" w:hAnsi="Times New Roman" w:cs="Times New Roman"/>
          <w:sz w:val="28"/>
          <w:szCs w:val="28"/>
          <w:lang w:val="en-NZ"/>
        </w:rPr>
        <w:t xml:space="preserve"> 0092-3002206486</w:t>
      </w:r>
      <w:r w:rsidRPr="00F5658A">
        <w:rPr>
          <w:rFonts w:ascii="Times New Roman" w:eastAsia="Calibri" w:hAnsi="Times New Roman" w:cs="Times New Roman"/>
          <w:sz w:val="28"/>
          <w:szCs w:val="28"/>
          <w:lang w:val="en-NZ"/>
        </w:rPr>
        <w:br/>
        <w:t>Category: (Oral presentation/ Poster presentation)</w:t>
      </w:r>
      <w:r w:rsidRPr="00F5658A">
        <w:rPr>
          <w:rFonts w:ascii="Times New Roman" w:eastAsia="Calibri" w:hAnsi="Times New Roman" w:cs="Times New Roman"/>
          <w:sz w:val="28"/>
          <w:szCs w:val="28"/>
          <w:lang w:val="en-NZ"/>
        </w:rPr>
        <w:br/>
      </w:r>
    </w:p>
    <w:p w:rsidR="00A7623E" w:rsidRPr="00F5658A" w:rsidRDefault="00A7623E">
      <w:pPr>
        <w:rPr>
          <w:rFonts w:ascii="Times New Roman" w:hAnsi="Times New Roman" w:cs="Times New Roman"/>
          <w:sz w:val="28"/>
          <w:szCs w:val="28"/>
        </w:rPr>
      </w:pPr>
    </w:p>
    <w:sectPr w:rsidR="00A7623E" w:rsidRPr="00F5658A" w:rsidSect="000226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B4B7E"/>
    <w:rsid w:val="00022679"/>
    <w:rsid w:val="001B4B7E"/>
    <w:rsid w:val="00855156"/>
    <w:rsid w:val="00967A42"/>
    <w:rsid w:val="00A7623E"/>
    <w:rsid w:val="00F250BD"/>
    <w:rsid w:val="00F565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62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519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Hina</dc:creator>
  <cp:keywords/>
  <dc:description/>
  <cp:lastModifiedBy>Hina</cp:lastModifiedBy>
  <cp:revision>5</cp:revision>
  <dcterms:created xsi:type="dcterms:W3CDTF">2019-11-01T18:17:00Z</dcterms:created>
  <dcterms:modified xsi:type="dcterms:W3CDTF">2019-11-01T18:28:00Z</dcterms:modified>
</cp:coreProperties>
</file>