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716" w:rsidRPr="00CA7E83" w:rsidRDefault="00CA7E83" w:rsidP="00CA7E83">
      <w:pPr>
        <w:jc w:val="right"/>
        <w:rPr>
          <w:b/>
          <w:bCs/>
          <w:i/>
          <w:iCs/>
          <w:sz w:val="36"/>
          <w:szCs w:val="36"/>
          <w:rtl/>
        </w:rPr>
      </w:pPr>
      <w:proofErr w:type="spellStart"/>
      <w:r w:rsidRPr="00CA7E83">
        <w:rPr>
          <w:b/>
          <w:bCs/>
          <w:i/>
          <w:iCs/>
          <w:sz w:val="36"/>
          <w:szCs w:val="36"/>
        </w:rPr>
        <w:t>Intraoperative</w:t>
      </w:r>
      <w:proofErr w:type="spellEnd"/>
      <w:r w:rsidRPr="00CA7E83">
        <w:rPr>
          <w:b/>
          <w:bCs/>
          <w:i/>
          <w:iCs/>
          <w:sz w:val="36"/>
          <w:szCs w:val="36"/>
        </w:rPr>
        <w:t xml:space="preserve"> Cytological Diagnosis of the Breast Lesions</w:t>
      </w:r>
    </w:p>
    <w:p w:rsidR="00CA7E83" w:rsidRDefault="00CA7E83" w:rsidP="009424E4">
      <w:pPr>
        <w:jc w:val="right"/>
        <w:rPr>
          <w:b/>
          <w:bCs/>
          <w:i/>
          <w:iCs/>
          <w:sz w:val="32"/>
          <w:szCs w:val="32"/>
        </w:rPr>
      </w:pPr>
      <w:proofErr w:type="spellStart"/>
      <w:r w:rsidRPr="00CA7E83">
        <w:rPr>
          <w:b/>
          <w:bCs/>
          <w:i/>
          <w:iCs/>
          <w:sz w:val="32"/>
          <w:szCs w:val="32"/>
        </w:rPr>
        <w:t>Mansour</w:t>
      </w:r>
      <w:proofErr w:type="spellEnd"/>
      <w:r w:rsidRPr="00CA7E83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A7E83">
        <w:rPr>
          <w:b/>
          <w:bCs/>
          <w:i/>
          <w:iCs/>
          <w:sz w:val="32"/>
          <w:szCs w:val="32"/>
        </w:rPr>
        <w:t>Mehza</w:t>
      </w:r>
      <w:r>
        <w:rPr>
          <w:b/>
          <w:bCs/>
          <w:i/>
          <w:iCs/>
          <w:sz w:val="32"/>
          <w:szCs w:val="32"/>
        </w:rPr>
        <w:t>d</w:t>
      </w:r>
      <w:proofErr w:type="spellEnd"/>
      <w:r>
        <w:rPr>
          <w:b/>
          <w:bCs/>
          <w:i/>
          <w:iCs/>
          <w:sz w:val="32"/>
          <w:szCs w:val="32"/>
        </w:rPr>
        <w:t>, MD, FIAC</w:t>
      </w:r>
      <w:r w:rsidR="00D56306">
        <w:rPr>
          <w:b/>
          <w:bCs/>
          <w:i/>
          <w:iCs/>
          <w:sz w:val="32"/>
          <w:szCs w:val="32"/>
        </w:rPr>
        <w:t xml:space="preserve">    </w:t>
      </w:r>
      <w:r>
        <w:rPr>
          <w:b/>
          <w:bCs/>
          <w:i/>
          <w:iCs/>
          <w:sz w:val="32"/>
          <w:szCs w:val="32"/>
        </w:rPr>
        <w:t xml:space="preserve"> Isfahan, Iran</w:t>
      </w:r>
    </w:p>
    <w:p w:rsidR="001A0181" w:rsidRPr="00576729" w:rsidRDefault="00CA7E83" w:rsidP="005D0B4B">
      <w:pPr>
        <w:jc w:val="both"/>
        <w:rPr>
          <w:b/>
          <w:bCs/>
          <w:sz w:val="32"/>
          <w:szCs w:val="32"/>
        </w:rPr>
      </w:pPr>
      <w:r w:rsidRPr="00576729">
        <w:rPr>
          <w:b/>
          <w:bCs/>
          <w:sz w:val="32"/>
          <w:szCs w:val="32"/>
        </w:rPr>
        <w:t xml:space="preserve">Although FNA has markedly improved preoperative diagnosis of the breast lesions but in many cases the FNA report is not informative and decisive either due to scant </w:t>
      </w:r>
      <w:proofErr w:type="spellStart"/>
      <w:r w:rsidRPr="00576729">
        <w:rPr>
          <w:b/>
          <w:bCs/>
          <w:sz w:val="32"/>
          <w:szCs w:val="32"/>
        </w:rPr>
        <w:t>cellularity</w:t>
      </w:r>
      <w:proofErr w:type="spellEnd"/>
      <w:r w:rsidRPr="00576729">
        <w:rPr>
          <w:b/>
          <w:bCs/>
          <w:sz w:val="32"/>
          <w:szCs w:val="32"/>
        </w:rPr>
        <w:t xml:space="preserve"> of smears or sampling from </w:t>
      </w:r>
      <w:proofErr w:type="spellStart"/>
      <w:r w:rsidRPr="00576729">
        <w:rPr>
          <w:b/>
          <w:bCs/>
          <w:sz w:val="32"/>
          <w:szCs w:val="32"/>
        </w:rPr>
        <w:t>neighbouring</w:t>
      </w:r>
      <w:proofErr w:type="spellEnd"/>
      <w:r w:rsidRPr="00576729">
        <w:rPr>
          <w:b/>
          <w:bCs/>
          <w:sz w:val="32"/>
          <w:szCs w:val="32"/>
        </w:rPr>
        <w:t xml:space="preserve"> tissues of a small tumor even in </w:t>
      </w:r>
      <w:proofErr w:type="spellStart"/>
      <w:r w:rsidRPr="00576729">
        <w:rPr>
          <w:b/>
          <w:bCs/>
          <w:sz w:val="32"/>
          <w:szCs w:val="32"/>
        </w:rPr>
        <w:t>sonography</w:t>
      </w:r>
      <w:proofErr w:type="spellEnd"/>
      <w:r w:rsidRPr="00576729">
        <w:rPr>
          <w:b/>
          <w:bCs/>
          <w:sz w:val="32"/>
          <w:szCs w:val="32"/>
        </w:rPr>
        <w:t xml:space="preserve"> guided FNAs.</w:t>
      </w:r>
      <w:r w:rsidR="006A65FB" w:rsidRPr="00576729">
        <w:rPr>
          <w:b/>
          <w:bCs/>
          <w:sz w:val="32"/>
          <w:szCs w:val="32"/>
        </w:rPr>
        <w:t xml:space="preserve"> In these </w:t>
      </w:r>
      <w:proofErr w:type="gramStart"/>
      <w:r w:rsidR="006A65FB" w:rsidRPr="00576729">
        <w:rPr>
          <w:b/>
          <w:bCs/>
          <w:sz w:val="32"/>
          <w:szCs w:val="32"/>
        </w:rPr>
        <w:t>cases  an</w:t>
      </w:r>
      <w:proofErr w:type="gramEnd"/>
      <w:r w:rsidR="006A65FB" w:rsidRPr="00576729">
        <w:rPr>
          <w:b/>
          <w:bCs/>
          <w:sz w:val="32"/>
          <w:szCs w:val="32"/>
        </w:rPr>
        <w:t xml:space="preserve"> </w:t>
      </w:r>
      <w:proofErr w:type="spellStart"/>
      <w:r w:rsidR="006A65FB" w:rsidRPr="00576729">
        <w:rPr>
          <w:b/>
          <w:bCs/>
          <w:sz w:val="32"/>
          <w:szCs w:val="32"/>
        </w:rPr>
        <w:t>intraoperative</w:t>
      </w:r>
      <w:proofErr w:type="spellEnd"/>
      <w:r w:rsidR="006A65FB" w:rsidRPr="00576729">
        <w:rPr>
          <w:b/>
          <w:bCs/>
          <w:sz w:val="32"/>
          <w:szCs w:val="32"/>
        </w:rPr>
        <w:t xml:space="preserve"> diagnosis is mandatory. For many years frozen section was the only way for this purpose which needs a cryostat and a skilled technician to </w:t>
      </w:r>
      <w:proofErr w:type="gramStart"/>
      <w:r w:rsidR="006A65FB" w:rsidRPr="00576729">
        <w:rPr>
          <w:b/>
          <w:bCs/>
          <w:sz w:val="32"/>
          <w:szCs w:val="32"/>
        </w:rPr>
        <w:t>prepare  sections</w:t>
      </w:r>
      <w:proofErr w:type="gramEnd"/>
      <w:r w:rsidR="006A65FB" w:rsidRPr="00576729">
        <w:rPr>
          <w:b/>
          <w:bCs/>
          <w:sz w:val="32"/>
          <w:szCs w:val="32"/>
        </w:rPr>
        <w:t>. Unfortunately the price of cryostat apparatus is high and not economic in developing countries</w:t>
      </w:r>
      <w:r w:rsidR="00D260D7">
        <w:rPr>
          <w:b/>
          <w:bCs/>
          <w:sz w:val="32"/>
          <w:szCs w:val="32"/>
        </w:rPr>
        <w:t>.</w:t>
      </w:r>
      <w:r w:rsidR="006A65FB" w:rsidRPr="00576729">
        <w:rPr>
          <w:b/>
          <w:bCs/>
          <w:sz w:val="32"/>
          <w:szCs w:val="32"/>
        </w:rPr>
        <w:t xml:space="preserve"> The second procedure us</w:t>
      </w:r>
      <w:r w:rsidR="00D260D7">
        <w:rPr>
          <w:b/>
          <w:bCs/>
          <w:sz w:val="32"/>
          <w:szCs w:val="32"/>
        </w:rPr>
        <w:t>ing</w:t>
      </w:r>
      <w:r w:rsidR="006A65FB" w:rsidRPr="00576729">
        <w:rPr>
          <w:b/>
          <w:bCs/>
          <w:sz w:val="32"/>
          <w:szCs w:val="32"/>
        </w:rPr>
        <w:t xml:space="preserve"> in some laboratories has been imprint cytology during surgery. This method although may be useful for soft tumors such as brain tumors, sarcomas or </w:t>
      </w:r>
      <w:proofErr w:type="spellStart"/>
      <w:r w:rsidR="006A65FB" w:rsidRPr="00576729">
        <w:rPr>
          <w:b/>
          <w:bCs/>
          <w:sz w:val="32"/>
          <w:szCs w:val="32"/>
        </w:rPr>
        <w:t>medullary</w:t>
      </w:r>
      <w:proofErr w:type="spellEnd"/>
      <w:r w:rsidR="006A65FB" w:rsidRPr="00576729">
        <w:rPr>
          <w:b/>
          <w:bCs/>
          <w:sz w:val="32"/>
          <w:szCs w:val="32"/>
        </w:rPr>
        <w:t xml:space="preserve"> </w:t>
      </w:r>
      <w:r w:rsidR="005D0B4B">
        <w:rPr>
          <w:b/>
          <w:bCs/>
          <w:sz w:val="32"/>
          <w:szCs w:val="32"/>
        </w:rPr>
        <w:t xml:space="preserve">and </w:t>
      </w:r>
      <w:proofErr w:type="spellStart"/>
      <w:r w:rsidR="005D0B4B">
        <w:rPr>
          <w:b/>
          <w:bCs/>
          <w:sz w:val="32"/>
          <w:szCs w:val="32"/>
        </w:rPr>
        <w:t>mucoid</w:t>
      </w:r>
      <w:proofErr w:type="spellEnd"/>
      <w:r w:rsidR="005D0B4B">
        <w:rPr>
          <w:b/>
          <w:bCs/>
          <w:sz w:val="32"/>
          <w:szCs w:val="32"/>
        </w:rPr>
        <w:t xml:space="preserve"> </w:t>
      </w:r>
      <w:r w:rsidR="006A65FB" w:rsidRPr="00576729">
        <w:rPr>
          <w:b/>
          <w:bCs/>
          <w:sz w:val="32"/>
          <w:szCs w:val="32"/>
        </w:rPr>
        <w:t>carcinoma</w:t>
      </w:r>
      <w:r w:rsidR="005D0B4B">
        <w:rPr>
          <w:b/>
          <w:bCs/>
          <w:sz w:val="32"/>
          <w:szCs w:val="32"/>
        </w:rPr>
        <w:t>s</w:t>
      </w:r>
      <w:r w:rsidR="006A65FB" w:rsidRPr="00576729">
        <w:rPr>
          <w:b/>
          <w:bCs/>
          <w:sz w:val="32"/>
          <w:szCs w:val="32"/>
        </w:rPr>
        <w:t xml:space="preserve"> of the breast</w:t>
      </w:r>
      <w:r w:rsidR="001A0181" w:rsidRPr="00576729">
        <w:rPr>
          <w:b/>
          <w:bCs/>
          <w:sz w:val="32"/>
          <w:szCs w:val="32"/>
        </w:rPr>
        <w:t xml:space="preserve"> but most of the breast </w:t>
      </w:r>
      <w:proofErr w:type="spellStart"/>
      <w:r w:rsidR="001A0181" w:rsidRPr="00576729">
        <w:rPr>
          <w:b/>
          <w:bCs/>
          <w:sz w:val="32"/>
          <w:szCs w:val="32"/>
        </w:rPr>
        <w:t>neoplasms</w:t>
      </w:r>
      <w:proofErr w:type="spellEnd"/>
      <w:r w:rsidR="001A0181" w:rsidRPr="00576729">
        <w:rPr>
          <w:b/>
          <w:bCs/>
          <w:sz w:val="32"/>
          <w:szCs w:val="32"/>
        </w:rPr>
        <w:t xml:space="preserve"> are firm and fibrous and impossible to</w:t>
      </w:r>
      <w:r w:rsidR="00D260D7">
        <w:rPr>
          <w:b/>
          <w:bCs/>
          <w:sz w:val="32"/>
          <w:szCs w:val="32"/>
        </w:rPr>
        <w:t xml:space="preserve"> collect</w:t>
      </w:r>
      <w:r w:rsidR="00576729">
        <w:rPr>
          <w:b/>
          <w:bCs/>
          <w:sz w:val="32"/>
          <w:szCs w:val="32"/>
        </w:rPr>
        <w:t xml:space="preserve"> enough cells by this method.</w:t>
      </w:r>
      <w:r w:rsidR="00D56306">
        <w:rPr>
          <w:b/>
          <w:bCs/>
          <w:sz w:val="32"/>
          <w:szCs w:val="32"/>
        </w:rPr>
        <w:t xml:space="preserve">                                 </w:t>
      </w:r>
      <w:r w:rsidR="001A0181" w:rsidRPr="00576729">
        <w:rPr>
          <w:b/>
          <w:bCs/>
          <w:sz w:val="32"/>
          <w:szCs w:val="32"/>
        </w:rPr>
        <w:t>An alternative method that I have used since 20 years</w:t>
      </w:r>
      <w:r w:rsidR="005D0B4B">
        <w:rPr>
          <w:b/>
          <w:bCs/>
          <w:sz w:val="32"/>
          <w:szCs w:val="32"/>
        </w:rPr>
        <w:t xml:space="preserve"> </w:t>
      </w:r>
      <w:r w:rsidR="001A0181" w:rsidRPr="00576729">
        <w:rPr>
          <w:b/>
          <w:bCs/>
          <w:sz w:val="32"/>
          <w:szCs w:val="32"/>
        </w:rPr>
        <w:t xml:space="preserve">ago is scraping of the fresh breast specimens in order to collect cells. The specimen is cut and the surface of the lesion is cleaned by </w:t>
      </w:r>
      <w:proofErr w:type="gramStart"/>
      <w:r w:rsidR="001A0181" w:rsidRPr="00576729">
        <w:rPr>
          <w:b/>
          <w:bCs/>
          <w:sz w:val="32"/>
          <w:szCs w:val="32"/>
        </w:rPr>
        <w:t>a dry</w:t>
      </w:r>
      <w:proofErr w:type="gramEnd"/>
      <w:r w:rsidR="001A0181" w:rsidRPr="00576729">
        <w:rPr>
          <w:b/>
          <w:bCs/>
          <w:sz w:val="32"/>
          <w:szCs w:val="32"/>
        </w:rPr>
        <w:t xml:space="preserve"> gauze to remove possible blood and exudates. The cut surface of the lesion is scraped by a sharp scalped blade and several smears are prepared from the material. The smears are </w:t>
      </w:r>
      <w:r w:rsidR="001B3953" w:rsidRPr="00576729">
        <w:rPr>
          <w:b/>
          <w:bCs/>
          <w:sz w:val="32"/>
          <w:szCs w:val="32"/>
        </w:rPr>
        <w:t xml:space="preserve">fixed in 95% </w:t>
      </w:r>
      <w:r w:rsidR="00D260D7">
        <w:rPr>
          <w:b/>
          <w:bCs/>
          <w:sz w:val="32"/>
          <w:szCs w:val="32"/>
        </w:rPr>
        <w:t xml:space="preserve">alcohol </w:t>
      </w:r>
      <w:r w:rsidR="001B3953" w:rsidRPr="00576729">
        <w:rPr>
          <w:b/>
          <w:bCs/>
          <w:sz w:val="32"/>
          <w:szCs w:val="32"/>
        </w:rPr>
        <w:t xml:space="preserve">for 1 minute and stained by rapid H&amp;E method. The microscopic results </w:t>
      </w:r>
      <w:r w:rsidR="005D0B4B">
        <w:rPr>
          <w:b/>
          <w:bCs/>
          <w:sz w:val="32"/>
          <w:szCs w:val="32"/>
        </w:rPr>
        <w:t>are</w:t>
      </w:r>
      <w:r w:rsidR="001B3953" w:rsidRPr="00576729">
        <w:rPr>
          <w:b/>
          <w:bCs/>
          <w:sz w:val="32"/>
          <w:szCs w:val="32"/>
        </w:rPr>
        <w:t xml:space="preserve"> called to the operating room and whole procedure lasts in each case approximately 4 minutes. This method for </w:t>
      </w:r>
      <w:proofErr w:type="spellStart"/>
      <w:r w:rsidR="001B3953" w:rsidRPr="00576729">
        <w:rPr>
          <w:b/>
          <w:bCs/>
          <w:sz w:val="32"/>
          <w:szCs w:val="32"/>
        </w:rPr>
        <w:t>intraoperative</w:t>
      </w:r>
      <w:proofErr w:type="spellEnd"/>
      <w:r w:rsidR="001B3953" w:rsidRPr="00576729">
        <w:rPr>
          <w:b/>
          <w:bCs/>
          <w:sz w:val="32"/>
          <w:szCs w:val="32"/>
        </w:rPr>
        <w:t xml:space="preserve"> diagnosis of the breast lesions is cheap</w:t>
      </w:r>
      <w:r w:rsidR="0019550B" w:rsidRPr="00576729">
        <w:rPr>
          <w:b/>
          <w:bCs/>
          <w:sz w:val="32"/>
          <w:szCs w:val="32"/>
        </w:rPr>
        <w:t>, easily performed, informative</w:t>
      </w:r>
      <w:r w:rsidR="005D0B4B">
        <w:rPr>
          <w:b/>
          <w:bCs/>
          <w:sz w:val="32"/>
          <w:szCs w:val="32"/>
        </w:rPr>
        <w:t xml:space="preserve">, reliable </w:t>
      </w:r>
      <w:r w:rsidR="0019550B" w:rsidRPr="00576729">
        <w:rPr>
          <w:b/>
          <w:bCs/>
          <w:sz w:val="32"/>
          <w:szCs w:val="32"/>
        </w:rPr>
        <w:t xml:space="preserve">and can be used as an alternative for frozen sections in cases where FNA has not established </w:t>
      </w:r>
      <w:proofErr w:type="spellStart"/>
      <w:r w:rsidR="0019550B" w:rsidRPr="00576729">
        <w:rPr>
          <w:b/>
          <w:bCs/>
          <w:sz w:val="32"/>
          <w:szCs w:val="32"/>
        </w:rPr>
        <w:t>definitegnosis.</w:t>
      </w:r>
      <w:r w:rsidR="00D56306">
        <w:rPr>
          <w:b/>
          <w:bCs/>
          <w:sz w:val="32"/>
          <w:szCs w:val="32"/>
        </w:rPr>
        <w:t>T</w:t>
      </w:r>
      <w:r w:rsidR="0019550B" w:rsidRPr="00576729">
        <w:rPr>
          <w:b/>
          <w:bCs/>
          <w:sz w:val="32"/>
          <w:szCs w:val="32"/>
        </w:rPr>
        <w:t>he</w:t>
      </w:r>
      <w:proofErr w:type="spellEnd"/>
      <w:r w:rsidR="0019550B" w:rsidRPr="00576729">
        <w:rPr>
          <w:b/>
          <w:bCs/>
          <w:sz w:val="32"/>
          <w:szCs w:val="32"/>
        </w:rPr>
        <w:t xml:space="preserve"> sentinel lymph nodes can be </w:t>
      </w:r>
      <w:r w:rsidR="00576729" w:rsidRPr="00576729">
        <w:rPr>
          <w:b/>
          <w:bCs/>
          <w:sz w:val="32"/>
          <w:szCs w:val="32"/>
        </w:rPr>
        <w:t xml:space="preserve">easily </w:t>
      </w:r>
      <w:r w:rsidR="0019550B" w:rsidRPr="00576729">
        <w:rPr>
          <w:b/>
          <w:bCs/>
          <w:sz w:val="32"/>
          <w:szCs w:val="32"/>
        </w:rPr>
        <w:t>diagnosed in the same way</w:t>
      </w:r>
      <w:r w:rsidR="00D260D7">
        <w:rPr>
          <w:b/>
          <w:bCs/>
          <w:sz w:val="32"/>
          <w:szCs w:val="32"/>
        </w:rPr>
        <w:t>.</w:t>
      </w:r>
      <w:r w:rsidR="005D0B4B">
        <w:rPr>
          <w:b/>
          <w:bCs/>
          <w:sz w:val="32"/>
          <w:szCs w:val="32"/>
        </w:rPr>
        <w:t xml:space="preserve">                                                                                      </w:t>
      </w:r>
      <w:r w:rsidR="00D56306">
        <w:rPr>
          <w:b/>
          <w:bCs/>
          <w:sz w:val="32"/>
          <w:szCs w:val="32"/>
        </w:rPr>
        <w:t xml:space="preserve">       </w:t>
      </w:r>
      <w:r w:rsidR="00D260D7">
        <w:rPr>
          <w:b/>
          <w:bCs/>
          <w:sz w:val="32"/>
          <w:szCs w:val="32"/>
        </w:rPr>
        <w:t xml:space="preserve">  </w:t>
      </w:r>
    </w:p>
    <w:sectPr w:rsidR="001A0181" w:rsidRPr="00576729" w:rsidSect="006018D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7E83"/>
    <w:rsid w:val="0019550B"/>
    <w:rsid w:val="001A0181"/>
    <w:rsid w:val="001B3953"/>
    <w:rsid w:val="00214716"/>
    <w:rsid w:val="00277D99"/>
    <w:rsid w:val="004F352D"/>
    <w:rsid w:val="00576729"/>
    <w:rsid w:val="005A3629"/>
    <w:rsid w:val="005D0B4B"/>
    <w:rsid w:val="006018D5"/>
    <w:rsid w:val="00632FA7"/>
    <w:rsid w:val="006A65FB"/>
    <w:rsid w:val="009424E4"/>
    <w:rsid w:val="00CA7E83"/>
    <w:rsid w:val="00D260D7"/>
    <w:rsid w:val="00D56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Mehrzad</dc:creator>
  <cp:lastModifiedBy>Mehrzad</cp:lastModifiedBy>
  <cp:revision>6</cp:revision>
  <dcterms:created xsi:type="dcterms:W3CDTF">2016-10-14T17:44:00Z</dcterms:created>
  <dcterms:modified xsi:type="dcterms:W3CDTF">2016-10-14T19:13:00Z</dcterms:modified>
</cp:coreProperties>
</file>