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9B2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 xml:space="preserve">Stroke and </w:t>
      </w:r>
      <w:proofErr w:type="spellStart"/>
      <w:r w:rsidRPr="00FA39C4">
        <w:rPr>
          <w:sz w:val="24"/>
          <w:szCs w:val="24"/>
        </w:rPr>
        <w:t>atrial</w:t>
      </w:r>
      <w:proofErr w:type="spellEnd"/>
      <w:r w:rsidRPr="00FA39C4">
        <w:rPr>
          <w:sz w:val="24"/>
          <w:szCs w:val="24"/>
        </w:rPr>
        <w:t xml:space="preserve"> fibrillation in dialysis</w:t>
      </w:r>
      <w:r>
        <w:rPr>
          <w:sz w:val="24"/>
          <w:szCs w:val="24"/>
        </w:rPr>
        <w:t xml:space="preserve"> population</w:t>
      </w:r>
      <w:bookmarkStart w:id="0" w:name="_GoBack"/>
      <w:bookmarkEnd w:id="0"/>
    </w:p>
    <w:p w:rsidR="00E569B2" w:rsidRPr="00FA39C4" w:rsidRDefault="00E569B2" w:rsidP="00E569B2">
      <w:pPr>
        <w:rPr>
          <w:sz w:val="24"/>
          <w:szCs w:val="24"/>
        </w:rPr>
      </w:pPr>
    </w:p>
    <w:p w:rsidR="00E569B2" w:rsidRDefault="00E569B2" w:rsidP="00E569B2">
      <w:pPr>
        <w:pStyle w:val="NoSpacing"/>
        <w:rPr>
          <w:sz w:val="24"/>
          <w:szCs w:val="24"/>
        </w:rPr>
      </w:pPr>
      <w:proofErr w:type="spellStart"/>
      <w:r w:rsidRPr="00EC4F68">
        <w:rPr>
          <w:b/>
          <w:sz w:val="24"/>
          <w:szCs w:val="24"/>
        </w:rPr>
        <w:t>Fjona</w:t>
      </w:r>
      <w:proofErr w:type="spellEnd"/>
      <w:r w:rsidRPr="00EC4F68">
        <w:rPr>
          <w:b/>
          <w:sz w:val="24"/>
          <w:szCs w:val="24"/>
        </w:rPr>
        <w:t xml:space="preserve"> </w:t>
      </w:r>
      <w:proofErr w:type="spellStart"/>
      <w:proofErr w:type="gramStart"/>
      <w:r w:rsidRPr="00EC4F68">
        <w:rPr>
          <w:b/>
          <w:sz w:val="24"/>
          <w:szCs w:val="24"/>
        </w:rPr>
        <w:t>Nasto</w:t>
      </w:r>
      <w:proofErr w:type="spellEnd"/>
      <w:r w:rsidRPr="00FA39C4">
        <w:rPr>
          <w:sz w:val="24"/>
          <w:szCs w:val="24"/>
        </w:rPr>
        <w:t xml:space="preserve">  </w:t>
      </w:r>
      <w:proofErr w:type="spellStart"/>
      <w:r w:rsidRPr="00FA39C4">
        <w:rPr>
          <w:sz w:val="24"/>
          <w:szCs w:val="24"/>
        </w:rPr>
        <w:t>nephrologis</w:t>
      </w:r>
      <w:proofErr w:type="spellEnd"/>
      <w:proofErr w:type="gramEnd"/>
      <w:r w:rsidRPr="00FA39C4">
        <w:rPr>
          <w:sz w:val="24"/>
          <w:szCs w:val="24"/>
        </w:rPr>
        <w:t xml:space="preserve"> at </w:t>
      </w:r>
      <w:proofErr w:type="spellStart"/>
      <w:r w:rsidRPr="00FA39C4">
        <w:rPr>
          <w:sz w:val="24"/>
          <w:szCs w:val="24"/>
        </w:rPr>
        <w:t>Amerikan</w:t>
      </w:r>
      <w:proofErr w:type="spellEnd"/>
      <w:r w:rsidRPr="00FA39C4">
        <w:rPr>
          <w:sz w:val="24"/>
          <w:szCs w:val="24"/>
        </w:rPr>
        <w:t xml:space="preserve"> Hospital </w:t>
      </w:r>
      <w:proofErr w:type="spellStart"/>
      <w:r w:rsidRPr="00FA39C4">
        <w:rPr>
          <w:sz w:val="24"/>
          <w:szCs w:val="24"/>
        </w:rPr>
        <w:t>Tirane</w:t>
      </w:r>
      <w:proofErr w:type="spellEnd"/>
      <w:r w:rsidRPr="00FA39C4">
        <w:rPr>
          <w:sz w:val="24"/>
          <w:szCs w:val="24"/>
        </w:rPr>
        <w:t>,</w:t>
      </w:r>
    </w:p>
    <w:p w:rsidR="00E569B2" w:rsidRPr="00FA39C4" w:rsidRDefault="00E569B2" w:rsidP="00E569B2">
      <w:pPr>
        <w:pStyle w:val="NoSpacing"/>
        <w:rPr>
          <w:sz w:val="24"/>
          <w:szCs w:val="24"/>
        </w:rPr>
      </w:pPr>
    </w:p>
    <w:p w:rsidR="00E569B2" w:rsidRDefault="00E569B2" w:rsidP="00E569B2">
      <w:pPr>
        <w:pStyle w:val="NoSpacing"/>
        <w:rPr>
          <w:sz w:val="24"/>
          <w:szCs w:val="24"/>
        </w:rPr>
      </w:pPr>
      <w:r w:rsidRPr="00FA39C4">
        <w:rPr>
          <w:sz w:val="24"/>
          <w:szCs w:val="24"/>
        </w:rPr>
        <w:t xml:space="preserve"> </w:t>
      </w:r>
      <w:proofErr w:type="spellStart"/>
      <w:r w:rsidRPr="00FA39C4">
        <w:rPr>
          <w:sz w:val="24"/>
          <w:szCs w:val="24"/>
        </w:rPr>
        <w:t>Arjeta</w:t>
      </w:r>
      <w:proofErr w:type="spellEnd"/>
      <w:r w:rsidRPr="00FA39C4">
        <w:rPr>
          <w:sz w:val="24"/>
          <w:szCs w:val="24"/>
        </w:rPr>
        <w:t xml:space="preserve"> </w:t>
      </w:r>
      <w:proofErr w:type="spellStart"/>
      <w:proofErr w:type="gramStart"/>
      <w:r w:rsidRPr="00FA39C4">
        <w:rPr>
          <w:sz w:val="24"/>
          <w:szCs w:val="24"/>
        </w:rPr>
        <w:t>Dedej</w:t>
      </w:r>
      <w:proofErr w:type="spellEnd"/>
      <w:r w:rsidRPr="00FA39C4">
        <w:rPr>
          <w:sz w:val="24"/>
          <w:szCs w:val="24"/>
        </w:rPr>
        <w:t xml:space="preserve">  </w:t>
      </w:r>
      <w:proofErr w:type="spellStart"/>
      <w:r w:rsidRPr="00FA39C4">
        <w:rPr>
          <w:sz w:val="24"/>
          <w:szCs w:val="24"/>
        </w:rPr>
        <w:t>nephrologist</w:t>
      </w:r>
      <w:proofErr w:type="spellEnd"/>
      <w:proofErr w:type="gramEnd"/>
      <w:r w:rsidRPr="00FA39C4">
        <w:rPr>
          <w:sz w:val="24"/>
          <w:szCs w:val="24"/>
        </w:rPr>
        <w:t xml:space="preserve"> at </w:t>
      </w:r>
      <w:proofErr w:type="spellStart"/>
      <w:r w:rsidRPr="00FA39C4">
        <w:rPr>
          <w:sz w:val="24"/>
          <w:szCs w:val="24"/>
        </w:rPr>
        <w:t>Amerikan</w:t>
      </w:r>
      <w:proofErr w:type="spellEnd"/>
      <w:r w:rsidRPr="00FA39C4">
        <w:rPr>
          <w:sz w:val="24"/>
          <w:szCs w:val="24"/>
        </w:rPr>
        <w:t xml:space="preserve"> Hospital </w:t>
      </w:r>
      <w:proofErr w:type="spellStart"/>
      <w:r w:rsidRPr="00FA39C4">
        <w:rPr>
          <w:sz w:val="24"/>
          <w:szCs w:val="24"/>
        </w:rPr>
        <w:t>Tirane</w:t>
      </w:r>
      <w:proofErr w:type="spellEnd"/>
      <w:r w:rsidRPr="00FA39C4">
        <w:rPr>
          <w:sz w:val="24"/>
          <w:szCs w:val="24"/>
        </w:rPr>
        <w:t>,</w:t>
      </w:r>
    </w:p>
    <w:p w:rsidR="00E569B2" w:rsidRPr="00FA39C4" w:rsidRDefault="00E569B2" w:rsidP="00E569B2">
      <w:pPr>
        <w:pStyle w:val="NoSpacing"/>
        <w:rPr>
          <w:sz w:val="24"/>
          <w:szCs w:val="24"/>
        </w:rPr>
      </w:pPr>
    </w:p>
    <w:p w:rsidR="00E569B2" w:rsidRPr="00FA39C4" w:rsidRDefault="00E569B2" w:rsidP="00E569B2">
      <w:pPr>
        <w:pStyle w:val="NoSpacing"/>
        <w:rPr>
          <w:sz w:val="24"/>
          <w:szCs w:val="24"/>
        </w:rPr>
      </w:pPr>
      <w:r w:rsidRPr="00FA39C4">
        <w:rPr>
          <w:sz w:val="24"/>
          <w:szCs w:val="24"/>
        </w:rPr>
        <w:t xml:space="preserve">Prof. Dr. Nestor </w:t>
      </w:r>
      <w:proofErr w:type="spellStart"/>
      <w:r w:rsidRPr="00FA39C4">
        <w:rPr>
          <w:sz w:val="24"/>
          <w:szCs w:val="24"/>
        </w:rPr>
        <w:t>Thereska</w:t>
      </w:r>
      <w:proofErr w:type="spellEnd"/>
      <w:r w:rsidRPr="00FA39C4">
        <w:rPr>
          <w:sz w:val="24"/>
          <w:szCs w:val="24"/>
        </w:rPr>
        <w:t xml:space="preserve"> </w:t>
      </w:r>
      <w:proofErr w:type="spellStart"/>
      <w:r w:rsidRPr="00FA39C4">
        <w:rPr>
          <w:sz w:val="24"/>
          <w:szCs w:val="24"/>
        </w:rPr>
        <w:t>Amerikan</w:t>
      </w:r>
      <w:proofErr w:type="spellEnd"/>
      <w:r w:rsidRPr="00FA39C4">
        <w:rPr>
          <w:sz w:val="24"/>
          <w:szCs w:val="24"/>
        </w:rPr>
        <w:t xml:space="preserve"> Hospital </w:t>
      </w:r>
      <w:proofErr w:type="spellStart"/>
      <w:r w:rsidRPr="00FA39C4">
        <w:rPr>
          <w:sz w:val="24"/>
          <w:szCs w:val="24"/>
        </w:rPr>
        <w:t>Tirane</w:t>
      </w:r>
      <w:proofErr w:type="spellEnd"/>
    </w:p>
    <w:p w:rsidR="00E569B2" w:rsidRPr="00FA39C4" w:rsidRDefault="00E569B2" w:rsidP="00E569B2">
      <w:pPr>
        <w:pStyle w:val="NoSpacing"/>
        <w:rPr>
          <w:sz w:val="24"/>
          <w:szCs w:val="24"/>
        </w:rPr>
      </w:pPr>
    </w:p>
    <w:p w:rsidR="00E569B2" w:rsidRPr="00FA39C4" w:rsidRDefault="00E569B2" w:rsidP="00E569B2">
      <w:pPr>
        <w:pStyle w:val="NoSpacing"/>
        <w:rPr>
          <w:sz w:val="24"/>
          <w:szCs w:val="24"/>
        </w:rPr>
      </w:pPr>
    </w:p>
    <w:p w:rsidR="00E569B2" w:rsidRPr="00FA39C4" w:rsidRDefault="00E569B2" w:rsidP="00E569B2">
      <w:pPr>
        <w:pStyle w:val="NoSpacing"/>
        <w:rPr>
          <w:sz w:val="24"/>
          <w:szCs w:val="24"/>
        </w:rPr>
      </w:pPr>
    </w:p>
    <w:p w:rsidR="00E569B2" w:rsidRPr="00FA39C4" w:rsidRDefault="00E569B2" w:rsidP="00E569B2">
      <w:pPr>
        <w:pStyle w:val="Timesnewroman"/>
        <w:rPr>
          <w:sz w:val="24"/>
          <w:szCs w:val="24"/>
        </w:rPr>
      </w:pPr>
      <w:r>
        <w:rPr>
          <w:sz w:val="24"/>
          <w:szCs w:val="24"/>
        </w:rPr>
        <w:t>Abstract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>Introduction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 xml:space="preserve">The dialysis </w:t>
      </w:r>
      <w:proofErr w:type="gramStart"/>
      <w:r w:rsidRPr="00FA39C4">
        <w:rPr>
          <w:sz w:val="24"/>
          <w:szCs w:val="24"/>
        </w:rPr>
        <w:t>population have</w:t>
      </w:r>
      <w:proofErr w:type="gramEnd"/>
      <w:r w:rsidRPr="00FA39C4">
        <w:rPr>
          <w:sz w:val="24"/>
          <w:szCs w:val="24"/>
        </w:rPr>
        <w:t xml:space="preserve"> a risk 5-10 fold higher for developing cardiovascular</w:t>
      </w:r>
      <w:r>
        <w:rPr>
          <w:sz w:val="24"/>
          <w:szCs w:val="24"/>
        </w:rPr>
        <w:t xml:space="preserve"> disease</w:t>
      </w:r>
      <w:r w:rsidRPr="00FA39C4">
        <w:rPr>
          <w:sz w:val="24"/>
          <w:szCs w:val="24"/>
        </w:rPr>
        <w:t xml:space="preserve"> than age matched controls. Patients in dialysis have a risk for stroke 10 </w:t>
      </w:r>
      <w:proofErr w:type="gramStart"/>
      <w:r w:rsidRPr="00FA39C4">
        <w:rPr>
          <w:sz w:val="24"/>
          <w:szCs w:val="24"/>
        </w:rPr>
        <w:t>time</w:t>
      </w:r>
      <w:proofErr w:type="gramEnd"/>
      <w:r w:rsidRPr="00FA39C4">
        <w:rPr>
          <w:sz w:val="24"/>
          <w:szCs w:val="24"/>
        </w:rPr>
        <w:t xml:space="preserve"> more </w:t>
      </w:r>
      <w:proofErr w:type="spellStart"/>
      <w:r w:rsidRPr="00FA39C4">
        <w:rPr>
          <w:sz w:val="24"/>
          <w:szCs w:val="24"/>
        </w:rPr>
        <w:t>then</w:t>
      </w:r>
      <w:proofErr w:type="spellEnd"/>
      <w:r w:rsidRPr="00FA39C4">
        <w:rPr>
          <w:sz w:val="24"/>
          <w:szCs w:val="24"/>
        </w:rPr>
        <w:t xml:space="preserve"> the general population. Cardio-embolic stroke in dialysis population count a high percentage perhaps of the increased prevalence of </w:t>
      </w:r>
      <w:proofErr w:type="spellStart"/>
      <w:r w:rsidRPr="00FA39C4">
        <w:rPr>
          <w:sz w:val="24"/>
          <w:szCs w:val="24"/>
        </w:rPr>
        <w:t>atrial</w:t>
      </w:r>
      <w:proofErr w:type="spellEnd"/>
      <w:r w:rsidRPr="00FA39C4">
        <w:rPr>
          <w:sz w:val="24"/>
          <w:szCs w:val="24"/>
        </w:rPr>
        <w:t xml:space="preserve"> fibrillation.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>Methods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 xml:space="preserve">A search in the literature for different study </w:t>
      </w:r>
      <w:proofErr w:type="gramStart"/>
      <w:r w:rsidRPr="00FA39C4">
        <w:rPr>
          <w:sz w:val="24"/>
          <w:szCs w:val="24"/>
        </w:rPr>
        <w:t>who</w:t>
      </w:r>
      <w:proofErr w:type="gramEnd"/>
      <w:r w:rsidRPr="00FA39C4">
        <w:rPr>
          <w:sz w:val="24"/>
          <w:szCs w:val="24"/>
        </w:rPr>
        <w:t xml:space="preserve"> combined AF with chronic Kidney disease, dialysis and stroke. We compare it with our findings in a retrospective study from November 2008 to </w:t>
      </w:r>
      <w:proofErr w:type="spellStart"/>
      <w:proofErr w:type="gramStart"/>
      <w:r w:rsidRPr="00FA39C4">
        <w:rPr>
          <w:sz w:val="24"/>
          <w:szCs w:val="24"/>
        </w:rPr>
        <w:t>december</w:t>
      </w:r>
      <w:proofErr w:type="spellEnd"/>
      <w:proofErr w:type="gramEnd"/>
      <w:r>
        <w:rPr>
          <w:sz w:val="24"/>
          <w:szCs w:val="24"/>
        </w:rPr>
        <w:t xml:space="preserve"> 2019 </w:t>
      </w:r>
      <w:proofErr w:type="spellStart"/>
      <w:r>
        <w:rPr>
          <w:sz w:val="24"/>
          <w:szCs w:val="24"/>
        </w:rPr>
        <w:t>wi</w:t>
      </w:r>
      <w:r w:rsidRPr="00FA39C4">
        <w:rPr>
          <w:sz w:val="24"/>
          <w:szCs w:val="24"/>
        </w:rPr>
        <w:t>ch</w:t>
      </w:r>
      <w:proofErr w:type="spellEnd"/>
      <w:r w:rsidRPr="00FA39C4">
        <w:rPr>
          <w:sz w:val="24"/>
          <w:szCs w:val="24"/>
        </w:rPr>
        <w:t xml:space="preserve"> included 1732 patients. From </w:t>
      </w:r>
      <w:proofErr w:type="spellStart"/>
      <w:r w:rsidRPr="00FA39C4">
        <w:rPr>
          <w:sz w:val="24"/>
          <w:szCs w:val="24"/>
        </w:rPr>
        <w:t>analysed</w:t>
      </w:r>
      <w:proofErr w:type="spellEnd"/>
      <w:r w:rsidRPr="00FA39C4">
        <w:rPr>
          <w:sz w:val="24"/>
          <w:szCs w:val="24"/>
        </w:rPr>
        <w:t xml:space="preserve"> data, 70 patients experienced a </w:t>
      </w:r>
      <w:proofErr w:type="spellStart"/>
      <w:r w:rsidRPr="00FA39C4">
        <w:rPr>
          <w:sz w:val="24"/>
          <w:szCs w:val="24"/>
        </w:rPr>
        <w:t>cerebrovascular</w:t>
      </w:r>
      <w:proofErr w:type="spellEnd"/>
      <w:r w:rsidRPr="00FA39C4">
        <w:rPr>
          <w:sz w:val="24"/>
          <w:szCs w:val="24"/>
        </w:rPr>
        <w:t xml:space="preserve"> event during this period. </w:t>
      </w:r>
      <w:proofErr w:type="gramStart"/>
      <w:r w:rsidRPr="00FA39C4">
        <w:rPr>
          <w:sz w:val="24"/>
          <w:szCs w:val="24"/>
        </w:rPr>
        <w:t>we</w:t>
      </w:r>
      <w:proofErr w:type="gramEnd"/>
      <w:r w:rsidRPr="00FA39C4">
        <w:rPr>
          <w:sz w:val="24"/>
          <w:szCs w:val="24"/>
        </w:rPr>
        <w:t xml:space="preserve"> compared data with a control group of 70 patients without stroke.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>Results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 xml:space="preserve">In our study 1732 patients who </w:t>
      </w:r>
      <w:proofErr w:type="gramStart"/>
      <w:r w:rsidRPr="00FA39C4">
        <w:rPr>
          <w:sz w:val="24"/>
          <w:szCs w:val="24"/>
        </w:rPr>
        <w:t>was</w:t>
      </w:r>
      <w:proofErr w:type="gramEnd"/>
      <w:r w:rsidRPr="00FA39C4">
        <w:rPr>
          <w:sz w:val="24"/>
          <w:szCs w:val="24"/>
        </w:rPr>
        <w:t xml:space="preserve"> treated in </w:t>
      </w:r>
      <w:proofErr w:type="spellStart"/>
      <w:r w:rsidRPr="00FA39C4">
        <w:rPr>
          <w:sz w:val="24"/>
          <w:szCs w:val="24"/>
        </w:rPr>
        <w:t>Amerikan</w:t>
      </w:r>
      <w:proofErr w:type="spellEnd"/>
      <w:r w:rsidRPr="00FA39C4">
        <w:rPr>
          <w:sz w:val="24"/>
          <w:szCs w:val="24"/>
        </w:rPr>
        <w:t xml:space="preserve"> Hospital during </w:t>
      </w:r>
      <w:proofErr w:type="spellStart"/>
      <w:r w:rsidRPr="00FA39C4">
        <w:rPr>
          <w:sz w:val="24"/>
          <w:szCs w:val="24"/>
        </w:rPr>
        <w:t>nov</w:t>
      </w:r>
      <w:r>
        <w:rPr>
          <w:sz w:val="24"/>
          <w:szCs w:val="24"/>
        </w:rPr>
        <w:t>ember</w:t>
      </w:r>
      <w:proofErr w:type="spellEnd"/>
      <w:r w:rsidRPr="00FA39C4">
        <w:rPr>
          <w:sz w:val="24"/>
          <w:szCs w:val="24"/>
        </w:rPr>
        <w:t xml:space="preserve"> 2008-dec</w:t>
      </w:r>
      <w:r>
        <w:rPr>
          <w:sz w:val="24"/>
          <w:szCs w:val="24"/>
        </w:rPr>
        <w:t>ember</w:t>
      </w:r>
      <w:r w:rsidRPr="00FA39C4">
        <w:rPr>
          <w:sz w:val="24"/>
          <w:szCs w:val="24"/>
        </w:rPr>
        <w:t xml:space="preserve"> 2019 were observed. 70 patients had a </w:t>
      </w:r>
      <w:proofErr w:type="spellStart"/>
      <w:r w:rsidRPr="00FA39C4">
        <w:rPr>
          <w:sz w:val="24"/>
          <w:szCs w:val="24"/>
        </w:rPr>
        <w:t>cerebro</w:t>
      </w:r>
      <w:proofErr w:type="spellEnd"/>
      <w:r w:rsidRPr="00FA39C4">
        <w:rPr>
          <w:sz w:val="24"/>
          <w:szCs w:val="24"/>
        </w:rPr>
        <w:t>-vascular accident (CVA). In 16 patients who experienced CVA, AF was present. In the control group AF was present in 7 patients.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>Discussion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 xml:space="preserve">In different study the presence of AF at baseline it’s more associated with a high mortality but there are no clear evidence of association between the presence of AF and stroke. The presence of AF represents a marker of </w:t>
      </w:r>
      <w:proofErr w:type="spellStart"/>
      <w:r w:rsidRPr="00FA39C4">
        <w:rPr>
          <w:sz w:val="24"/>
          <w:szCs w:val="24"/>
        </w:rPr>
        <w:t>comorbidity</w:t>
      </w:r>
      <w:proofErr w:type="spellEnd"/>
      <w:r w:rsidRPr="00FA39C4">
        <w:rPr>
          <w:sz w:val="24"/>
          <w:szCs w:val="24"/>
        </w:rPr>
        <w:t xml:space="preserve"> and advanced age rather </w:t>
      </w:r>
      <w:proofErr w:type="spellStart"/>
      <w:r w:rsidRPr="00FA39C4">
        <w:rPr>
          <w:sz w:val="24"/>
          <w:szCs w:val="24"/>
        </w:rPr>
        <w:t>then</w:t>
      </w:r>
      <w:proofErr w:type="spellEnd"/>
      <w:r w:rsidRPr="00FA39C4">
        <w:rPr>
          <w:sz w:val="24"/>
          <w:szCs w:val="24"/>
        </w:rPr>
        <w:t xml:space="preserve"> a cause of mortality. </w:t>
      </w:r>
      <w:proofErr w:type="spellStart"/>
      <w:r w:rsidRPr="00FA39C4">
        <w:rPr>
          <w:sz w:val="24"/>
          <w:szCs w:val="24"/>
        </w:rPr>
        <w:t>Its</w:t>
      </w:r>
      <w:proofErr w:type="spellEnd"/>
      <w:r w:rsidRPr="00FA39C4">
        <w:rPr>
          <w:sz w:val="24"/>
          <w:szCs w:val="24"/>
        </w:rPr>
        <w:t xml:space="preserve"> possible that </w:t>
      </w:r>
      <w:proofErr w:type="spellStart"/>
      <w:r w:rsidRPr="00FA39C4">
        <w:rPr>
          <w:sz w:val="24"/>
          <w:szCs w:val="24"/>
        </w:rPr>
        <w:t>hemodialysis</w:t>
      </w:r>
      <w:proofErr w:type="spellEnd"/>
      <w:r w:rsidRPr="00FA39C4">
        <w:rPr>
          <w:sz w:val="24"/>
          <w:szCs w:val="24"/>
        </w:rPr>
        <w:t xml:space="preserve"> –related AF may carry a lower risk of stroke than AF in general population. </w:t>
      </w:r>
    </w:p>
    <w:p w:rsidR="00E569B2" w:rsidRPr="00FA39C4" w:rsidRDefault="00E569B2" w:rsidP="00E569B2">
      <w:pPr>
        <w:rPr>
          <w:sz w:val="24"/>
          <w:szCs w:val="24"/>
        </w:rPr>
      </w:pPr>
      <w:r w:rsidRPr="00FA39C4">
        <w:rPr>
          <w:sz w:val="24"/>
          <w:szCs w:val="24"/>
        </w:rPr>
        <w:t xml:space="preserve">Key words: </w:t>
      </w:r>
      <w:proofErr w:type="spellStart"/>
      <w:r w:rsidRPr="00FA39C4">
        <w:rPr>
          <w:sz w:val="24"/>
          <w:szCs w:val="24"/>
        </w:rPr>
        <w:t>atrial</w:t>
      </w:r>
      <w:proofErr w:type="spellEnd"/>
      <w:r w:rsidRPr="00FA39C4">
        <w:rPr>
          <w:sz w:val="24"/>
          <w:szCs w:val="24"/>
        </w:rPr>
        <w:t xml:space="preserve"> fibrillation, </w:t>
      </w:r>
      <w:proofErr w:type="spellStart"/>
      <w:r w:rsidRPr="00FA39C4">
        <w:rPr>
          <w:sz w:val="24"/>
          <w:szCs w:val="24"/>
        </w:rPr>
        <w:t>hemodialysis</w:t>
      </w:r>
      <w:proofErr w:type="spellEnd"/>
      <w:r w:rsidRPr="00FA39C4">
        <w:rPr>
          <w:sz w:val="24"/>
          <w:szCs w:val="24"/>
        </w:rPr>
        <w:t>, stroke</w:t>
      </w:r>
    </w:p>
    <w:p w:rsidR="00E03256" w:rsidRDefault="00E569B2"/>
    <w:sectPr w:rsidR="00E03256" w:rsidSect="00550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569B2"/>
    <w:rsid w:val="004B36B2"/>
    <w:rsid w:val="00550562"/>
    <w:rsid w:val="00C02AD8"/>
    <w:rsid w:val="00E56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B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69B2"/>
    <w:pPr>
      <w:spacing w:after="0" w:line="240" w:lineRule="auto"/>
    </w:pPr>
  </w:style>
  <w:style w:type="paragraph" w:customStyle="1" w:styleId="Timesnewroman">
    <w:name w:val="Times new roman"/>
    <w:basedOn w:val="NoSpacing"/>
    <w:qFormat/>
    <w:rsid w:val="00E569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>Grizli777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arjeta.dedej</dc:creator>
  <cp:lastModifiedBy>arjeta.dedej</cp:lastModifiedBy>
  <cp:revision>1</cp:revision>
  <dcterms:created xsi:type="dcterms:W3CDTF">2020-02-19T16:07:00Z</dcterms:created>
  <dcterms:modified xsi:type="dcterms:W3CDTF">2020-02-19T16:07:00Z</dcterms:modified>
</cp:coreProperties>
</file>