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45CA" w:rsidRDefault="00FC45CA">
      <w:pPr>
        <w:rPr>
          <w:color w:val="000000"/>
          <w:sz w:val="26"/>
          <w:szCs w:val="26"/>
          <w:shd w:val="clear" w:color="auto" w:fill="FFFFFF"/>
        </w:rPr>
      </w:pPr>
      <w:proofErr w:type="spellStart"/>
      <w:r w:rsidRPr="00FC45CA">
        <w:rPr>
          <w:color w:val="000000"/>
          <w:sz w:val="36"/>
          <w:szCs w:val="36"/>
          <w:shd w:val="clear" w:color="auto" w:fill="FFFFFF"/>
        </w:rPr>
        <w:t>Submental</w:t>
      </w:r>
      <w:proofErr w:type="spellEnd"/>
      <w:r w:rsidRPr="00FC45CA">
        <w:rPr>
          <w:color w:val="000000"/>
          <w:sz w:val="36"/>
          <w:szCs w:val="36"/>
          <w:shd w:val="clear" w:color="auto" w:fill="FFFFFF"/>
        </w:rPr>
        <w:t xml:space="preserve"> artery island flap for reconstruction of the Maxillectomy defect- </w:t>
      </w:r>
    </w:p>
    <w:p w:rsidR="00FC45CA" w:rsidRDefault="00FC45CA">
      <w:pPr>
        <w:rPr>
          <w:color w:val="000000"/>
          <w:sz w:val="26"/>
          <w:szCs w:val="26"/>
          <w:shd w:val="clear" w:color="auto" w:fill="FFFFFF"/>
        </w:rPr>
      </w:pPr>
    </w:p>
    <w:p w:rsidR="00FC45CA" w:rsidRDefault="00FC45CA">
      <w:pPr>
        <w:rPr>
          <w:color w:val="000000"/>
          <w:sz w:val="26"/>
          <w:szCs w:val="26"/>
          <w:shd w:val="clear" w:color="auto" w:fill="FFFFFF"/>
        </w:rPr>
      </w:pPr>
      <w:r>
        <w:rPr>
          <w:color w:val="000000"/>
          <w:sz w:val="26"/>
          <w:szCs w:val="26"/>
          <w:shd w:val="clear" w:color="auto" w:fill="FFFFFF"/>
        </w:rPr>
        <w:t xml:space="preserve">Reconstruction of defect after surgery for carcinoma </w:t>
      </w:r>
      <w:proofErr w:type="gramStart"/>
      <w:r>
        <w:rPr>
          <w:color w:val="000000"/>
          <w:sz w:val="26"/>
          <w:szCs w:val="26"/>
          <w:shd w:val="clear" w:color="auto" w:fill="FFFFFF"/>
        </w:rPr>
        <w:t>maxilla  is</w:t>
      </w:r>
      <w:proofErr w:type="gramEnd"/>
      <w:r>
        <w:rPr>
          <w:color w:val="000000"/>
          <w:sz w:val="26"/>
          <w:szCs w:val="26"/>
          <w:shd w:val="clear" w:color="auto" w:fill="FFFFFF"/>
        </w:rPr>
        <w:t xml:space="preserve"> important in restoring function , esthetic and elevating quality of life . In large defects, there will be demand for regional pedicle flaps or free flaps. Huge maxillary defects are critical for reconstruction. Palate separates nose from oral cavity. Communications of these cavities after surgical resection of palatal lesions lead to difficulty in speech, nutritional intake, and hygiene maintenance.</w:t>
      </w:r>
    </w:p>
    <w:p w:rsidR="00FC45CA" w:rsidRDefault="00FC45CA">
      <w:pPr>
        <w:rPr>
          <w:color w:val="000000"/>
          <w:sz w:val="26"/>
          <w:szCs w:val="26"/>
          <w:shd w:val="clear" w:color="auto" w:fill="FFFFFF"/>
        </w:rPr>
      </w:pPr>
      <w:r>
        <w:rPr>
          <w:color w:val="000000"/>
          <w:sz w:val="26"/>
          <w:szCs w:val="26"/>
          <w:shd w:val="clear" w:color="auto" w:fill="FFFFFF"/>
        </w:rPr>
        <w:t>Reconstruction of maxillary defects that includes alveolar processes and hard palate is difficult.</w:t>
      </w:r>
      <w:r>
        <w:rPr>
          <w:rStyle w:val="apple-converted-space"/>
          <w:color w:val="000000"/>
          <w:sz w:val="26"/>
          <w:szCs w:val="26"/>
          <w:shd w:val="clear" w:color="auto" w:fill="FFFFFF"/>
        </w:rPr>
        <w:t xml:space="preserve">  </w:t>
      </w:r>
      <w:proofErr w:type="spellStart"/>
      <w:r>
        <w:rPr>
          <w:color w:val="000000"/>
          <w:sz w:val="26"/>
          <w:szCs w:val="26"/>
          <w:shd w:val="clear" w:color="auto" w:fill="FFFFFF"/>
        </w:rPr>
        <w:t>Submental</w:t>
      </w:r>
      <w:proofErr w:type="spellEnd"/>
      <w:r>
        <w:rPr>
          <w:color w:val="000000"/>
          <w:sz w:val="26"/>
          <w:szCs w:val="26"/>
          <w:shd w:val="clear" w:color="auto" w:fill="FFFFFF"/>
        </w:rPr>
        <w:t xml:space="preserve"> artery island flap is an effective way to solve this problem. Large skin paddle, its axial pattern blood supply, low morbidity of donor site, and vicinity with oral cavity are among advantages of this flap.</w:t>
      </w:r>
    </w:p>
    <w:p w:rsidR="00FC45CA" w:rsidRDefault="00FC45CA">
      <w:pPr>
        <w:rPr>
          <w:color w:val="000000"/>
          <w:sz w:val="26"/>
          <w:szCs w:val="26"/>
          <w:shd w:val="clear" w:color="auto" w:fill="FFFFFF"/>
        </w:rPr>
      </w:pPr>
      <w:r>
        <w:rPr>
          <w:color w:val="000000"/>
          <w:sz w:val="26"/>
          <w:szCs w:val="26"/>
          <w:shd w:val="clear" w:color="auto" w:fill="FFFFFF"/>
        </w:rPr>
        <w:t xml:space="preserve">We report eight cases of carcinoma maxilla or upper alveolus who underwent Inferior partial or subtotal </w:t>
      </w:r>
      <w:proofErr w:type="gramStart"/>
      <w:r>
        <w:rPr>
          <w:color w:val="000000"/>
          <w:sz w:val="26"/>
          <w:szCs w:val="26"/>
          <w:shd w:val="clear" w:color="auto" w:fill="FFFFFF"/>
        </w:rPr>
        <w:t>maxillectomy .</w:t>
      </w:r>
      <w:proofErr w:type="gramEnd"/>
      <w:r>
        <w:rPr>
          <w:color w:val="000000"/>
          <w:sz w:val="26"/>
          <w:szCs w:val="26"/>
          <w:shd w:val="clear" w:color="auto" w:fill="FFFFFF"/>
        </w:rPr>
        <w:t xml:space="preserve"> In all the eight cases </w:t>
      </w:r>
      <w:r w:rsidR="00493EF9">
        <w:rPr>
          <w:color w:val="000000"/>
          <w:sz w:val="26"/>
          <w:szCs w:val="26"/>
          <w:shd w:val="clear" w:color="auto" w:fill="FFFFFF"/>
        </w:rPr>
        <w:t xml:space="preserve">surgical </w:t>
      </w:r>
      <w:r>
        <w:rPr>
          <w:color w:val="000000"/>
          <w:sz w:val="26"/>
          <w:szCs w:val="26"/>
          <w:shd w:val="clear" w:color="auto" w:fill="FFFFFF"/>
        </w:rPr>
        <w:t xml:space="preserve">margins were confirmed by frozen </w:t>
      </w:r>
      <w:proofErr w:type="gramStart"/>
      <w:r>
        <w:rPr>
          <w:color w:val="000000"/>
          <w:sz w:val="26"/>
          <w:szCs w:val="26"/>
          <w:shd w:val="clear" w:color="auto" w:fill="FFFFFF"/>
        </w:rPr>
        <w:t>section .</w:t>
      </w:r>
      <w:proofErr w:type="gramEnd"/>
      <w:r>
        <w:rPr>
          <w:color w:val="000000"/>
          <w:sz w:val="26"/>
          <w:szCs w:val="26"/>
          <w:shd w:val="clear" w:color="auto" w:fill="FFFFFF"/>
        </w:rPr>
        <w:t xml:space="preserve"> </w:t>
      </w:r>
      <w:proofErr w:type="spellStart"/>
      <w:r w:rsidR="00A1548C">
        <w:rPr>
          <w:color w:val="000000"/>
          <w:sz w:val="26"/>
          <w:szCs w:val="26"/>
          <w:shd w:val="clear" w:color="auto" w:fill="FFFFFF"/>
        </w:rPr>
        <w:t>Submental</w:t>
      </w:r>
      <w:proofErr w:type="spellEnd"/>
      <w:r w:rsidR="00A1548C">
        <w:rPr>
          <w:color w:val="000000"/>
          <w:sz w:val="26"/>
          <w:szCs w:val="26"/>
          <w:shd w:val="clear" w:color="auto" w:fill="FFFFFF"/>
        </w:rPr>
        <w:t xml:space="preserve"> Artery Island flap was used for immediate reconstruction of post maxillectomy defects. Donor site was </w:t>
      </w:r>
      <w:proofErr w:type="spellStart"/>
      <w:r w:rsidR="00A1548C">
        <w:rPr>
          <w:color w:val="000000"/>
          <w:sz w:val="26"/>
          <w:szCs w:val="26"/>
          <w:shd w:val="clear" w:color="auto" w:fill="FFFFFF"/>
        </w:rPr>
        <w:t>submental</w:t>
      </w:r>
      <w:proofErr w:type="spellEnd"/>
      <w:r w:rsidR="00A1548C">
        <w:rPr>
          <w:color w:val="000000"/>
          <w:sz w:val="26"/>
          <w:szCs w:val="26"/>
          <w:shd w:val="clear" w:color="auto" w:fill="FFFFFF"/>
        </w:rPr>
        <w:t xml:space="preserve"> area with 1cm distance from inferior </w:t>
      </w:r>
      <w:proofErr w:type="spellStart"/>
      <w:r w:rsidR="00A1548C">
        <w:rPr>
          <w:color w:val="000000"/>
          <w:sz w:val="26"/>
          <w:szCs w:val="26"/>
          <w:shd w:val="clear" w:color="auto" w:fill="FFFFFF"/>
        </w:rPr>
        <w:t>mandibular</w:t>
      </w:r>
      <w:proofErr w:type="spellEnd"/>
      <w:r w:rsidR="00A1548C">
        <w:rPr>
          <w:color w:val="000000"/>
          <w:sz w:val="26"/>
          <w:szCs w:val="26"/>
          <w:shd w:val="clear" w:color="auto" w:fill="FFFFFF"/>
        </w:rPr>
        <w:t xml:space="preserve"> border.</w:t>
      </w:r>
      <w:r w:rsidR="00A1548C">
        <w:rPr>
          <w:rStyle w:val="apple-converted-space"/>
          <w:color w:val="000000"/>
          <w:sz w:val="26"/>
          <w:szCs w:val="26"/>
          <w:shd w:val="clear" w:color="auto" w:fill="FFFFFF"/>
        </w:rPr>
        <w:t xml:space="preserve">  </w:t>
      </w:r>
      <w:proofErr w:type="gramStart"/>
      <w:r w:rsidR="00A1548C">
        <w:rPr>
          <w:color w:val="000000"/>
          <w:sz w:val="26"/>
          <w:szCs w:val="26"/>
          <w:shd w:val="clear" w:color="auto" w:fill="FFFFFF"/>
        </w:rPr>
        <w:t>After designing skin paddle the, first step was to identify facial artery and vein.</w:t>
      </w:r>
      <w:proofErr w:type="gramEnd"/>
      <w:r w:rsidR="00A1548C">
        <w:rPr>
          <w:color w:val="000000"/>
          <w:sz w:val="26"/>
          <w:szCs w:val="26"/>
          <w:shd w:val="clear" w:color="auto" w:fill="FFFFFF"/>
        </w:rPr>
        <w:t xml:space="preserve"> After that, dissection begins from </w:t>
      </w:r>
      <w:proofErr w:type="spellStart"/>
      <w:r w:rsidR="00A1548C">
        <w:rPr>
          <w:color w:val="000000"/>
          <w:sz w:val="26"/>
          <w:szCs w:val="26"/>
          <w:shd w:val="clear" w:color="auto" w:fill="FFFFFF"/>
        </w:rPr>
        <w:t>nonpedicle</w:t>
      </w:r>
      <w:proofErr w:type="spellEnd"/>
      <w:r w:rsidR="00A1548C">
        <w:rPr>
          <w:color w:val="000000"/>
          <w:sz w:val="26"/>
          <w:szCs w:val="26"/>
          <w:shd w:val="clear" w:color="auto" w:fill="FFFFFF"/>
        </w:rPr>
        <w:t xml:space="preserve"> side and extends toward midline. Dissection was made in </w:t>
      </w:r>
      <w:proofErr w:type="spellStart"/>
      <w:r w:rsidR="00A1548C">
        <w:rPr>
          <w:color w:val="000000"/>
          <w:sz w:val="26"/>
          <w:szCs w:val="26"/>
          <w:shd w:val="clear" w:color="auto" w:fill="FFFFFF"/>
        </w:rPr>
        <w:t>subplatysmal</w:t>
      </w:r>
      <w:proofErr w:type="spellEnd"/>
      <w:r w:rsidR="00A1548C">
        <w:rPr>
          <w:color w:val="000000"/>
          <w:sz w:val="26"/>
          <w:szCs w:val="26"/>
          <w:shd w:val="clear" w:color="auto" w:fill="FFFFFF"/>
        </w:rPr>
        <w:t xml:space="preserve"> plane. In </w:t>
      </w:r>
      <w:proofErr w:type="spellStart"/>
      <w:r w:rsidR="00A1548C">
        <w:rPr>
          <w:color w:val="000000"/>
          <w:sz w:val="26"/>
          <w:szCs w:val="26"/>
          <w:shd w:val="clear" w:color="auto" w:fill="FFFFFF"/>
        </w:rPr>
        <w:t>middline</w:t>
      </w:r>
      <w:proofErr w:type="spellEnd"/>
      <w:r w:rsidR="00A1548C">
        <w:rPr>
          <w:color w:val="000000"/>
          <w:sz w:val="26"/>
          <w:szCs w:val="26"/>
          <w:shd w:val="clear" w:color="auto" w:fill="FFFFFF"/>
        </w:rPr>
        <w:t xml:space="preserve">, anterior belly of </w:t>
      </w:r>
      <w:proofErr w:type="spellStart"/>
      <w:r w:rsidR="00A1548C">
        <w:rPr>
          <w:color w:val="000000"/>
          <w:sz w:val="26"/>
          <w:szCs w:val="26"/>
          <w:shd w:val="clear" w:color="auto" w:fill="FFFFFF"/>
        </w:rPr>
        <w:t>digaster</w:t>
      </w:r>
      <w:proofErr w:type="spellEnd"/>
      <w:r w:rsidR="00A1548C">
        <w:rPr>
          <w:color w:val="000000"/>
          <w:sz w:val="26"/>
          <w:szCs w:val="26"/>
          <w:shd w:val="clear" w:color="auto" w:fill="FFFFFF"/>
        </w:rPr>
        <w:t xml:space="preserve"> and </w:t>
      </w:r>
      <w:proofErr w:type="spellStart"/>
      <w:r w:rsidR="00A1548C">
        <w:rPr>
          <w:color w:val="000000"/>
          <w:sz w:val="26"/>
          <w:szCs w:val="26"/>
          <w:shd w:val="clear" w:color="auto" w:fill="FFFFFF"/>
        </w:rPr>
        <w:t>myelohyoid</w:t>
      </w:r>
      <w:proofErr w:type="spellEnd"/>
      <w:r w:rsidR="00A1548C">
        <w:rPr>
          <w:color w:val="000000"/>
          <w:sz w:val="26"/>
          <w:szCs w:val="26"/>
          <w:shd w:val="clear" w:color="auto" w:fill="FFFFFF"/>
        </w:rPr>
        <w:t xml:space="preserve"> muscle were included in pedicle side </w:t>
      </w:r>
      <w:proofErr w:type="gramStart"/>
      <w:r w:rsidR="00A1548C">
        <w:rPr>
          <w:color w:val="000000"/>
          <w:sz w:val="26"/>
          <w:szCs w:val="26"/>
          <w:shd w:val="clear" w:color="auto" w:fill="FFFFFF"/>
        </w:rPr>
        <w:t>dissection</w:t>
      </w:r>
      <w:r w:rsidR="00A1548C">
        <w:rPr>
          <w:rStyle w:val="apple-converted-space"/>
          <w:color w:val="000000"/>
          <w:sz w:val="26"/>
          <w:szCs w:val="26"/>
          <w:shd w:val="clear" w:color="auto" w:fill="FFFFFF"/>
        </w:rPr>
        <w:t> </w:t>
      </w:r>
      <w:r w:rsidR="007E2305">
        <w:rPr>
          <w:rStyle w:val="apple-converted-space"/>
          <w:color w:val="000000"/>
          <w:sz w:val="26"/>
          <w:szCs w:val="26"/>
          <w:shd w:val="clear" w:color="auto" w:fill="FFFFFF"/>
        </w:rPr>
        <w:t>.</w:t>
      </w:r>
      <w:proofErr w:type="gramEnd"/>
      <w:r w:rsidR="007E2305">
        <w:rPr>
          <w:rStyle w:val="apple-converted-space"/>
          <w:color w:val="000000"/>
          <w:sz w:val="26"/>
          <w:szCs w:val="26"/>
          <w:shd w:val="clear" w:color="auto" w:fill="FFFFFF"/>
        </w:rPr>
        <w:t xml:space="preserve"> </w:t>
      </w:r>
      <w:proofErr w:type="spellStart"/>
      <w:r w:rsidR="007E2305">
        <w:rPr>
          <w:color w:val="000000"/>
          <w:sz w:val="26"/>
          <w:szCs w:val="26"/>
          <w:shd w:val="clear" w:color="auto" w:fill="FFFFFF"/>
        </w:rPr>
        <w:t>Submucous</w:t>
      </w:r>
      <w:proofErr w:type="spellEnd"/>
      <w:r w:rsidR="007E2305">
        <w:rPr>
          <w:color w:val="000000"/>
          <w:sz w:val="26"/>
          <w:szCs w:val="26"/>
          <w:shd w:val="clear" w:color="auto" w:fill="FFFFFF"/>
        </w:rPr>
        <w:t xml:space="preserve"> tunnel was created between vestibular border of post maxillectomy defect </w:t>
      </w:r>
      <w:proofErr w:type="gramStart"/>
      <w:r w:rsidR="007E2305">
        <w:rPr>
          <w:color w:val="000000"/>
          <w:sz w:val="26"/>
          <w:szCs w:val="26"/>
          <w:shd w:val="clear" w:color="auto" w:fill="FFFFFF"/>
        </w:rPr>
        <w:t xml:space="preserve">and  </w:t>
      </w:r>
      <w:proofErr w:type="spellStart"/>
      <w:r w:rsidR="007E2305">
        <w:rPr>
          <w:color w:val="000000"/>
          <w:sz w:val="26"/>
          <w:szCs w:val="26"/>
          <w:shd w:val="clear" w:color="auto" w:fill="FFFFFF"/>
        </w:rPr>
        <w:t>extraoral</w:t>
      </w:r>
      <w:proofErr w:type="spellEnd"/>
      <w:proofErr w:type="gramEnd"/>
      <w:r w:rsidR="007E2305">
        <w:rPr>
          <w:color w:val="000000"/>
          <w:sz w:val="26"/>
          <w:szCs w:val="26"/>
          <w:shd w:val="clear" w:color="auto" w:fill="FFFFFF"/>
        </w:rPr>
        <w:t xml:space="preserve"> incision. </w:t>
      </w:r>
      <w:proofErr w:type="spellStart"/>
      <w:r w:rsidR="007E2305">
        <w:rPr>
          <w:color w:val="000000"/>
          <w:sz w:val="26"/>
          <w:szCs w:val="26"/>
          <w:shd w:val="clear" w:color="auto" w:fill="FFFFFF"/>
        </w:rPr>
        <w:t>Submental</w:t>
      </w:r>
      <w:proofErr w:type="spellEnd"/>
      <w:r w:rsidR="007E2305">
        <w:rPr>
          <w:color w:val="000000"/>
          <w:sz w:val="26"/>
          <w:szCs w:val="26"/>
          <w:shd w:val="clear" w:color="auto" w:fill="FFFFFF"/>
        </w:rPr>
        <w:t xml:space="preserve"> flap was brought to the oral cavity via this tunnel and was anchored to the intact remaining hard plate. Donor site closed primarily.</w:t>
      </w:r>
      <w:r w:rsidR="00493EF9">
        <w:rPr>
          <w:color w:val="000000"/>
          <w:sz w:val="26"/>
          <w:szCs w:val="26"/>
          <w:shd w:val="clear" w:color="auto" w:fill="FFFFFF"/>
        </w:rPr>
        <w:t xml:space="preserve">  All the 8 patients underwent radiation after the surgery and are doing well at the last follow up. The feeding </w:t>
      </w:r>
      <w:proofErr w:type="gramStart"/>
      <w:r w:rsidR="00493EF9">
        <w:rPr>
          <w:color w:val="000000"/>
          <w:sz w:val="26"/>
          <w:szCs w:val="26"/>
          <w:shd w:val="clear" w:color="auto" w:fill="FFFFFF"/>
        </w:rPr>
        <w:t>and  speech</w:t>
      </w:r>
      <w:proofErr w:type="gramEnd"/>
      <w:r w:rsidR="00493EF9">
        <w:rPr>
          <w:color w:val="000000"/>
          <w:sz w:val="26"/>
          <w:szCs w:val="26"/>
          <w:shd w:val="clear" w:color="auto" w:fill="FFFFFF"/>
        </w:rPr>
        <w:t xml:space="preserve"> are maintained and the  esthetic appearance is acceptable in all the 8 patients.</w:t>
      </w:r>
    </w:p>
    <w:p w:rsidR="007E2305" w:rsidRDefault="007E2305">
      <w:pPr>
        <w:rPr>
          <w:color w:val="000000"/>
          <w:sz w:val="26"/>
          <w:szCs w:val="26"/>
          <w:shd w:val="clear" w:color="auto" w:fill="FFFFFF"/>
        </w:rPr>
      </w:pPr>
      <w:r>
        <w:rPr>
          <w:color w:val="000000"/>
          <w:sz w:val="26"/>
          <w:szCs w:val="26"/>
          <w:shd w:val="clear" w:color="auto" w:fill="FFFFFF"/>
        </w:rPr>
        <w:t xml:space="preserve">The technique is relatively simple and reproducible. Short length of hospital stay is another advantage of this flap. It has minimal donor site morbidity. Temporary or permanent palsy of marginal </w:t>
      </w:r>
      <w:proofErr w:type="spellStart"/>
      <w:r>
        <w:rPr>
          <w:color w:val="000000"/>
          <w:sz w:val="26"/>
          <w:szCs w:val="26"/>
          <w:shd w:val="clear" w:color="auto" w:fill="FFFFFF"/>
        </w:rPr>
        <w:t>mandibular</w:t>
      </w:r>
      <w:proofErr w:type="spellEnd"/>
      <w:r>
        <w:rPr>
          <w:color w:val="000000"/>
          <w:sz w:val="26"/>
          <w:szCs w:val="26"/>
          <w:shd w:val="clear" w:color="auto" w:fill="FFFFFF"/>
        </w:rPr>
        <w:t xml:space="preserve"> nerve is a possible complication of this flap.</w:t>
      </w:r>
    </w:p>
    <w:p w:rsidR="007E2305" w:rsidRDefault="007E2305">
      <w:proofErr w:type="spellStart"/>
      <w:r>
        <w:rPr>
          <w:color w:val="000000"/>
          <w:sz w:val="26"/>
          <w:szCs w:val="26"/>
          <w:shd w:val="clear" w:color="auto" w:fill="FFFFFF"/>
        </w:rPr>
        <w:lastRenderedPageBreak/>
        <w:t>Submental</w:t>
      </w:r>
      <w:proofErr w:type="spellEnd"/>
      <w:r>
        <w:rPr>
          <w:color w:val="000000"/>
          <w:sz w:val="26"/>
          <w:szCs w:val="26"/>
          <w:shd w:val="clear" w:color="auto" w:fill="FFFFFF"/>
        </w:rPr>
        <w:t xml:space="preserve"> Artery Island flap is an effective and reliable method for intraoral reconstruction of large soft tissue defects of oral cavity. Donor site morbidity is low and remaining scar is inconspicuous. Head and neck surgeons familiar with facial artery and its branching pattern make this flap an appropriate choice for clinical practice.</w:t>
      </w:r>
    </w:p>
    <w:sectPr w:rsidR="007E2305" w:rsidSect="005955B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characterSpacingControl w:val="doNotCompress"/>
  <w:compat/>
  <w:rsids>
    <w:rsidRoot w:val="00FC45CA"/>
    <w:rsid w:val="000265BE"/>
    <w:rsid w:val="00493EF9"/>
    <w:rsid w:val="005955BE"/>
    <w:rsid w:val="007E2305"/>
    <w:rsid w:val="00A1548C"/>
    <w:rsid w:val="00C659D2"/>
    <w:rsid w:val="00FC45C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55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FC45C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388</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myhome</dc:creator>
  <cp:keywords/>
  <dc:description/>
  <cp:lastModifiedBy>myhome</cp:lastModifiedBy>
  <cp:revision>3</cp:revision>
  <dcterms:created xsi:type="dcterms:W3CDTF">2018-04-07T10:06:00Z</dcterms:created>
  <dcterms:modified xsi:type="dcterms:W3CDTF">2018-04-07T10:48:00Z</dcterms:modified>
</cp:coreProperties>
</file>