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BAB" w:rsidRDefault="002D6BAB" w:rsidP="002D6BAB">
      <w:pPr>
        <w:jc w:val="center"/>
        <w:rPr>
          <w:lang w:val="en-US"/>
        </w:rPr>
      </w:pPr>
      <w:r>
        <w:rPr>
          <w:lang w:val="en-US"/>
        </w:rPr>
        <w:t xml:space="preserve">Facial </w:t>
      </w:r>
      <w:proofErr w:type="spellStart"/>
      <w:r>
        <w:rPr>
          <w:lang w:val="en-US"/>
        </w:rPr>
        <w:t>liposculpulture</w:t>
      </w:r>
      <w:proofErr w:type="spellEnd"/>
      <w:r>
        <w:rPr>
          <w:lang w:val="en-US"/>
        </w:rPr>
        <w:t>, a useful tool to improve volume in cleft patient</w:t>
      </w:r>
    </w:p>
    <w:p w:rsidR="00843741" w:rsidRPr="00843741" w:rsidRDefault="002F129A" w:rsidP="002D6BAB">
      <w:pPr>
        <w:jc w:val="both"/>
        <w:rPr>
          <w:lang w:val="en-US"/>
        </w:rPr>
      </w:pPr>
      <w:r w:rsidRPr="002F129A">
        <w:rPr>
          <w:lang w:val="en-US"/>
        </w:rPr>
        <w:t xml:space="preserve">Cleft lip </w:t>
      </w:r>
      <w:r>
        <w:rPr>
          <w:lang w:val="en-US"/>
        </w:rPr>
        <w:t>is the most common craniofacial abnormality. The goal of repair is a nor</w:t>
      </w:r>
      <w:r w:rsidRPr="002F129A">
        <w:rPr>
          <w:lang w:val="en-US"/>
        </w:rPr>
        <w:t>mally appea</w:t>
      </w:r>
      <w:r>
        <w:rPr>
          <w:lang w:val="en-US"/>
        </w:rPr>
        <w:t xml:space="preserve">ring lip and nose, with minimal </w:t>
      </w:r>
      <w:r w:rsidRPr="002F129A">
        <w:rPr>
          <w:lang w:val="en-US"/>
        </w:rPr>
        <w:t>visible stigmata of t</w:t>
      </w:r>
      <w:r>
        <w:rPr>
          <w:lang w:val="en-US"/>
        </w:rPr>
        <w:t xml:space="preserve">he previous cleft lip. However, </w:t>
      </w:r>
      <w:r w:rsidRPr="002F129A">
        <w:rPr>
          <w:lang w:val="en-US"/>
        </w:rPr>
        <w:t>all repairs leave a cutaneous scar, and un</w:t>
      </w:r>
      <w:r>
        <w:rPr>
          <w:lang w:val="en-US"/>
        </w:rPr>
        <w:t>predict</w:t>
      </w:r>
      <w:r w:rsidRPr="002F129A">
        <w:rPr>
          <w:lang w:val="en-US"/>
        </w:rPr>
        <w:t xml:space="preserve">able healing may </w:t>
      </w:r>
      <w:r>
        <w:rPr>
          <w:lang w:val="en-US"/>
        </w:rPr>
        <w:t>occur despite the incision pat</w:t>
      </w:r>
      <w:r w:rsidRPr="002F129A">
        <w:rPr>
          <w:lang w:val="en-US"/>
        </w:rPr>
        <w:t>tern and repair technique chosen.</w:t>
      </w:r>
    </w:p>
    <w:p w:rsidR="00843741" w:rsidRPr="00843741" w:rsidRDefault="00FF702F" w:rsidP="002D6BAB">
      <w:pPr>
        <w:jc w:val="both"/>
        <w:rPr>
          <w:lang w:val="en-US"/>
        </w:rPr>
      </w:pPr>
      <w:r>
        <w:rPr>
          <w:lang w:val="en-US"/>
        </w:rPr>
        <w:t>The principal goal of</w:t>
      </w:r>
      <w:r w:rsidR="002F129A">
        <w:rPr>
          <w:lang w:val="en-US"/>
        </w:rPr>
        <w:t xml:space="preserve"> </w:t>
      </w:r>
      <w:r w:rsidR="00843741" w:rsidRPr="00843741">
        <w:rPr>
          <w:lang w:val="en-US"/>
        </w:rPr>
        <w:t xml:space="preserve">Fat </w:t>
      </w:r>
      <w:proofErr w:type="gramStart"/>
      <w:r w:rsidR="00843741" w:rsidRPr="00843741">
        <w:rPr>
          <w:lang w:val="en-US"/>
        </w:rPr>
        <w:t xml:space="preserve">grafting </w:t>
      </w:r>
      <w:r>
        <w:rPr>
          <w:lang w:val="en-US"/>
        </w:rPr>
        <w:t xml:space="preserve"> is</w:t>
      </w:r>
      <w:proofErr w:type="gramEnd"/>
      <w:r>
        <w:rPr>
          <w:lang w:val="en-US"/>
        </w:rPr>
        <w:t xml:space="preserve"> to provide volume augmentation in soft tissues what any other technique reach</w:t>
      </w:r>
      <w:r w:rsidR="00843741">
        <w:rPr>
          <w:lang w:val="en-US"/>
        </w:rPr>
        <w:t xml:space="preserve">, enhances </w:t>
      </w:r>
      <w:r w:rsidR="00843741" w:rsidRPr="00843741">
        <w:rPr>
          <w:lang w:val="en-US"/>
        </w:rPr>
        <w:t>contour and struc</w:t>
      </w:r>
      <w:r w:rsidR="00843741">
        <w:rPr>
          <w:lang w:val="en-US"/>
        </w:rPr>
        <w:t>ture, and improves skin quality and scar appearance.</w:t>
      </w:r>
      <w:r w:rsidR="002F129A">
        <w:rPr>
          <w:lang w:val="en-US"/>
        </w:rPr>
        <w:t xml:space="preserve"> </w:t>
      </w:r>
      <w:r w:rsidR="00843741">
        <w:rPr>
          <w:lang w:val="en-US"/>
        </w:rPr>
        <w:t xml:space="preserve">This improvement may be </w:t>
      </w:r>
      <w:r w:rsidR="00843741" w:rsidRPr="00843741">
        <w:rPr>
          <w:lang w:val="en-US"/>
        </w:rPr>
        <w:t>attributed to adip</w:t>
      </w:r>
      <w:r w:rsidR="00843741">
        <w:rPr>
          <w:lang w:val="en-US"/>
        </w:rPr>
        <w:t xml:space="preserve">ose-derived stem cell delivery, </w:t>
      </w:r>
      <w:r w:rsidR="00843741" w:rsidRPr="00843741">
        <w:rPr>
          <w:lang w:val="en-US"/>
        </w:rPr>
        <w:t>paracrine mo</w:t>
      </w:r>
      <w:r w:rsidR="00843741">
        <w:rPr>
          <w:lang w:val="en-US"/>
        </w:rPr>
        <w:t xml:space="preserve">dulation, and </w:t>
      </w:r>
      <w:proofErr w:type="spellStart"/>
      <w:r w:rsidR="00843741">
        <w:rPr>
          <w:lang w:val="en-US"/>
        </w:rPr>
        <w:t>vasculogenesis</w:t>
      </w:r>
      <w:proofErr w:type="spellEnd"/>
      <w:r w:rsidR="00843741">
        <w:rPr>
          <w:lang w:val="en-US"/>
        </w:rPr>
        <w:t>.</w:t>
      </w:r>
      <w:r w:rsidR="002F129A">
        <w:rPr>
          <w:lang w:val="en-US"/>
        </w:rPr>
        <w:t xml:space="preserve"> Pre</w:t>
      </w:r>
      <w:r w:rsidR="00843741" w:rsidRPr="00843741">
        <w:rPr>
          <w:lang w:val="en-US"/>
        </w:rPr>
        <w:t>vious studies have s</w:t>
      </w:r>
      <w:r w:rsidR="002F129A">
        <w:rPr>
          <w:lang w:val="en-US"/>
        </w:rPr>
        <w:t xml:space="preserve">hown that fat grafting improves </w:t>
      </w:r>
      <w:r w:rsidR="00843741" w:rsidRPr="00843741">
        <w:rPr>
          <w:lang w:val="en-US"/>
        </w:rPr>
        <w:t>radiated skin, skin</w:t>
      </w:r>
      <w:r w:rsidR="002F129A">
        <w:rPr>
          <w:lang w:val="en-US"/>
        </w:rPr>
        <w:t xml:space="preserve"> softness, and the architecture </w:t>
      </w:r>
      <w:r w:rsidR="00843741" w:rsidRPr="00843741">
        <w:rPr>
          <w:lang w:val="en-US"/>
        </w:rPr>
        <w:t>of skin appendages, dermis,</w:t>
      </w:r>
      <w:r w:rsidR="002F129A">
        <w:rPr>
          <w:lang w:val="en-US"/>
        </w:rPr>
        <w:t xml:space="preserve"> and epidermis.</w:t>
      </w:r>
      <w:r w:rsidR="000D0505" w:rsidRPr="000D0505">
        <w:rPr>
          <w:lang w:val="en-US"/>
        </w:rPr>
        <w:t xml:space="preserve"> </w:t>
      </w:r>
      <w:r w:rsidR="000D0505">
        <w:rPr>
          <w:lang w:val="en-US"/>
        </w:rPr>
        <w:t xml:space="preserve">Scar </w:t>
      </w:r>
      <w:r w:rsidR="000D0505" w:rsidRPr="002F129A">
        <w:rPr>
          <w:lang w:val="en-US"/>
        </w:rPr>
        <w:t>analysis revealed s</w:t>
      </w:r>
      <w:r w:rsidR="000D0505">
        <w:rPr>
          <w:lang w:val="en-US"/>
        </w:rPr>
        <w:t>tatistically significant improvement in scar appear</w:t>
      </w:r>
      <w:r w:rsidR="000D0505" w:rsidRPr="002F129A">
        <w:rPr>
          <w:lang w:val="en-US"/>
        </w:rPr>
        <w:t>ance and contour of the fat-grafted cleft lip repair</w:t>
      </w:r>
      <w:r>
        <w:rPr>
          <w:lang w:val="en-US"/>
        </w:rPr>
        <w:t>.</w:t>
      </w:r>
    </w:p>
    <w:p w:rsidR="0005198A" w:rsidRPr="00843741" w:rsidRDefault="0005198A" w:rsidP="008D1F8E">
      <w:pPr>
        <w:rPr>
          <w:lang w:val="en-US"/>
        </w:rPr>
      </w:pPr>
      <w:bookmarkStart w:id="0" w:name="_GoBack"/>
      <w:bookmarkEnd w:id="0"/>
    </w:p>
    <w:sectPr w:rsidR="0005198A" w:rsidRPr="0084374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F8E"/>
    <w:rsid w:val="0005198A"/>
    <w:rsid w:val="000D0505"/>
    <w:rsid w:val="002D6BAB"/>
    <w:rsid w:val="002F129A"/>
    <w:rsid w:val="00507277"/>
    <w:rsid w:val="00532864"/>
    <w:rsid w:val="00843741"/>
    <w:rsid w:val="008505AA"/>
    <w:rsid w:val="008D1F8E"/>
    <w:rsid w:val="00AE2239"/>
    <w:rsid w:val="00B85770"/>
    <w:rsid w:val="00FF7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99A888-9E9C-4503-A694-47CBABFBC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abraham</dc:creator>
  <cp:lastModifiedBy>Usuario</cp:lastModifiedBy>
  <cp:revision>2</cp:revision>
  <dcterms:created xsi:type="dcterms:W3CDTF">2018-03-15T23:47:00Z</dcterms:created>
  <dcterms:modified xsi:type="dcterms:W3CDTF">2018-03-15T23:47:00Z</dcterms:modified>
</cp:coreProperties>
</file>