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3E8" w:rsidRDefault="00112C47" w:rsidP="009B29C1">
      <w:pPr>
        <w:spacing w:after="0" w:line="240" w:lineRule="auto"/>
        <w:jc w:val="both"/>
        <w:rPr>
          <w:rFonts w:ascii="Times New Roman" w:hAnsi="Times New Roman" w:cs="Times New Roman"/>
          <w:b/>
          <w:color w:val="0070C0"/>
          <w:sz w:val="36"/>
          <w:szCs w:val="24"/>
        </w:rPr>
      </w:pPr>
      <w:r w:rsidRPr="009B29C1">
        <w:rPr>
          <w:rFonts w:ascii="Times New Roman" w:hAnsi="Times New Roman" w:cs="Times New Roman"/>
          <w:b/>
          <w:color w:val="0070C0"/>
          <w:sz w:val="36"/>
          <w:szCs w:val="24"/>
        </w:rPr>
        <w:t>Awareness and practice of “partner notification” among male</w:t>
      </w:r>
      <w:r w:rsidR="00BA1ECE">
        <w:rPr>
          <w:rFonts w:ascii="Times New Roman" w:hAnsi="Times New Roman" w:cs="Times New Roman"/>
          <w:b/>
          <w:color w:val="0070C0"/>
          <w:sz w:val="36"/>
          <w:szCs w:val="24"/>
        </w:rPr>
        <w:t>,</w:t>
      </w:r>
      <w:r w:rsidRPr="009B29C1">
        <w:rPr>
          <w:rFonts w:ascii="Times New Roman" w:hAnsi="Times New Roman" w:cs="Times New Roman"/>
          <w:b/>
          <w:color w:val="0070C0"/>
          <w:sz w:val="36"/>
          <w:szCs w:val="24"/>
        </w:rPr>
        <w:t xml:space="preserve"> suffering from STI attended in a Medical College Hospital, </w:t>
      </w:r>
      <w:r w:rsidR="009B29C1">
        <w:rPr>
          <w:rFonts w:ascii="Times New Roman" w:hAnsi="Times New Roman" w:cs="Times New Roman"/>
          <w:b/>
          <w:color w:val="0070C0"/>
          <w:sz w:val="36"/>
          <w:szCs w:val="24"/>
        </w:rPr>
        <w:t>Dhaka</w:t>
      </w:r>
      <w:r w:rsidRPr="009B29C1">
        <w:rPr>
          <w:rFonts w:ascii="Times New Roman" w:hAnsi="Times New Roman" w:cs="Times New Roman"/>
          <w:b/>
          <w:color w:val="0070C0"/>
          <w:sz w:val="36"/>
          <w:szCs w:val="24"/>
        </w:rPr>
        <w:t>, Bangladesh: A cross sectional survey</w:t>
      </w:r>
    </w:p>
    <w:p w:rsidR="009B29C1" w:rsidRDefault="009B29C1" w:rsidP="009B29C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H. Muhammed Kamrul(1), Assistant  Professor, Dept of Skin &amp; VD, DMCH(2), Bangladesh</w:t>
      </w:r>
    </w:p>
    <w:p w:rsidR="009B29C1" w:rsidRDefault="009B29C1" w:rsidP="009B29C1">
      <w:pPr>
        <w:spacing w:after="0" w:line="240" w:lineRule="auto"/>
        <w:jc w:val="both"/>
        <w:rPr>
          <w:rFonts w:ascii="Times New Roman" w:hAnsi="Times New Roman" w:cs="Times New Roman"/>
          <w:sz w:val="18"/>
          <w:szCs w:val="18"/>
        </w:rPr>
      </w:pPr>
    </w:p>
    <w:p w:rsidR="009B29C1" w:rsidRDefault="009B29C1" w:rsidP="009B29C1">
      <w:pPr>
        <w:spacing w:after="0" w:line="240" w:lineRule="auto"/>
        <w:jc w:val="both"/>
        <w:rPr>
          <w:rFonts w:ascii="Times New Roman" w:hAnsi="Times New Roman" w:cs="Times New Roman"/>
          <w:sz w:val="18"/>
          <w:szCs w:val="18"/>
        </w:rPr>
      </w:pPr>
    </w:p>
    <w:p w:rsidR="009B29C1" w:rsidRPr="004B5D84" w:rsidRDefault="009B29C1" w:rsidP="009B29C1">
      <w:pPr>
        <w:spacing w:after="0" w:line="240" w:lineRule="auto"/>
        <w:jc w:val="both"/>
        <w:rPr>
          <w:rFonts w:ascii="Times New Roman" w:hAnsi="Times New Roman" w:cs="Times New Roman"/>
          <w:b/>
          <w:sz w:val="24"/>
          <w:szCs w:val="18"/>
          <w:u w:val="single"/>
        </w:rPr>
      </w:pPr>
      <w:r w:rsidRPr="004B5D84">
        <w:rPr>
          <w:rFonts w:ascii="Times New Roman" w:hAnsi="Times New Roman" w:cs="Times New Roman"/>
          <w:b/>
          <w:sz w:val="24"/>
          <w:szCs w:val="18"/>
          <w:u w:val="single"/>
        </w:rPr>
        <w:t>Introduction:</w:t>
      </w:r>
    </w:p>
    <w:p w:rsidR="009B29C1" w:rsidRDefault="009B29C1"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ab/>
      </w:r>
      <w:r>
        <w:rPr>
          <w:rFonts w:ascii="Times New Roman" w:hAnsi="Times New Roman" w:cs="Times New Roman"/>
          <w:sz w:val="24"/>
          <w:szCs w:val="18"/>
        </w:rPr>
        <w:tab/>
        <w:t xml:space="preserve">Partner notification is an important key part of management for sexually transmitted infections. It is essential to reduce chronic, recurrent infections and transmission. But among Bangladeshi population, the concept of partner management is extremely low. To minimize the problem, </w:t>
      </w:r>
      <w:r w:rsidR="00E352F6">
        <w:rPr>
          <w:rFonts w:ascii="Times New Roman" w:hAnsi="Times New Roman" w:cs="Times New Roman"/>
          <w:sz w:val="24"/>
          <w:szCs w:val="18"/>
        </w:rPr>
        <w:t xml:space="preserve">recent </w:t>
      </w:r>
      <w:r w:rsidR="004B5D84">
        <w:rPr>
          <w:rFonts w:ascii="Times New Roman" w:hAnsi="Times New Roman" w:cs="Times New Roman"/>
          <w:sz w:val="24"/>
          <w:szCs w:val="18"/>
        </w:rPr>
        <w:t>perceptions of partner notification among people are</w:t>
      </w:r>
      <w:r>
        <w:rPr>
          <w:rFonts w:ascii="Times New Roman" w:hAnsi="Times New Roman" w:cs="Times New Roman"/>
          <w:sz w:val="24"/>
          <w:szCs w:val="18"/>
        </w:rPr>
        <w:t xml:space="preserve"> needed to be evaluated and explored further.</w:t>
      </w:r>
    </w:p>
    <w:p w:rsidR="009B29C1" w:rsidRDefault="009B29C1" w:rsidP="009B29C1">
      <w:pPr>
        <w:spacing w:after="0" w:line="240" w:lineRule="auto"/>
        <w:jc w:val="both"/>
        <w:rPr>
          <w:rFonts w:ascii="Times New Roman" w:hAnsi="Times New Roman" w:cs="Times New Roman"/>
          <w:sz w:val="24"/>
          <w:szCs w:val="18"/>
        </w:rPr>
      </w:pPr>
    </w:p>
    <w:p w:rsidR="009B29C1" w:rsidRPr="004B5D84" w:rsidRDefault="009B29C1" w:rsidP="009B29C1">
      <w:pPr>
        <w:spacing w:after="0" w:line="240" w:lineRule="auto"/>
        <w:jc w:val="both"/>
        <w:rPr>
          <w:rFonts w:ascii="Times New Roman" w:hAnsi="Times New Roman" w:cs="Times New Roman"/>
          <w:b/>
          <w:sz w:val="24"/>
          <w:szCs w:val="18"/>
          <w:u w:val="single"/>
        </w:rPr>
      </w:pPr>
      <w:r w:rsidRPr="004B5D84">
        <w:rPr>
          <w:rFonts w:ascii="Times New Roman" w:hAnsi="Times New Roman" w:cs="Times New Roman"/>
          <w:b/>
          <w:sz w:val="24"/>
          <w:szCs w:val="18"/>
          <w:u w:val="single"/>
        </w:rPr>
        <w:t>Objective:</w:t>
      </w:r>
    </w:p>
    <w:p w:rsidR="002851A5" w:rsidRDefault="009B29C1"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ab/>
      </w:r>
      <w:r>
        <w:rPr>
          <w:rFonts w:ascii="Times New Roman" w:hAnsi="Times New Roman" w:cs="Times New Roman"/>
          <w:sz w:val="24"/>
          <w:szCs w:val="18"/>
        </w:rPr>
        <w:tab/>
        <w:t>The aim of the study</w:t>
      </w:r>
      <w:r w:rsidR="00E352F6">
        <w:rPr>
          <w:rFonts w:ascii="Times New Roman" w:hAnsi="Times New Roman" w:cs="Times New Roman"/>
          <w:sz w:val="24"/>
          <w:szCs w:val="18"/>
        </w:rPr>
        <w:t xml:space="preserve"> is to evaluate the awareness of partner notification among male patients attended in a tertiary level</w:t>
      </w:r>
      <w:r w:rsidR="002851A5">
        <w:rPr>
          <w:rFonts w:ascii="Times New Roman" w:hAnsi="Times New Roman" w:cs="Times New Roman"/>
          <w:sz w:val="24"/>
          <w:szCs w:val="18"/>
        </w:rPr>
        <w:t xml:space="preserve"> hospital and cumulate the information to improve partner notification awareness programs</w:t>
      </w:r>
    </w:p>
    <w:p w:rsidR="002851A5" w:rsidRDefault="002851A5" w:rsidP="009B29C1">
      <w:pPr>
        <w:spacing w:after="0" w:line="240" w:lineRule="auto"/>
        <w:jc w:val="both"/>
        <w:rPr>
          <w:rFonts w:ascii="Times New Roman" w:hAnsi="Times New Roman" w:cs="Times New Roman"/>
          <w:sz w:val="24"/>
          <w:szCs w:val="18"/>
        </w:rPr>
      </w:pPr>
    </w:p>
    <w:p w:rsidR="002851A5" w:rsidRDefault="002851A5"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Methods &amp; Materials:</w:t>
      </w:r>
    </w:p>
    <w:p w:rsidR="009B29C1" w:rsidRDefault="00E352F6"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 xml:space="preserve"> </w:t>
      </w:r>
      <w:r w:rsidR="002851A5">
        <w:rPr>
          <w:rFonts w:ascii="Times New Roman" w:hAnsi="Times New Roman" w:cs="Times New Roman"/>
          <w:sz w:val="24"/>
          <w:szCs w:val="18"/>
        </w:rPr>
        <w:tab/>
      </w:r>
      <w:r w:rsidR="002851A5">
        <w:rPr>
          <w:rFonts w:ascii="Times New Roman" w:hAnsi="Times New Roman" w:cs="Times New Roman"/>
          <w:sz w:val="24"/>
          <w:szCs w:val="18"/>
        </w:rPr>
        <w:tab/>
        <w:t>It was a cross sectional study, being conducted among 67 male patients aged between 22-50 year</w:t>
      </w:r>
      <w:r w:rsidR="004B5D84">
        <w:rPr>
          <w:rFonts w:ascii="Times New Roman" w:hAnsi="Times New Roman" w:cs="Times New Roman"/>
          <w:sz w:val="24"/>
          <w:szCs w:val="18"/>
        </w:rPr>
        <w:t>s</w:t>
      </w:r>
      <w:r w:rsidR="002851A5">
        <w:rPr>
          <w:rFonts w:ascii="Times New Roman" w:hAnsi="Times New Roman" w:cs="Times New Roman"/>
          <w:sz w:val="24"/>
          <w:szCs w:val="18"/>
        </w:rPr>
        <w:t>, educational status between elementary to graduate, attended in Skin &amp; Venereal Disease  outdoor patient department of Dhaka Medical College Hospital, Dhaka ,Bangladesh from July,2019 to September,2019</w:t>
      </w:r>
      <w:r w:rsidR="00C6025C">
        <w:rPr>
          <w:rFonts w:ascii="Times New Roman" w:hAnsi="Times New Roman" w:cs="Times New Roman"/>
          <w:sz w:val="24"/>
          <w:szCs w:val="18"/>
        </w:rPr>
        <w:t>.</w:t>
      </w:r>
    </w:p>
    <w:p w:rsidR="00E434E8" w:rsidRDefault="00C6025C"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ab/>
      </w:r>
      <w:r>
        <w:rPr>
          <w:rFonts w:ascii="Times New Roman" w:hAnsi="Times New Roman" w:cs="Times New Roman"/>
          <w:sz w:val="24"/>
          <w:szCs w:val="18"/>
        </w:rPr>
        <w:tab/>
        <w:t xml:space="preserve">Patients were selected specifically suffering from </w:t>
      </w:r>
      <w:proofErr w:type="spellStart"/>
      <w:r>
        <w:rPr>
          <w:rFonts w:ascii="Times New Roman" w:hAnsi="Times New Roman" w:cs="Times New Roman"/>
          <w:sz w:val="24"/>
          <w:szCs w:val="18"/>
        </w:rPr>
        <w:t>urethritis</w:t>
      </w:r>
      <w:proofErr w:type="spellEnd"/>
      <w:r>
        <w:rPr>
          <w:rFonts w:ascii="Times New Roman" w:hAnsi="Times New Roman" w:cs="Times New Roman"/>
          <w:sz w:val="24"/>
          <w:szCs w:val="18"/>
        </w:rPr>
        <w:t xml:space="preserve"> following having sexual intercourse with other than their legal partners without condoms. Participants were interviewed</w:t>
      </w:r>
      <w:r w:rsidR="00E434E8">
        <w:rPr>
          <w:rFonts w:ascii="Times New Roman" w:hAnsi="Times New Roman" w:cs="Times New Roman"/>
          <w:sz w:val="24"/>
          <w:szCs w:val="18"/>
        </w:rPr>
        <w:t xml:space="preserve"> separately </w:t>
      </w:r>
      <w:r w:rsidR="00B07A79">
        <w:rPr>
          <w:rFonts w:ascii="Times New Roman" w:hAnsi="Times New Roman" w:cs="Times New Roman"/>
          <w:sz w:val="24"/>
          <w:szCs w:val="18"/>
        </w:rPr>
        <w:t>with a pre-formed set questionnaire</w:t>
      </w:r>
      <w:r w:rsidR="00E434E8">
        <w:rPr>
          <w:rFonts w:ascii="Times New Roman" w:hAnsi="Times New Roman" w:cs="Times New Roman"/>
          <w:sz w:val="24"/>
          <w:szCs w:val="18"/>
        </w:rPr>
        <w:t>. Findings were analyzed to comprehend the awareness of partner notification</w:t>
      </w:r>
    </w:p>
    <w:p w:rsidR="00E434E8" w:rsidRDefault="00E434E8" w:rsidP="009B29C1">
      <w:pPr>
        <w:spacing w:after="0" w:line="240" w:lineRule="auto"/>
        <w:jc w:val="both"/>
        <w:rPr>
          <w:rFonts w:ascii="Times New Roman" w:hAnsi="Times New Roman" w:cs="Times New Roman"/>
          <w:sz w:val="24"/>
          <w:szCs w:val="18"/>
        </w:rPr>
      </w:pPr>
    </w:p>
    <w:p w:rsidR="00E434E8" w:rsidRPr="004B5D84" w:rsidRDefault="00E434E8" w:rsidP="009B29C1">
      <w:pPr>
        <w:spacing w:after="0" w:line="240" w:lineRule="auto"/>
        <w:jc w:val="both"/>
        <w:rPr>
          <w:rFonts w:ascii="Times New Roman" w:hAnsi="Times New Roman" w:cs="Times New Roman"/>
          <w:b/>
          <w:sz w:val="24"/>
          <w:szCs w:val="18"/>
          <w:u w:val="single"/>
        </w:rPr>
      </w:pPr>
      <w:r w:rsidRPr="004B5D84">
        <w:rPr>
          <w:rFonts w:ascii="Times New Roman" w:hAnsi="Times New Roman" w:cs="Times New Roman"/>
          <w:b/>
          <w:sz w:val="24"/>
          <w:szCs w:val="18"/>
          <w:u w:val="single"/>
        </w:rPr>
        <w:t>Result:</w:t>
      </w:r>
    </w:p>
    <w:p w:rsidR="00E434E8" w:rsidRDefault="00E434E8"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ab/>
      </w:r>
      <w:r>
        <w:rPr>
          <w:rFonts w:ascii="Times New Roman" w:hAnsi="Times New Roman" w:cs="Times New Roman"/>
          <w:sz w:val="24"/>
          <w:szCs w:val="18"/>
        </w:rPr>
        <w:tab/>
        <w:t>All participants (67) were married. All had one or more sex partners other than wife. 61 (91.04%) were suffering from recurrent STI</w:t>
      </w:r>
      <w:r w:rsidR="005C3896">
        <w:rPr>
          <w:rFonts w:ascii="Times New Roman" w:hAnsi="Times New Roman" w:cs="Times New Roman"/>
          <w:sz w:val="24"/>
          <w:szCs w:val="18"/>
        </w:rPr>
        <w:t>,</w:t>
      </w:r>
      <w:r w:rsidR="004B5D84">
        <w:rPr>
          <w:rFonts w:ascii="Times New Roman" w:hAnsi="Times New Roman" w:cs="Times New Roman"/>
          <w:sz w:val="24"/>
          <w:szCs w:val="18"/>
        </w:rPr>
        <w:t xml:space="preserve"> </w:t>
      </w:r>
      <w:r w:rsidR="005C3896">
        <w:rPr>
          <w:rFonts w:ascii="Times New Roman" w:hAnsi="Times New Roman" w:cs="Times New Roman"/>
          <w:sz w:val="24"/>
          <w:szCs w:val="18"/>
        </w:rPr>
        <w:t xml:space="preserve">6 </w:t>
      </w:r>
      <w:r w:rsidR="004B5D84">
        <w:rPr>
          <w:rFonts w:ascii="Times New Roman" w:hAnsi="Times New Roman" w:cs="Times New Roman"/>
          <w:sz w:val="24"/>
          <w:szCs w:val="18"/>
        </w:rPr>
        <w:t xml:space="preserve">were suffering </w:t>
      </w:r>
      <w:r w:rsidR="005C3896">
        <w:rPr>
          <w:rFonts w:ascii="Times New Roman" w:hAnsi="Times New Roman" w:cs="Times New Roman"/>
          <w:sz w:val="24"/>
          <w:szCs w:val="18"/>
        </w:rPr>
        <w:t>from acute STI</w:t>
      </w:r>
      <w:r>
        <w:rPr>
          <w:rFonts w:ascii="Times New Roman" w:hAnsi="Times New Roman" w:cs="Times New Roman"/>
          <w:sz w:val="24"/>
          <w:szCs w:val="18"/>
        </w:rPr>
        <w:t xml:space="preserve"> though </w:t>
      </w:r>
      <w:r w:rsidR="005C3896">
        <w:rPr>
          <w:rFonts w:ascii="Times New Roman" w:hAnsi="Times New Roman" w:cs="Times New Roman"/>
          <w:sz w:val="24"/>
          <w:szCs w:val="18"/>
        </w:rPr>
        <w:t>none</w:t>
      </w:r>
      <w:r>
        <w:rPr>
          <w:rFonts w:ascii="Times New Roman" w:hAnsi="Times New Roman" w:cs="Times New Roman"/>
          <w:sz w:val="24"/>
          <w:szCs w:val="18"/>
        </w:rPr>
        <w:t xml:space="preserve"> was found HIV positive.</w:t>
      </w:r>
    </w:p>
    <w:p w:rsidR="00C6025C" w:rsidRDefault="00E434E8" w:rsidP="004B5D84">
      <w:pPr>
        <w:spacing w:after="0" w:line="240" w:lineRule="auto"/>
        <w:ind w:firstLine="720"/>
        <w:jc w:val="both"/>
        <w:rPr>
          <w:rFonts w:ascii="Times New Roman" w:hAnsi="Times New Roman" w:cs="Times New Roman"/>
          <w:sz w:val="24"/>
          <w:szCs w:val="18"/>
        </w:rPr>
      </w:pPr>
      <w:r>
        <w:rPr>
          <w:rFonts w:ascii="Times New Roman" w:hAnsi="Times New Roman" w:cs="Times New Roman"/>
          <w:sz w:val="24"/>
          <w:szCs w:val="18"/>
        </w:rPr>
        <w:t>Among all participants, 44 (</w:t>
      </w:r>
      <w:r w:rsidR="005C3896">
        <w:rPr>
          <w:rFonts w:ascii="Times New Roman" w:hAnsi="Times New Roman" w:cs="Times New Roman"/>
          <w:sz w:val="24"/>
          <w:szCs w:val="18"/>
        </w:rPr>
        <w:t>65.67%</w:t>
      </w:r>
      <w:r>
        <w:rPr>
          <w:rFonts w:ascii="Times New Roman" w:hAnsi="Times New Roman" w:cs="Times New Roman"/>
          <w:sz w:val="24"/>
          <w:szCs w:val="18"/>
        </w:rPr>
        <w:t>)</w:t>
      </w:r>
      <w:r w:rsidR="005C3896">
        <w:rPr>
          <w:rFonts w:ascii="Times New Roman" w:hAnsi="Times New Roman" w:cs="Times New Roman"/>
          <w:sz w:val="24"/>
          <w:szCs w:val="18"/>
        </w:rPr>
        <w:t xml:space="preserve"> were completely unaware of partner notification.</w:t>
      </w:r>
      <w:r>
        <w:rPr>
          <w:rFonts w:ascii="Times New Roman" w:hAnsi="Times New Roman" w:cs="Times New Roman"/>
          <w:sz w:val="24"/>
          <w:szCs w:val="18"/>
        </w:rPr>
        <w:t xml:space="preserve"> </w:t>
      </w:r>
      <w:r w:rsidR="005C3896">
        <w:rPr>
          <w:rFonts w:ascii="Times New Roman" w:hAnsi="Times New Roman" w:cs="Times New Roman"/>
          <w:sz w:val="24"/>
          <w:szCs w:val="18"/>
        </w:rPr>
        <w:t>13 (19.40%) were aware, but did not notify for the fear of familial disharmony, 7(10.44%) intended to notify but it was too late and meanwhile transmitted the infection, 3(4%) considered the notification worthless.</w:t>
      </w:r>
    </w:p>
    <w:p w:rsidR="005C3896" w:rsidRDefault="005C3896" w:rsidP="009B29C1">
      <w:pPr>
        <w:spacing w:after="0" w:line="240" w:lineRule="auto"/>
        <w:jc w:val="both"/>
        <w:rPr>
          <w:rFonts w:ascii="Times New Roman" w:hAnsi="Times New Roman" w:cs="Times New Roman"/>
          <w:sz w:val="24"/>
          <w:szCs w:val="18"/>
        </w:rPr>
      </w:pPr>
    </w:p>
    <w:p w:rsidR="005C3896" w:rsidRPr="004B5D84" w:rsidRDefault="005C3896" w:rsidP="009B29C1">
      <w:pPr>
        <w:spacing w:after="0" w:line="240" w:lineRule="auto"/>
        <w:jc w:val="both"/>
        <w:rPr>
          <w:rFonts w:ascii="Times New Roman" w:hAnsi="Times New Roman" w:cs="Times New Roman"/>
          <w:b/>
          <w:sz w:val="24"/>
          <w:szCs w:val="18"/>
          <w:u w:val="single"/>
        </w:rPr>
      </w:pPr>
      <w:r w:rsidRPr="004B5D84">
        <w:rPr>
          <w:rFonts w:ascii="Times New Roman" w:hAnsi="Times New Roman" w:cs="Times New Roman"/>
          <w:b/>
          <w:sz w:val="24"/>
          <w:szCs w:val="18"/>
          <w:u w:val="single"/>
        </w:rPr>
        <w:t>Conclusion:</w:t>
      </w:r>
    </w:p>
    <w:p w:rsidR="005C3896" w:rsidRDefault="005C3896" w:rsidP="009B29C1">
      <w:pPr>
        <w:spacing w:after="0" w:line="240" w:lineRule="auto"/>
        <w:jc w:val="both"/>
        <w:rPr>
          <w:rFonts w:ascii="Times New Roman" w:hAnsi="Times New Roman" w:cs="Times New Roman"/>
          <w:sz w:val="24"/>
          <w:szCs w:val="18"/>
        </w:rPr>
      </w:pPr>
      <w:r>
        <w:rPr>
          <w:rFonts w:ascii="Times New Roman" w:hAnsi="Times New Roman" w:cs="Times New Roman"/>
          <w:sz w:val="24"/>
          <w:szCs w:val="18"/>
        </w:rPr>
        <w:tab/>
      </w:r>
      <w:r>
        <w:rPr>
          <w:rFonts w:ascii="Times New Roman" w:hAnsi="Times New Roman" w:cs="Times New Roman"/>
          <w:sz w:val="24"/>
          <w:szCs w:val="18"/>
        </w:rPr>
        <w:tab/>
        <w:t>Considering the limitations,</w:t>
      </w:r>
      <w:r w:rsidR="00B07A79">
        <w:rPr>
          <w:rFonts w:ascii="Times New Roman" w:hAnsi="Times New Roman" w:cs="Times New Roman"/>
          <w:sz w:val="24"/>
          <w:szCs w:val="18"/>
        </w:rPr>
        <w:t xml:space="preserve"> </w:t>
      </w:r>
      <w:r>
        <w:rPr>
          <w:rFonts w:ascii="Times New Roman" w:hAnsi="Times New Roman" w:cs="Times New Roman"/>
          <w:sz w:val="24"/>
          <w:szCs w:val="18"/>
        </w:rPr>
        <w:t>this study will provide some direction to</w:t>
      </w:r>
      <w:r w:rsidR="00B07A79">
        <w:rPr>
          <w:rFonts w:ascii="Times New Roman" w:hAnsi="Times New Roman" w:cs="Times New Roman"/>
          <w:sz w:val="24"/>
          <w:szCs w:val="18"/>
        </w:rPr>
        <w:t xml:space="preserve"> </w:t>
      </w:r>
      <w:r>
        <w:rPr>
          <w:rFonts w:ascii="Times New Roman" w:hAnsi="Times New Roman" w:cs="Times New Roman"/>
          <w:sz w:val="24"/>
          <w:szCs w:val="18"/>
        </w:rPr>
        <w:t>research</w:t>
      </w:r>
      <w:r w:rsidR="00B07A79">
        <w:rPr>
          <w:rFonts w:ascii="Times New Roman" w:hAnsi="Times New Roman" w:cs="Times New Roman"/>
          <w:sz w:val="24"/>
          <w:szCs w:val="18"/>
        </w:rPr>
        <w:t xml:space="preserve"> for the </w:t>
      </w:r>
      <w:r w:rsidR="008E3204">
        <w:rPr>
          <w:rFonts w:ascii="Times New Roman" w:hAnsi="Times New Roman" w:cs="Times New Roman"/>
          <w:sz w:val="24"/>
          <w:szCs w:val="18"/>
        </w:rPr>
        <w:t>improvisation of</w:t>
      </w:r>
      <w:r w:rsidR="00B07A79">
        <w:rPr>
          <w:rFonts w:ascii="Times New Roman" w:hAnsi="Times New Roman" w:cs="Times New Roman"/>
          <w:sz w:val="24"/>
          <w:szCs w:val="18"/>
        </w:rPr>
        <w:t xml:space="preserve"> awareness of partner notification </w:t>
      </w:r>
      <w:r w:rsidR="00846870">
        <w:rPr>
          <w:rFonts w:ascii="Times New Roman" w:hAnsi="Times New Roman" w:cs="Times New Roman"/>
          <w:sz w:val="24"/>
          <w:szCs w:val="18"/>
        </w:rPr>
        <w:t>among the people of Bangladesh.</w:t>
      </w:r>
      <w:r w:rsidR="00B07A79">
        <w:rPr>
          <w:rFonts w:ascii="Times New Roman" w:hAnsi="Times New Roman" w:cs="Times New Roman"/>
          <w:sz w:val="24"/>
          <w:szCs w:val="18"/>
        </w:rPr>
        <w:t xml:space="preserve"> </w:t>
      </w:r>
    </w:p>
    <w:p w:rsidR="008D622F" w:rsidRDefault="008D622F" w:rsidP="009B29C1">
      <w:pPr>
        <w:spacing w:after="0" w:line="240" w:lineRule="auto"/>
        <w:jc w:val="both"/>
        <w:rPr>
          <w:rFonts w:ascii="Times New Roman" w:hAnsi="Times New Roman" w:cs="Times New Roman"/>
          <w:sz w:val="24"/>
          <w:szCs w:val="18"/>
        </w:rPr>
      </w:pPr>
    </w:p>
    <w:p w:rsidR="008D622F" w:rsidRDefault="008D622F" w:rsidP="009B29C1">
      <w:pPr>
        <w:spacing w:after="0" w:line="240" w:lineRule="auto"/>
        <w:jc w:val="both"/>
        <w:rPr>
          <w:rFonts w:ascii="Times New Roman" w:hAnsi="Times New Roman" w:cs="Times New Roman"/>
          <w:sz w:val="24"/>
          <w:szCs w:val="18"/>
        </w:rPr>
      </w:pPr>
    </w:p>
    <w:p w:rsidR="008D622F" w:rsidRPr="008D622F" w:rsidRDefault="008D622F" w:rsidP="008D622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w:t>
      </w:r>
      <w:r w:rsidRPr="008D622F">
        <w:rPr>
          <w:rFonts w:ascii="Times New Roman" w:hAnsi="Times New Roman" w:cs="Times New Roman"/>
          <w:sz w:val="18"/>
          <w:szCs w:val="18"/>
        </w:rPr>
        <w:t>Muhammed Kamrul Hassan, (2) Dhaka Medical College Hospital</w:t>
      </w:r>
    </w:p>
    <w:sectPr w:rsidR="008D622F" w:rsidRPr="008D622F" w:rsidSect="000603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6283D"/>
    <w:multiLevelType w:val="hybridMultilevel"/>
    <w:tmpl w:val="34226D8E"/>
    <w:lvl w:ilvl="0" w:tplc="E564E0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2C47"/>
    <w:rsid w:val="000603E8"/>
    <w:rsid w:val="00112C47"/>
    <w:rsid w:val="002851A5"/>
    <w:rsid w:val="004B5D84"/>
    <w:rsid w:val="005C3896"/>
    <w:rsid w:val="00846870"/>
    <w:rsid w:val="008D622F"/>
    <w:rsid w:val="008E3204"/>
    <w:rsid w:val="009B29C1"/>
    <w:rsid w:val="00B07A79"/>
    <w:rsid w:val="00BA1ECE"/>
    <w:rsid w:val="00C6025C"/>
    <w:rsid w:val="00E352F6"/>
    <w:rsid w:val="00E434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22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Azad</dc:creator>
  <cp:lastModifiedBy>Azad</cp:lastModifiedBy>
  <cp:revision>9</cp:revision>
  <dcterms:created xsi:type="dcterms:W3CDTF">2019-12-18T18:17:00Z</dcterms:created>
  <dcterms:modified xsi:type="dcterms:W3CDTF">2019-12-18T19:12:00Z</dcterms:modified>
</cp:coreProperties>
</file>