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B7D95" w14:textId="67B9F900" w:rsidR="00AC603F" w:rsidRDefault="00AC603F" w:rsidP="00AC603F">
      <w:pPr>
        <w:spacing w:line="240" w:lineRule="auto"/>
        <w:ind w:left="5760" w:firstLine="720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38D97AE8" wp14:editId="377BC39F">
            <wp:extent cx="1554059" cy="1286933"/>
            <wp:effectExtent l="0" t="0" r="825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459" cy="132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56000" w14:textId="77777777" w:rsidR="00AC603F" w:rsidRDefault="00AC603F" w:rsidP="00AC603F">
      <w:pPr>
        <w:spacing w:line="240" w:lineRule="auto"/>
        <w:ind w:left="5760" w:firstLine="720"/>
        <w:jc w:val="center"/>
        <w:rPr>
          <w:b/>
          <w:u w:val="single"/>
        </w:rPr>
      </w:pPr>
      <w:r>
        <w:rPr>
          <w:b/>
          <w:u w:val="single"/>
        </w:rPr>
        <w:t>Dima Ali, M.D.</w:t>
      </w:r>
    </w:p>
    <w:p w14:paraId="64926E3B" w14:textId="611FACD5" w:rsidR="00AC603F" w:rsidRDefault="00AC603F" w:rsidP="00AC603F">
      <w:pPr>
        <w:spacing w:line="240" w:lineRule="auto"/>
        <w:ind w:left="5760" w:firstLine="720"/>
        <w:jc w:val="center"/>
        <w:rPr>
          <w:b/>
          <w:u w:val="single"/>
        </w:rPr>
      </w:pPr>
    </w:p>
    <w:p w14:paraId="7BFB7DE3" w14:textId="77777777" w:rsidR="00AC603F" w:rsidRDefault="00AC603F" w:rsidP="00AC603F">
      <w:pPr>
        <w:spacing w:line="240" w:lineRule="auto"/>
        <w:ind w:left="1440" w:firstLine="720"/>
        <w:rPr>
          <w:b/>
          <w:u w:val="single"/>
        </w:rPr>
      </w:pPr>
    </w:p>
    <w:p w14:paraId="22E7299F" w14:textId="77777777" w:rsidR="00634483" w:rsidRPr="00634483" w:rsidRDefault="00634483" w:rsidP="00634483">
      <w:pPr>
        <w:shd w:val="clear" w:color="auto" w:fill="F5F1F0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634483">
        <w:rPr>
          <w:rFonts w:ascii="Times New Roman" w:eastAsia="Times New Roman" w:hAnsi="Times New Roman" w:cs="Times New Roman"/>
          <w:color w:val="333333"/>
          <w:sz w:val="32"/>
          <w:szCs w:val="32"/>
        </w:rPr>
        <w:t>16</w:t>
      </w:r>
      <w:r w:rsidRPr="0063448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th</w:t>
      </w:r>
      <w:r w:rsidRPr="00634483">
        <w:rPr>
          <w:rFonts w:ascii="Times New Roman" w:eastAsia="Times New Roman" w:hAnsi="Times New Roman" w:cs="Times New Roman"/>
          <w:color w:val="333333"/>
          <w:sz w:val="32"/>
          <w:szCs w:val="32"/>
        </w:rPr>
        <w:t> World Conference on</w:t>
      </w:r>
    </w:p>
    <w:p w14:paraId="19348B90" w14:textId="77777777" w:rsidR="00634483" w:rsidRPr="00634483" w:rsidRDefault="00634483" w:rsidP="00634483">
      <w:pPr>
        <w:shd w:val="clear" w:color="auto" w:fill="F5F1F0"/>
        <w:spacing w:after="150" w:line="240" w:lineRule="auto"/>
        <w:jc w:val="center"/>
        <w:outlineLvl w:val="0"/>
        <w:rPr>
          <w:rFonts w:ascii="Arial" w:eastAsia="Times New Roman" w:hAnsi="Arial" w:cs="Arial"/>
          <w:color w:val="01AAC7"/>
          <w:kern w:val="36"/>
          <w:sz w:val="60"/>
          <w:szCs w:val="60"/>
        </w:rPr>
      </w:pPr>
      <w:r w:rsidRPr="00634483">
        <w:rPr>
          <w:rFonts w:ascii="Arial" w:eastAsia="Times New Roman" w:hAnsi="Arial" w:cs="Arial"/>
          <w:color w:val="01AAC7"/>
          <w:kern w:val="36"/>
          <w:sz w:val="60"/>
          <w:szCs w:val="60"/>
        </w:rPr>
        <w:t xml:space="preserve">Cosmetic Dermatology and </w:t>
      </w:r>
      <w:proofErr w:type="spellStart"/>
      <w:r w:rsidRPr="00634483">
        <w:rPr>
          <w:rFonts w:ascii="Arial" w:eastAsia="Times New Roman" w:hAnsi="Arial" w:cs="Arial"/>
          <w:color w:val="01AAC7"/>
          <w:kern w:val="36"/>
          <w:sz w:val="60"/>
          <w:szCs w:val="60"/>
        </w:rPr>
        <w:t>Aesthethic</w:t>
      </w:r>
      <w:proofErr w:type="spellEnd"/>
      <w:r w:rsidRPr="00634483">
        <w:rPr>
          <w:rFonts w:ascii="Arial" w:eastAsia="Times New Roman" w:hAnsi="Arial" w:cs="Arial"/>
          <w:color w:val="01AAC7"/>
          <w:kern w:val="36"/>
          <w:sz w:val="60"/>
          <w:szCs w:val="60"/>
        </w:rPr>
        <w:t xml:space="preserve"> Medicine</w:t>
      </w:r>
    </w:p>
    <w:p w14:paraId="0FDAC747" w14:textId="77777777" w:rsidR="00634483" w:rsidRPr="00634483" w:rsidRDefault="00634483" w:rsidP="00634483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634483">
        <w:rPr>
          <w:rFonts w:ascii="Times New Roman" w:eastAsia="Times New Roman" w:hAnsi="Times New Roman" w:cs="Times New Roman"/>
          <w:color w:val="333333"/>
          <w:sz w:val="27"/>
          <w:szCs w:val="27"/>
        </w:rPr>
        <w:t>June 22-23, 2020 Paris, France</w:t>
      </w:r>
    </w:p>
    <w:p w14:paraId="0EDDB4DD" w14:textId="77777777" w:rsidR="005C1347" w:rsidRDefault="005C1347" w:rsidP="00AC603F">
      <w:pPr>
        <w:spacing w:line="240" w:lineRule="auto"/>
        <w:ind w:left="1440" w:firstLine="720"/>
        <w:rPr>
          <w:b/>
          <w:u w:val="single"/>
        </w:rPr>
      </w:pPr>
    </w:p>
    <w:p w14:paraId="7E87D537" w14:textId="5593E74E" w:rsidR="00D90E7F" w:rsidRDefault="00D90E7F" w:rsidP="00D90E7F">
      <w:pPr>
        <w:rPr>
          <w:b/>
          <w:u w:val="single"/>
        </w:rPr>
      </w:pPr>
      <w:bookmarkStart w:id="0" w:name="_GoBack"/>
      <w:bookmarkEnd w:id="0"/>
      <w:r w:rsidRPr="00D35C86">
        <w:rPr>
          <w:b/>
          <w:u w:val="single"/>
        </w:rPr>
        <w:t>TOPIC</w:t>
      </w:r>
      <w:r w:rsidRPr="00844CCE">
        <w:rPr>
          <w:b/>
        </w:rPr>
        <w:t xml:space="preserve">:  </w:t>
      </w:r>
      <w:r>
        <w:rPr>
          <w:b/>
        </w:rPr>
        <w:t>Advanced Fillers:  The Use of P</w:t>
      </w:r>
      <w:r w:rsidRPr="00D35C86">
        <w:rPr>
          <w:b/>
        </w:rPr>
        <w:t>olymethylmethacrylate</w:t>
      </w:r>
      <w:r>
        <w:rPr>
          <w:b/>
        </w:rPr>
        <w:t xml:space="preserve"> for Facial </w:t>
      </w:r>
      <w:proofErr w:type="spellStart"/>
      <w:r>
        <w:rPr>
          <w:b/>
        </w:rPr>
        <w:t>Volumization</w:t>
      </w:r>
      <w:proofErr w:type="spellEnd"/>
    </w:p>
    <w:p w14:paraId="3C0B8FE6" w14:textId="77777777" w:rsidR="00D90E7F" w:rsidRDefault="00D90E7F" w:rsidP="00D90E7F">
      <w:r w:rsidRPr="00510AE6">
        <w:t xml:space="preserve">There are several biocompatible “permanent” fillers used in Cosmetic Surgery.  Among </w:t>
      </w:r>
      <w:r>
        <w:t>one of the most widely used is PMMA.</w:t>
      </w:r>
      <w:r w:rsidRPr="00510AE6">
        <w:t xml:space="preserve"> The physiology, injection techniques, protocols, s</w:t>
      </w:r>
      <w:r>
        <w:t>afety and effectiveness of this</w:t>
      </w:r>
      <w:r w:rsidRPr="00510AE6">
        <w:t xml:space="preserve"> trea</w:t>
      </w:r>
      <w:r>
        <w:t>tment</w:t>
      </w:r>
      <w:r w:rsidRPr="00510AE6">
        <w:t xml:space="preserve"> will</w:t>
      </w:r>
      <w:r>
        <w:t xml:space="preserve"> be presented and illustrated. </w:t>
      </w:r>
    </w:p>
    <w:p w14:paraId="229C3A35" w14:textId="77777777" w:rsidR="00D90E7F" w:rsidRDefault="00D90E7F" w:rsidP="00D90E7F">
      <w:r>
        <w:t xml:space="preserve">By the end of this session the participant will be able to: </w:t>
      </w:r>
    </w:p>
    <w:p w14:paraId="5E71B9F3" w14:textId="77777777" w:rsidR="00D90E7F" w:rsidRDefault="00D90E7F" w:rsidP="00D90E7F">
      <w:pPr>
        <w:pStyle w:val="ListParagraph"/>
        <w:numPr>
          <w:ilvl w:val="0"/>
          <w:numId w:val="2"/>
        </w:numPr>
      </w:pPr>
      <w:r>
        <w:t xml:space="preserve">Appreciate the </w:t>
      </w:r>
      <w:r w:rsidRPr="002E272E">
        <w:t>artistic aspect of facial sculpting and replacing facial volume through individual facial analysis</w:t>
      </w:r>
      <w:r>
        <w:t>.</w:t>
      </w:r>
    </w:p>
    <w:p w14:paraId="4BF7900B" w14:textId="77777777" w:rsidR="00D90E7F" w:rsidRDefault="00D90E7F" w:rsidP="00D90E7F">
      <w:pPr>
        <w:pStyle w:val="ListParagraph"/>
        <w:numPr>
          <w:ilvl w:val="0"/>
          <w:numId w:val="2"/>
        </w:numPr>
      </w:pPr>
      <w:r>
        <w:t>Understand the ideal candidate for a permanent dermal implant.</w:t>
      </w:r>
    </w:p>
    <w:p w14:paraId="735DDDFE" w14:textId="77777777" w:rsidR="00D90E7F" w:rsidRDefault="00D90E7F" w:rsidP="00D90E7F">
      <w:pPr>
        <w:pStyle w:val="ListParagraph"/>
        <w:numPr>
          <w:ilvl w:val="0"/>
          <w:numId w:val="2"/>
        </w:numPr>
      </w:pPr>
      <w:r>
        <w:t>Understand the pearls and pitfalls of injection technique.</w:t>
      </w:r>
    </w:p>
    <w:p w14:paraId="7D76417F" w14:textId="77777777" w:rsidR="00442C83" w:rsidRDefault="00442C83" w:rsidP="00EE34BF"/>
    <w:sectPr w:rsidR="00442C83" w:rsidSect="008D324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B1FC7"/>
    <w:multiLevelType w:val="hybridMultilevel"/>
    <w:tmpl w:val="EB083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C239D"/>
    <w:multiLevelType w:val="hybridMultilevel"/>
    <w:tmpl w:val="04E2B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BF"/>
    <w:rsid w:val="0006539C"/>
    <w:rsid w:val="00070F20"/>
    <w:rsid w:val="00073CDC"/>
    <w:rsid w:val="000745DD"/>
    <w:rsid w:val="000C3FF0"/>
    <w:rsid w:val="000F1E68"/>
    <w:rsid w:val="00112727"/>
    <w:rsid w:val="002A61FC"/>
    <w:rsid w:val="002E3F25"/>
    <w:rsid w:val="00442C83"/>
    <w:rsid w:val="00533955"/>
    <w:rsid w:val="00564993"/>
    <w:rsid w:val="005C1347"/>
    <w:rsid w:val="00630F41"/>
    <w:rsid w:val="00633EF6"/>
    <w:rsid w:val="00634483"/>
    <w:rsid w:val="006729D0"/>
    <w:rsid w:val="007D4718"/>
    <w:rsid w:val="007F1BD6"/>
    <w:rsid w:val="00844CCE"/>
    <w:rsid w:val="008D3247"/>
    <w:rsid w:val="00902EAE"/>
    <w:rsid w:val="00946F74"/>
    <w:rsid w:val="00977BEF"/>
    <w:rsid w:val="009A1186"/>
    <w:rsid w:val="009C0F6C"/>
    <w:rsid w:val="009C25C9"/>
    <w:rsid w:val="009E33E9"/>
    <w:rsid w:val="009E5B9B"/>
    <w:rsid w:val="00A24531"/>
    <w:rsid w:val="00A74C23"/>
    <w:rsid w:val="00AC603F"/>
    <w:rsid w:val="00B15A00"/>
    <w:rsid w:val="00B94CCF"/>
    <w:rsid w:val="00BD07AE"/>
    <w:rsid w:val="00C36429"/>
    <w:rsid w:val="00C87AF4"/>
    <w:rsid w:val="00C90F1E"/>
    <w:rsid w:val="00CA70B6"/>
    <w:rsid w:val="00CB1146"/>
    <w:rsid w:val="00CF47E6"/>
    <w:rsid w:val="00D23958"/>
    <w:rsid w:val="00D82761"/>
    <w:rsid w:val="00D90E7F"/>
    <w:rsid w:val="00E4708E"/>
    <w:rsid w:val="00E62A31"/>
    <w:rsid w:val="00EE34BF"/>
    <w:rsid w:val="00F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2676"/>
  <w15:docId w15:val="{94B50889-D16F-4F50-956F-E9AB596D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Dr.Dima</dc:creator>
  <cp:lastModifiedBy>Dr.Dima</cp:lastModifiedBy>
  <cp:revision>2</cp:revision>
  <dcterms:created xsi:type="dcterms:W3CDTF">2019-11-27T16:55:00Z</dcterms:created>
  <dcterms:modified xsi:type="dcterms:W3CDTF">2019-11-27T16:55:00Z</dcterms:modified>
</cp:coreProperties>
</file>