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42D0" w:rsidRPr="00AB42D0" w:rsidRDefault="00AB42D0" w:rsidP="00AB42D0">
      <w:pPr>
        <w:pStyle w:val="Default"/>
        <w:spacing w:line="360" w:lineRule="auto"/>
        <w:jc w:val="both"/>
      </w:pPr>
    </w:p>
    <w:p w:rsidR="00AB42D0" w:rsidRPr="00AB42D0" w:rsidRDefault="00AB42D0" w:rsidP="00AB42D0">
      <w:pPr>
        <w:pStyle w:val="Default"/>
        <w:spacing w:line="360" w:lineRule="auto"/>
        <w:jc w:val="both"/>
      </w:pPr>
      <w:r w:rsidRPr="00AB42D0">
        <w:t xml:space="preserve"> </w:t>
      </w:r>
      <w:r w:rsidRPr="00AB42D0">
        <w:rPr>
          <w:b/>
          <w:bCs/>
          <w:i/>
          <w:iCs/>
        </w:rPr>
        <w:t>A study on Adoption of Soil and Water Conservation Technologies and its Impact on Crop Production</w:t>
      </w:r>
      <w:r>
        <w:rPr>
          <w:b/>
          <w:bCs/>
          <w:i/>
          <w:iCs/>
        </w:rPr>
        <w:t xml:space="preserve"> Improvement </w:t>
      </w:r>
      <w:r w:rsidRPr="00AB42D0">
        <w:rPr>
          <w:b/>
          <w:bCs/>
          <w:i/>
          <w:iCs/>
        </w:rPr>
        <w:t xml:space="preserve"> in </w:t>
      </w:r>
      <w:proofErr w:type="spellStart"/>
      <w:r w:rsidRPr="00AB42D0">
        <w:rPr>
          <w:b/>
          <w:bCs/>
          <w:i/>
          <w:iCs/>
        </w:rPr>
        <w:t>Assosa</w:t>
      </w:r>
      <w:proofErr w:type="spellEnd"/>
      <w:r w:rsidRPr="00AB42D0">
        <w:rPr>
          <w:b/>
          <w:bCs/>
          <w:i/>
          <w:iCs/>
        </w:rPr>
        <w:t xml:space="preserve"> </w:t>
      </w:r>
      <w:proofErr w:type="spellStart"/>
      <w:r w:rsidRPr="00AB42D0">
        <w:rPr>
          <w:b/>
          <w:bCs/>
          <w:i/>
          <w:iCs/>
        </w:rPr>
        <w:t>Woreda</w:t>
      </w:r>
      <w:proofErr w:type="spellEnd"/>
      <w:r w:rsidRPr="00AB42D0">
        <w:rPr>
          <w:b/>
          <w:bCs/>
          <w:i/>
          <w:iCs/>
        </w:rPr>
        <w:t xml:space="preserve">, </w:t>
      </w:r>
      <w:proofErr w:type="spellStart"/>
      <w:r w:rsidRPr="00AB42D0">
        <w:rPr>
          <w:b/>
          <w:bCs/>
          <w:i/>
          <w:iCs/>
        </w:rPr>
        <w:t>Benishangu</w:t>
      </w:r>
      <w:proofErr w:type="spellEnd"/>
      <w:r w:rsidRPr="00AB42D0">
        <w:rPr>
          <w:b/>
          <w:bCs/>
          <w:i/>
          <w:iCs/>
        </w:rPr>
        <w:t xml:space="preserve"> </w:t>
      </w:r>
      <w:proofErr w:type="spellStart"/>
      <w:r w:rsidRPr="00AB42D0">
        <w:rPr>
          <w:b/>
          <w:bCs/>
          <w:i/>
          <w:iCs/>
        </w:rPr>
        <w:t>Gumuz</w:t>
      </w:r>
      <w:proofErr w:type="spellEnd"/>
      <w:r w:rsidRPr="00AB42D0">
        <w:rPr>
          <w:b/>
          <w:bCs/>
          <w:i/>
          <w:iCs/>
        </w:rPr>
        <w:t xml:space="preserve">, Ethiopia </w:t>
      </w:r>
    </w:p>
    <w:p w:rsidR="00AB42D0" w:rsidRPr="00AB42D0" w:rsidRDefault="00AB42D0" w:rsidP="00AB42D0">
      <w:pPr>
        <w:pStyle w:val="Default"/>
        <w:spacing w:line="360" w:lineRule="auto"/>
        <w:jc w:val="both"/>
      </w:pPr>
      <w:proofErr w:type="spellStart"/>
      <w:r w:rsidRPr="00AB42D0">
        <w:t>Muhammed</w:t>
      </w:r>
      <w:proofErr w:type="spellEnd"/>
      <w:r w:rsidRPr="00AB42D0">
        <w:t xml:space="preserve"> </w:t>
      </w:r>
      <w:proofErr w:type="spellStart"/>
      <w:r w:rsidRPr="00AB42D0">
        <w:t>Arega</w:t>
      </w:r>
      <w:proofErr w:type="spellEnd"/>
      <w:r w:rsidRPr="00AB42D0">
        <w:t xml:space="preserve">: Lecturer at </w:t>
      </w:r>
      <w:proofErr w:type="spellStart"/>
      <w:r w:rsidRPr="00AB42D0">
        <w:t>Assosa</w:t>
      </w:r>
      <w:proofErr w:type="spellEnd"/>
      <w:r w:rsidRPr="00AB42D0">
        <w:t xml:space="preserve"> University </w:t>
      </w:r>
    </w:p>
    <w:p w:rsidR="00AB42D0" w:rsidRPr="00AB42D0" w:rsidRDefault="00AB42D0" w:rsidP="00AB42D0">
      <w:pPr>
        <w:pStyle w:val="Default"/>
        <w:spacing w:line="360" w:lineRule="auto"/>
        <w:jc w:val="both"/>
      </w:pPr>
      <w:r w:rsidRPr="00AB42D0">
        <w:rPr>
          <w:b/>
          <w:bCs/>
        </w:rPr>
        <w:t xml:space="preserve">Email: </w:t>
      </w:r>
      <w:r w:rsidRPr="00AB42D0">
        <w:t xml:space="preserve">muhammedarega17@gmail.com </w:t>
      </w:r>
    </w:p>
    <w:p w:rsidR="00AB42D0" w:rsidRPr="00AB42D0" w:rsidRDefault="00AB42D0" w:rsidP="00AB42D0">
      <w:pPr>
        <w:pStyle w:val="Default"/>
        <w:spacing w:line="360" w:lineRule="auto"/>
        <w:jc w:val="both"/>
      </w:pPr>
      <w:r w:rsidRPr="00AB42D0">
        <w:rPr>
          <w:b/>
          <w:bCs/>
        </w:rPr>
        <w:t xml:space="preserve">Phone: </w:t>
      </w:r>
      <w:r w:rsidRPr="00AB42D0">
        <w:t xml:space="preserve">0917175433 </w:t>
      </w:r>
    </w:p>
    <w:p w:rsidR="00AB42D0" w:rsidRDefault="00AB42D0" w:rsidP="00AB42D0">
      <w:pPr>
        <w:pStyle w:val="Default"/>
        <w:spacing w:line="360" w:lineRule="auto"/>
        <w:jc w:val="both"/>
        <w:rPr>
          <w:b/>
          <w:bCs/>
        </w:rPr>
      </w:pPr>
    </w:p>
    <w:p w:rsidR="00AB42D0" w:rsidRPr="00AB42D0" w:rsidRDefault="00AB42D0" w:rsidP="00AB42D0">
      <w:pPr>
        <w:pStyle w:val="Default"/>
        <w:spacing w:line="360" w:lineRule="auto"/>
        <w:jc w:val="both"/>
      </w:pPr>
      <w:r w:rsidRPr="00AB42D0">
        <w:rPr>
          <w:b/>
          <w:bCs/>
        </w:rPr>
        <w:t xml:space="preserve">ABSTRACT </w:t>
      </w:r>
    </w:p>
    <w:p w:rsidR="00AB42D0" w:rsidRPr="00AB42D0" w:rsidRDefault="00AB42D0" w:rsidP="00AB42D0">
      <w:pPr>
        <w:pStyle w:val="Default"/>
        <w:spacing w:line="360" w:lineRule="auto"/>
        <w:jc w:val="both"/>
      </w:pPr>
      <w:r w:rsidRPr="00AB42D0">
        <w:rPr>
          <w:i/>
          <w:iCs/>
        </w:rPr>
        <w:t xml:space="preserve">Land degradation has been identified as one of the most serious problems that threaten the sustainability of agriculture in Ethiopia. In an effort to address these problems, the basic paradigm and approach to soil and water conservation has itself evolved over time. Hence, the major concern of this study was Adoption of SWC Technologies and its Impact on Crop Production in </w:t>
      </w:r>
      <w:proofErr w:type="spellStart"/>
      <w:r w:rsidRPr="00AB42D0">
        <w:rPr>
          <w:i/>
          <w:iCs/>
        </w:rPr>
        <w:t>Assosa</w:t>
      </w:r>
      <w:proofErr w:type="spellEnd"/>
      <w:r w:rsidRPr="00AB42D0">
        <w:rPr>
          <w:i/>
          <w:iCs/>
        </w:rPr>
        <w:t xml:space="preserve"> </w:t>
      </w:r>
      <w:proofErr w:type="spellStart"/>
      <w:r w:rsidRPr="00AB42D0">
        <w:rPr>
          <w:i/>
          <w:iCs/>
        </w:rPr>
        <w:t>Woreda</w:t>
      </w:r>
      <w:proofErr w:type="spellEnd"/>
      <w:r w:rsidRPr="00AB42D0">
        <w:rPr>
          <w:i/>
          <w:iCs/>
        </w:rPr>
        <w:t xml:space="preserve">, </w:t>
      </w:r>
      <w:proofErr w:type="spellStart"/>
      <w:r w:rsidRPr="00AB42D0">
        <w:rPr>
          <w:i/>
          <w:iCs/>
        </w:rPr>
        <w:t>Benishangul</w:t>
      </w:r>
      <w:proofErr w:type="spellEnd"/>
      <w:r w:rsidRPr="00AB42D0">
        <w:rPr>
          <w:i/>
          <w:iCs/>
        </w:rPr>
        <w:t xml:space="preserve"> </w:t>
      </w:r>
      <w:proofErr w:type="spellStart"/>
      <w:r w:rsidRPr="00AB42D0">
        <w:rPr>
          <w:i/>
          <w:iCs/>
        </w:rPr>
        <w:t>Gumuz</w:t>
      </w:r>
      <w:proofErr w:type="spellEnd"/>
      <w:r w:rsidRPr="00AB42D0">
        <w:rPr>
          <w:i/>
          <w:iCs/>
        </w:rPr>
        <w:t xml:space="preserve">, and Region. To meet this objective a total of 156 sample households, consisting 78 </w:t>
      </w:r>
      <w:proofErr w:type="gramStart"/>
      <w:r w:rsidRPr="00AB42D0">
        <w:rPr>
          <w:i/>
          <w:iCs/>
        </w:rPr>
        <w:t>soil</w:t>
      </w:r>
      <w:proofErr w:type="gramEnd"/>
      <w:r w:rsidRPr="00AB42D0">
        <w:rPr>
          <w:i/>
          <w:iCs/>
        </w:rPr>
        <w:t xml:space="preserve"> and water conservation adopter and 78 non adopter were randomly selected. Descriptive statistics with appropriate statistical tests, </w:t>
      </w:r>
      <w:proofErr w:type="spellStart"/>
      <w:r w:rsidRPr="00AB42D0">
        <w:rPr>
          <w:i/>
          <w:iCs/>
        </w:rPr>
        <w:t>logit</w:t>
      </w:r>
      <w:proofErr w:type="spellEnd"/>
      <w:r w:rsidRPr="00AB42D0">
        <w:rPr>
          <w:i/>
          <w:iCs/>
        </w:rPr>
        <w:t xml:space="preserve"> and propensity score matching (PSM) were used. Estimates of propensity score matching (PSM) indicate the existence of significant crop production increment on average 2.5 quintal production increment per hectare in each household head that were participated in adoption of SWC technologies compared to non-adopter. The result from the logistic model analysis revealed that adoption of soil and water conservation technologies was significantly influenced by variables such as sex of farmers, prone to soil erosion, total income, land holding size, development agent visit, low Severity of erosion, high severity of erosion and slope are significantly determined adoption of SWC technologies. </w:t>
      </w:r>
    </w:p>
    <w:p w:rsidR="00AB42D0" w:rsidRPr="00AB42D0" w:rsidRDefault="00AB42D0" w:rsidP="00AB42D0">
      <w:pPr>
        <w:pStyle w:val="Default"/>
        <w:spacing w:line="360" w:lineRule="auto"/>
        <w:jc w:val="both"/>
      </w:pPr>
      <w:r w:rsidRPr="00AB42D0">
        <w:rPr>
          <w:i/>
          <w:iCs/>
        </w:rPr>
        <w:t xml:space="preserve">Therefore, in agriculture dependent country like Ethiopia, soil and water conservation is crucial in improving crop Productivity. </w:t>
      </w:r>
    </w:p>
    <w:p w:rsidR="00AB42D0" w:rsidRPr="00AB42D0" w:rsidRDefault="00AB42D0" w:rsidP="00AB42D0">
      <w:pPr>
        <w:spacing w:line="360" w:lineRule="auto"/>
        <w:jc w:val="both"/>
        <w:rPr>
          <w:rFonts w:ascii="Times New Roman" w:hAnsi="Times New Roman" w:cs="Times New Roman"/>
          <w:b/>
          <w:bCs/>
          <w:i/>
          <w:iCs/>
          <w:sz w:val="24"/>
          <w:szCs w:val="24"/>
        </w:rPr>
      </w:pPr>
    </w:p>
    <w:p w:rsidR="00F44F40" w:rsidRPr="00AB42D0" w:rsidRDefault="00AB42D0" w:rsidP="00AB42D0">
      <w:pPr>
        <w:spacing w:line="360" w:lineRule="auto"/>
        <w:jc w:val="both"/>
        <w:rPr>
          <w:rFonts w:ascii="Times New Roman" w:hAnsi="Times New Roman" w:cs="Times New Roman"/>
          <w:sz w:val="24"/>
          <w:szCs w:val="24"/>
        </w:rPr>
      </w:pPr>
      <w:r w:rsidRPr="00AB42D0">
        <w:rPr>
          <w:rFonts w:ascii="Times New Roman" w:hAnsi="Times New Roman" w:cs="Times New Roman"/>
          <w:b/>
          <w:bCs/>
          <w:i/>
          <w:iCs/>
          <w:sz w:val="24"/>
          <w:szCs w:val="24"/>
        </w:rPr>
        <w:t>Keywords</w:t>
      </w:r>
      <w:r w:rsidRPr="00AB42D0">
        <w:rPr>
          <w:rFonts w:ascii="Times New Roman" w:hAnsi="Times New Roman" w:cs="Times New Roman"/>
          <w:b/>
          <w:i/>
          <w:iCs/>
          <w:sz w:val="24"/>
          <w:szCs w:val="24"/>
        </w:rPr>
        <w:t>:</w:t>
      </w:r>
      <w:r w:rsidRPr="00AB42D0">
        <w:rPr>
          <w:rFonts w:ascii="Times New Roman" w:hAnsi="Times New Roman" w:cs="Times New Roman"/>
          <w:i/>
          <w:iCs/>
          <w:sz w:val="24"/>
          <w:szCs w:val="24"/>
        </w:rPr>
        <w:t xml:space="preserve"> </w:t>
      </w:r>
      <w:proofErr w:type="spellStart"/>
      <w:r w:rsidRPr="00AB42D0">
        <w:rPr>
          <w:rFonts w:ascii="Times New Roman" w:hAnsi="Times New Roman" w:cs="Times New Roman"/>
          <w:i/>
          <w:iCs/>
          <w:sz w:val="24"/>
          <w:szCs w:val="24"/>
        </w:rPr>
        <w:t>Assosa</w:t>
      </w:r>
      <w:proofErr w:type="spellEnd"/>
      <w:r w:rsidRPr="00AB42D0">
        <w:rPr>
          <w:rFonts w:ascii="Times New Roman" w:hAnsi="Times New Roman" w:cs="Times New Roman"/>
          <w:i/>
          <w:iCs/>
          <w:sz w:val="24"/>
          <w:szCs w:val="24"/>
        </w:rPr>
        <w:t>, Soil and Water Conservation, Crop Production, Propensity score matching</w:t>
      </w:r>
    </w:p>
    <w:sectPr w:rsidR="00F44F40" w:rsidRPr="00AB42D0" w:rsidSect="00F44F4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B42D0"/>
    <w:rsid w:val="00AB42D0"/>
    <w:rsid w:val="00F44F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F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B42D0"/>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271</Words>
  <Characters>1551</Characters>
  <Application>Microsoft Office Word</Application>
  <DocSecurity>0</DocSecurity>
  <Lines>12</Lines>
  <Paragraphs>3</Paragraphs>
  <ScaleCrop>false</ScaleCrop>
  <Company/>
  <LinksUpToDate>false</LinksUpToDate>
  <CharactersWithSpaces>1819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Mame</dc:creator>
  <cp:lastModifiedBy>Mame</cp:lastModifiedBy>
  <cp:revision>1</cp:revision>
  <dcterms:created xsi:type="dcterms:W3CDTF">2019-02-26T08:36:00Z</dcterms:created>
  <dcterms:modified xsi:type="dcterms:W3CDTF">2019-02-26T08:39:00Z</dcterms:modified>
</cp:coreProperties>
</file>