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B07" w:rsidRPr="00EF3681" w:rsidRDefault="00EF3681">
      <w:pPr>
        <w:rPr>
          <w:sz w:val="24"/>
          <w:szCs w:val="24"/>
        </w:rPr>
      </w:pPr>
    </w:p>
    <w:p w:rsidR="00EF3681" w:rsidRPr="00EF3681" w:rsidRDefault="00EF3681">
      <w:pPr>
        <w:rPr>
          <w:b/>
          <w:sz w:val="24"/>
          <w:szCs w:val="24"/>
          <w:u w:val="single"/>
        </w:rPr>
      </w:pPr>
      <w:r w:rsidRPr="00EF3681">
        <w:rPr>
          <w:sz w:val="24"/>
          <w:szCs w:val="24"/>
        </w:rPr>
        <w:t xml:space="preserve">  </w:t>
      </w:r>
      <w:r w:rsidRPr="00EF3681">
        <w:rPr>
          <w:b/>
          <w:sz w:val="24"/>
          <w:szCs w:val="24"/>
          <w:u w:val="single"/>
        </w:rPr>
        <w:t xml:space="preserve">TITLE </w:t>
      </w:r>
    </w:p>
    <w:p w:rsidR="00AC4179" w:rsidRPr="00EF3681" w:rsidRDefault="00AC4179">
      <w:pPr>
        <w:rPr>
          <w:b/>
          <w:sz w:val="24"/>
          <w:szCs w:val="24"/>
        </w:rPr>
      </w:pPr>
      <w:r w:rsidRPr="00EF3681">
        <w:rPr>
          <w:b/>
          <w:sz w:val="24"/>
          <w:szCs w:val="24"/>
        </w:rPr>
        <w:t xml:space="preserve"> </w:t>
      </w:r>
      <w:proofErr w:type="gramStart"/>
      <w:r w:rsidRPr="00EF3681">
        <w:rPr>
          <w:b/>
          <w:sz w:val="24"/>
          <w:szCs w:val="24"/>
        </w:rPr>
        <w:t>Developing  Strategies</w:t>
      </w:r>
      <w:proofErr w:type="gramEnd"/>
      <w:r w:rsidRPr="00EF3681">
        <w:rPr>
          <w:b/>
          <w:sz w:val="24"/>
          <w:szCs w:val="24"/>
        </w:rPr>
        <w:t xml:space="preserve"> To Optimize Patient Safety &amp; Quality Health </w:t>
      </w:r>
      <w:proofErr w:type="spellStart"/>
      <w:r w:rsidRPr="00EF3681">
        <w:rPr>
          <w:b/>
          <w:sz w:val="24"/>
          <w:szCs w:val="24"/>
        </w:rPr>
        <w:t>Care,Level</w:t>
      </w:r>
      <w:proofErr w:type="spellEnd"/>
      <w:r w:rsidRPr="00EF3681">
        <w:rPr>
          <w:b/>
          <w:sz w:val="24"/>
          <w:szCs w:val="24"/>
        </w:rPr>
        <w:t xml:space="preserve"> 5 Hospital, </w:t>
      </w:r>
      <w:proofErr w:type="spellStart"/>
      <w:r w:rsidRPr="00EF3681">
        <w:rPr>
          <w:b/>
          <w:sz w:val="24"/>
          <w:szCs w:val="24"/>
        </w:rPr>
        <w:t>Nakuru</w:t>
      </w:r>
      <w:proofErr w:type="spellEnd"/>
      <w:r w:rsidRPr="00EF3681">
        <w:rPr>
          <w:b/>
          <w:sz w:val="24"/>
          <w:szCs w:val="24"/>
        </w:rPr>
        <w:t xml:space="preserve"> County ,Kenya.</w:t>
      </w:r>
    </w:p>
    <w:p w:rsidR="00AC4179" w:rsidRPr="00EF3681" w:rsidRDefault="00AC4179">
      <w:pPr>
        <w:rPr>
          <w:sz w:val="24"/>
          <w:szCs w:val="24"/>
        </w:rPr>
      </w:pPr>
      <w:proofErr w:type="spellStart"/>
      <w:r w:rsidRPr="00EF3681">
        <w:rPr>
          <w:sz w:val="24"/>
          <w:szCs w:val="24"/>
        </w:rPr>
        <w:t>Backgound</w:t>
      </w:r>
      <w:proofErr w:type="spellEnd"/>
    </w:p>
    <w:p w:rsidR="00AC4179" w:rsidRPr="00EF3681" w:rsidRDefault="00AC4179">
      <w:pPr>
        <w:rPr>
          <w:sz w:val="24"/>
          <w:szCs w:val="24"/>
        </w:rPr>
      </w:pPr>
      <w:r w:rsidRPr="00EF3681">
        <w:rPr>
          <w:sz w:val="24"/>
          <w:szCs w:val="24"/>
        </w:rPr>
        <w:t xml:space="preserve"> The county is disease burdened  experiencing a huge number of in-patient and out -patient   clients that  compromise safety  and quality health care due to   shortage of workforce , overcrowding and overstretched  infrastructure , water supply and sanitation  and trigger environmental hazards placing patients</w:t>
      </w:r>
      <w:r w:rsidR="00156C55" w:rsidRPr="00EF3681">
        <w:rPr>
          <w:sz w:val="24"/>
          <w:szCs w:val="24"/>
        </w:rPr>
        <w:t xml:space="preserve"> to </w:t>
      </w:r>
      <w:r w:rsidRPr="00EF3681">
        <w:rPr>
          <w:sz w:val="24"/>
          <w:szCs w:val="24"/>
        </w:rPr>
        <w:t xml:space="preserve">  disease infections </w:t>
      </w:r>
      <w:r w:rsidR="00156C55" w:rsidRPr="00EF3681">
        <w:rPr>
          <w:sz w:val="24"/>
          <w:szCs w:val="24"/>
        </w:rPr>
        <w:t xml:space="preserve"> especially TB ( including Multi-Drug resistance TB ) ,  water borne diseases  </w:t>
      </w:r>
      <w:r w:rsidRPr="00EF3681">
        <w:rPr>
          <w:sz w:val="24"/>
          <w:szCs w:val="24"/>
        </w:rPr>
        <w:t>as they seek healthcare .</w:t>
      </w:r>
    </w:p>
    <w:p w:rsidR="00156C55" w:rsidRPr="00EF3681" w:rsidRDefault="00156C55">
      <w:pPr>
        <w:rPr>
          <w:sz w:val="24"/>
          <w:szCs w:val="24"/>
        </w:rPr>
      </w:pPr>
      <w:r w:rsidRPr="00EF3681">
        <w:rPr>
          <w:sz w:val="24"/>
          <w:szCs w:val="24"/>
        </w:rPr>
        <w:t>Methods:</w:t>
      </w:r>
    </w:p>
    <w:p w:rsidR="00156C55" w:rsidRPr="00EF3681" w:rsidRDefault="00156C55">
      <w:pPr>
        <w:rPr>
          <w:sz w:val="24"/>
          <w:szCs w:val="24"/>
        </w:rPr>
      </w:pPr>
      <w:r w:rsidRPr="00EF3681">
        <w:rPr>
          <w:sz w:val="24"/>
          <w:szCs w:val="24"/>
        </w:rPr>
        <w:t xml:space="preserve"> Study carried between June- Nov 2017 </w:t>
      </w:r>
      <w:proofErr w:type="gramStart"/>
      <w:r w:rsidRPr="00EF3681">
        <w:rPr>
          <w:sz w:val="24"/>
          <w:szCs w:val="24"/>
        </w:rPr>
        <w:t>to  assess</w:t>
      </w:r>
      <w:proofErr w:type="gramEnd"/>
      <w:r w:rsidRPr="00EF3681">
        <w:rPr>
          <w:sz w:val="24"/>
          <w:szCs w:val="24"/>
        </w:rPr>
        <w:t xml:space="preserve">  level of safety and measures   put in place, treatment and care  and provide  innovative ideas  to bridge the gaps . Open-ended discussions ,interviews ,questionnaires were carried out  by a trained duo  on health care delivery , risk reduction  and safety  engaging health care providers , health managers , environmental organizations such as National Environmental Management Authority , public health , human rights advocates ,policy makers</w:t>
      </w:r>
      <w:r w:rsidR="00EC035D" w:rsidRPr="00EF3681">
        <w:rPr>
          <w:sz w:val="24"/>
          <w:szCs w:val="24"/>
        </w:rPr>
        <w:t xml:space="preserve">. </w:t>
      </w:r>
      <w:proofErr w:type="gramStart"/>
      <w:r w:rsidR="00EC035D" w:rsidRPr="00EF3681">
        <w:rPr>
          <w:sz w:val="24"/>
          <w:szCs w:val="24"/>
        </w:rPr>
        <w:t>Literature review.</w:t>
      </w:r>
      <w:proofErr w:type="gramEnd"/>
    </w:p>
    <w:p w:rsidR="00EC035D" w:rsidRPr="00EF3681" w:rsidRDefault="00EC035D">
      <w:pPr>
        <w:rPr>
          <w:sz w:val="24"/>
          <w:szCs w:val="24"/>
        </w:rPr>
      </w:pPr>
      <w:r w:rsidRPr="00EF3681">
        <w:rPr>
          <w:sz w:val="24"/>
          <w:szCs w:val="24"/>
        </w:rPr>
        <w:t>Findings:</w:t>
      </w:r>
    </w:p>
    <w:p w:rsidR="00AC4179" w:rsidRPr="00EF3681" w:rsidRDefault="00EC035D">
      <w:pPr>
        <w:rPr>
          <w:sz w:val="24"/>
          <w:szCs w:val="24"/>
        </w:rPr>
      </w:pPr>
      <w:r w:rsidRPr="00EF3681">
        <w:rPr>
          <w:sz w:val="24"/>
          <w:szCs w:val="24"/>
        </w:rPr>
        <w:t xml:space="preserve">HIV positive </w:t>
      </w:r>
      <w:proofErr w:type="gramStart"/>
      <w:r w:rsidRPr="00EF3681">
        <w:rPr>
          <w:sz w:val="24"/>
          <w:szCs w:val="24"/>
        </w:rPr>
        <w:t>people  are</w:t>
      </w:r>
      <w:proofErr w:type="gramEnd"/>
      <w:r w:rsidRPr="00EF3681">
        <w:rPr>
          <w:sz w:val="24"/>
          <w:szCs w:val="24"/>
        </w:rPr>
        <w:t xml:space="preserve"> most vulnerable to TB infections in hospitals especially in wards where patients share beds.  Health care </w:t>
      </w:r>
      <w:proofErr w:type="gramStart"/>
      <w:r w:rsidRPr="00EF3681">
        <w:rPr>
          <w:sz w:val="24"/>
          <w:szCs w:val="24"/>
        </w:rPr>
        <w:t>providers  are</w:t>
      </w:r>
      <w:proofErr w:type="gramEnd"/>
      <w:r w:rsidRPr="00EF3681">
        <w:rPr>
          <w:sz w:val="24"/>
          <w:szCs w:val="24"/>
        </w:rPr>
        <w:t xml:space="preserve"> at risk of  TB infections in overcrowded sites, poorly ventilated. Patient Rights Charter which </w:t>
      </w:r>
      <w:proofErr w:type="gramStart"/>
      <w:r w:rsidRPr="00EF3681">
        <w:rPr>
          <w:sz w:val="24"/>
          <w:szCs w:val="24"/>
        </w:rPr>
        <w:t>guarantee</w:t>
      </w:r>
      <w:proofErr w:type="gramEnd"/>
      <w:r w:rsidRPr="00EF3681">
        <w:rPr>
          <w:sz w:val="24"/>
          <w:szCs w:val="24"/>
        </w:rPr>
        <w:t xml:space="preserve"> rights of patients is neglected. Waterborne borne diseases are on the </w:t>
      </w:r>
      <w:proofErr w:type="gramStart"/>
      <w:r w:rsidRPr="00EF3681">
        <w:rPr>
          <w:sz w:val="24"/>
          <w:szCs w:val="24"/>
        </w:rPr>
        <w:t>rise  .</w:t>
      </w:r>
      <w:proofErr w:type="gramEnd"/>
      <w:r w:rsidRPr="00EF3681">
        <w:rPr>
          <w:sz w:val="24"/>
          <w:szCs w:val="24"/>
        </w:rPr>
        <w:t xml:space="preserve"> Poor diet provided in the hospital </w:t>
      </w:r>
      <w:proofErr w:type="gramStart"/>
      <w:r w:rsidRPr="00EF3681">
        <w:rPr>
          <w:sz w:val="24"/>
          <w:szCs w:val="24"/>
        </w:rPr>
        <w:t>compromise  adherence</w:t>
      </w:r>
      <w:proofErr w:type="gramEnd"/>
      <w:r w:rsidRPr="00EF3681">
        <w:rPr>
          <w:sz w:val="24"/>
          <w:szCs w:val="24"/>
        </w:rPr>
        <w:t xml:space="preserve"> to medication and treatment outcomes .</w:t>
      </w:r>
      <w:r w:rsidR="0077172F" w:rsidRPr="00EF3681">
        <w:rPr>
          <w:sz w:val="24"/>
          <w:szCs w:val="24"/>
        </w:rPr>
        <w:t xml:space="preserve">  Ambulance vehicles are broken </w:t>
      </w:r>
      <w:proofErr w:type="gramStart"/>
      <w:r w:rsidR="0077172F" w:rsidRPr="00EF3681">
        <w:rPr>
          <w:sz w:val="24"/>
          <w:szCs w:val="24"/>
        </w:rPr>
        <w:t>down  compromising</w:t>
      </w:r>
      <w:proofErr w:type="gramEnd"/>
      <w:r w:rsidR="0077172F" w:rsidRPr="00EF3681">
        <w:rPr>
          <w:sz w:val="24"/>
          <w:szCs w:val="24"/>
        </w:rPr>
        <w:t xml:space="preserve"> transfer of critical  cases for quality treatment  in hospitals with more qualified doctors and  superior equipments .</w:t>
      </w:r>
      <w:r w:rsidRPr="00EF3681">
        <w:rPr>
          <w:sz w:val="24"/>
          <w:szCs w:val="24"/>
        </w:rPr>
        <w:t xml:space="preserve"> </w:t>
      </w:r>
      <w:proofErr w:type="gramStart"/>
      <w:r w:rsidRPr="00EF3681">
        <w:rPr>
          <w:sz w:val="24"/>
          <w:szCs w:val="24"/>
        </w:rPr>
        <w:t>Supervision  and</w:t>
      </w:r>
      <w:proofErr w:type="gramEnd"/>
      <w:r w:rsidRPr="00EF3681">
        <w:rPr>
          <w:sz w:val="24"/>
          <w:szCs w:val="24"/>
        </w:rPr>
        <w:t xml:space="preserve"> safety monitoring systems  is weak.</w:t>
      </w:r>
    </w:p>
    <w:p w:rsidR="00EC035D" w:rsidRPr="00EF3681" w:rsidRDefault="00EC035D">
      <w:pPr>
        <w:rPr>
          <w:sz w:val="24"/>
          <w:szCs w:val="24"/>
        </w:rPr>
      </w:pPr>
      <w:r w:rsidRPr="00EF3681">
        <w:rPr>
          <w:sz w:val="24"/>
          <w:szCs w:val="24"/>
        </w:rPr>
        <w:t>Conclusions</w:t>
      </w:r>
    </w:p>
    <w:p w:rsidR="00EC035D" w:rsidRPr="00EF3681" w:rsidRDefault="00EC035D">
      <w:pPr>
        <w:rPr>
          <w:sz w:val="24"/>
          <w:szCs w:val="24"/>
        </w:rPr>
      </w:pPr>
      <w:r w:rsidRPr="00EF3681">
        <w:rPr>
          <w:sz w:val="24"/>
          <w:szCs w:val="24"/>
        </w:rPr>
        <w:t xml:space="preserve">Improvement </w:t>
      </w:r>
      <w:proofErr w:type="gramStart"/>
      <w:r w:rsidRPr="00EF3681">
        <w:rPr>
          <w:sz w:val="24"/>
          <w:szCs w:val="24"/>
        </w:rPr>
        <w:t>of  infrastructure</w:t>
      </w:r>
      <w:proofErr w:type="gramEnd"/>
      <w:r w:rsidRPr="00EF3681">
        <w:rPr>
          <w:sz w:val="24"/>
          <w:szCs w:val="24"/>
        </w:rPr>
        <w:t xml:space="preserve">, adequate supply of clean water  , </w:t>
      </w:r>
      <w:r w:rsidR="0077172F" w:rsidRPr="00EF3681">
        <w:rPr>
          <w:sz w:val="24"/>
          <w:szCs w:val="24"/>
        </w:rPr>
        <w:t xml:space="preserve">improved ventilation , risk reduction and  capacity building on emergencies responses are key strategies  for patient safety optimization. Put in place measures that </w:t>
      </w:r>
      <w:proofErr w:type="gramStart"/>
      <w:r w:rsidR="0077172F" w:rsidRPr="00EF3681">
        <w:rPr>
          <w:sz w:val="24"/>
          <w:szCs w:val="24"/>
        </w:rPr>
        <w:t>guarantee  patients</w:t>
      </w:r>
      <w:proofErr w:type="gramEnd"/>
      <w:r w:rsidR="0077172F" w:rsidRPr="00EF3681">
        <w:rPr>
          <w:sz w:val="24"/>
          <w:szCs w:val="24"/>
        </w:rPr>
        <w:t xml:space="preserve"> safety.  Build capacity of all hospital staff on initial </w:t>
      </w:r>
      <w:proofErr w:type="gramStart"/>
      <w:r w:rsidR="0077172F" w:rsidRPr="00EF3681">
        <w:rPr>
          <w:sz w:val="24"/>
          <w:szCs w:val="24"/>
        </w:rPr>
        <w:t>emergency  actions</w:t>
      </w:r>
      <w:proofErr w:type="gramEnd"/>
      <w:r w:rsidR="00EF3681" w:rsidRPr="00EF3681">
        <w:rPr>
          <w:sz w:val="24"/>
          <w:szCs w:val="24"/>
        </w:rPr>
        <w:t xml:space="preserve">.   </w:t>
      </w:r>
      <w:proofErr w:type="gramStart"/>
      <w:r w:rsidR="00EF3681" w:rsidRPr="00EF3681">
        <w:rPr>
          <w:sz w:val="24"/>
          <w:szCs w:val="24"/>
        </w:rPr>
        <w:t>Ensure  safe</w:t>
      </w:r>
      <w:proofErr w:type="gramEnd"/>
      <w:r w:rsidR="00EF3681" w:rsidRPr="00EF3681">
        <w:rPr>
          <w:sz w:val="24"/>
          <w:szCs w:val="24"/>
        </w:rPr>
        <w:t xml:space="preserve"> disposal of  h</w:t>
      </w:r>
      <w:r w:rsidR="0077172F" w:rsidRPr="00EF3681">
        <w:rPr>
          <w:sz w:val="24"/>
          <w:szCs w:val="24"/>
        </w:rPr>
        <w:t>ospital waste</w:t>
      </w:r>
      <w:r w:rsidR="00EF3681" w:rsidRPr="00EF3681">
        <w:rPr>
          <w:sz w:val="24"/>
          <w:szCs w:val="24"/>
        </w:rPr>
        <w:t>.</w:t>
      </w:r>
    </w:p>
    <w:sectPr w:rsidR="00EC035D" w:rsidRPr="00EF3681" w:rsidSect="00A03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20"/>
  <w:characterSpacingControl w:val="doNotCompress"/>
  <w:compat/>
  <w:rsids>
    <w:rsidRoot w:val="00AC4179"/>
    <w:rsid w:val="00156C55"/>
    <w:rsid w:val="001B1866"/>
    <w:rsid w:val="00445732"/>
    <w:rsid w:val="0077172F"/>
    <w:rsid w:val="00A03364"/>
    <w:rsid w:val="00AC4179"/>
    <w:rsid w:val="00EC035D"/>
    <w:rsid w:val="00EF3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3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East Gate Cyber</dc:creator>
  <cp:lastModifiedBy>East Gate Cyber</cp:lastModifiedBy>
  <cp:revision>1</cp:revision>
  <dcterms:created xsi:type="dcterms:W3CDTF">2018-09-14T11:48:00Z</dcterms:created>
  <dcterms:modified xsi:type="dcterms:W3CDTF">2018-09-14T12:33:00Z</dcterms:modified>
</cp:coreProperties>
</file>