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D387C" w14:textId="03C1C08D" w:rsidR="004D673B" w:rsidRDefault="004D673B" w:rsidP="004D673B">
      <w:pPr>
        <w:jc w:val="right"/>
        <w:rPr>
          <w:rFonts w:ascii="Times" w:hAnsi="Times"/>
        </w:rPr>
      </w:pPr>
      <w:r w:rsidRPr="00C8509B">
        <w:rPr>
          <w:noProof/>
          <w:sz w:val="22"/>
          <w:szCs w:val="22"/>
          <w:lang w:eastAsia="en-GB"/>
        </w:rPr>
        <w:drawing>
          <wp:inline distT="0" distB="0" distL="0" distR="0" wp14:anchorId="40F6391B" wp14:editId="0AF8BEF0">
            <wp:extent cx="1130300" cy="140335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0300" cy="1403350"/>
                    </a:xfrm>
                    <a:prstGeom prst="rect">
                      <a:avLst/>
                    </a:prstGeom>
                    <a:noFill/>
                    <a:ln>
                      <a:noFill/>
                    </a:ln>
                  </pic:spPr>
                </pic:pic>
              </a:graphicData>
            </a:graphic>
          </wp:inline>
        </w:drawing>
      </w:r>
    </w:p>
    <w:p w14:paraId="5DAC95A8" w14:textId="77777777" w:rsidR="004D673B" w:rsidRDefault="004D673B" w:rsidP="009D2975">
      <w:pPr>
        <w:jc w:val="center"/>
        <w:rPr>
          <w:rFonts w:ascii="Times" w:hAnsi="Times"/>
        </w:rPr>
      </w:pPr>
    </w:p>
    <w:p w14:paraId="35C24883" w14:textId="6F178E39" w:rsidR="009D2975" w:rsidRPr="00A909AC" w:rsidRDefault="00AE403E" w:rsidP="00A909AC">
      <w:pPr>
        <w:jc w:val="center"/>
        <w:outlineLvl w:val="0"/>
        <w:rPr>
          <w:lang w:val="en-US"/>
        </w:rPr>
      </w:pPr>
      <w:r w:rsidRPr="004D673B">
        <w:rPr>
          <w:color w:val="000000" w:themeColor="text1"/>
        </w:rPr>
        <w:t xml:space="preserve">Title: </w:t>
      </w:r>
      <w:r w:rsidR="00A909AC" w:rsidRPr="00BC6D76">
        <w:rPr>
          <w:lang w:val="en-US"/>
        </w:rPr>
        <w:t>Primary Care Physicians</w:t>
      </w:r>
      <w:r w:rsidR="00A909AC">
        <w:rPr>
          <w:lang w:val="en-US"/>
        </w:rPr>
        <w:t>’ Knowledge of Autism Symptoms and Evidence-based Interventions for Autism</w:t>
      </w:r>
      <w:r w:rsidR="00A909AC" w:rsidRPr="00BC6D76">
        <w:rPr>
          <w:lang w:val="en-US"/>
        </w:rPr>
        <w:t>: A Systematic Review</w:t>
      </w:r>
    </w:p>
    <w:p w14:paraId="75B813F2" w14:textId="77777777" w:rsidR="00A909AC" w:rsidRDefault="00A909AC" w:rsidP="00C9662F">
      <w:pPr>
        <w:jc w:val="center"/>
        <w:rPr>
          <w:color w:val="000000" w:themeColor="text1"/>
        </w:rPr>
      </w:pPr>
    </w:p>
    <w:p w14:paraId="5D4E3230" w14:textId="7C46FFCE" w:rsidR="00C9662F" w:rsidRPr="004D673B" w:rsidRDefault="00C9662F" w:rsidP="00C9662F">
      <w:pPr>
        <w:jc w:val="center"/>
        <w:rPr>
          <w:color w:val="000000" w:themeColor="text1"/>
        </w:rPr>
      </w:pPr>
      <w:r w:rsidRPr="004D673B">
        <w:rPr>
          <w:color w:val="000000" w:themeColor="text1"/>
        </w:rPr>
        <w:t>Name: Alison Dillon</w:t>
      </w:r>
    </w:p>
    <w:p w14:paraId="1BE854F9" w14:textId="4AD085B6" w:rsidR="00C9662F" w:rsidRPr="004D673B" w:rsidRDefault="00C9662F" w:rsidP="00C9662F">
      <w:pPr>
        <w:jc w:val="center"/>
        <w:rPr>
          <w:color w:val="000000" w:themeColor="text1"/>
        </w:rPr>
      </w:pPr>
      <w:r w:rsidRPr="004D673B">
        <w:rPr>
          <w:color w:val="000000" w:themeColor="text1"/>
        </w:rPr>
        <w:t>Trinity College, Dublin.</w:t>
      </w:r>
    </w:p>
    <w:p w14:paraId="598E11A5" w14:textId="77777777" w:rsidR="004D673B" w:rsidRPr="004D673B" w:rsidRDefault="004D673B" w:rsidP="00131F46">
      <w:pPr>
        <w:ind w:firstLine="425"/>
        <w:rPr>
          <w:color w:val="000000" w:themeColor="text1"/>
        </w:rPr>
      </w:pPr>
    </w:p>
    <w:p w14:paraId="23EFEF5E" w14:textId="77777777" w:rsidR="00131F46" w:rsidRPr="004D673B" w:rsidRDefault="00131F46" w:rsidP="00131F46">
      <w:pPr>
        <w:ind w:firstLine="425"/>
        <w:rPr>
          <w:i/>
          <w:color w:val="000000" w:themeColor="text1"/>
        </w:rPr>
      </w:pPr>
    </w:p>
    <w:p w14:paraId="26AF1E20" w14:textId="465CC399" w:rsidR="00AE403E" w:rsidRPr="004D673B" w:rsidRDefault="00AE403E" w:rsidP="00AE403E">
      <w:pPr>
        <w:autoSpaceDE w:val="0"/>
        <w:autoSpaceDN w:val="0"/>
        <w:adjustRightInd w:val="0"/>
        <w:rPr>
          <w:b/>
          <w:color w:val="000000" w:themeColor="text1"/>
          <w:lang w:val="en-NZ"/>
        </w:rPr>
      </w:pPr>
      <w:r w:rsidRPr="004D673B">
        <w:rPr>
          <w:b/>
          <w:color w:val="000000" w:themeColor="text1"/>
          <w:lang w:val="en-NZ"/>
        </w:rPr>
        <w:t xml:space="preserve">Presenting author details </w:t>
      </w:r>
      <w:r w:rsidRPr="004D673B">
        <w:rPr>
          <w:b/>
          <w:color w:val="000000" w:themeColor="text1"/>
          <w:lang w:val="en-NZ"/>
        </w:rPr>
        <w:br/>
      </w:r>
      <w:r w:rsidRPr="004D673B">
        <w:rPr>
          <w:color w:val="000000" w:themeColor="text1"/>
          <w:lang w:val="en-NZ"/>
        </w:rPr>
        <w:t xml:space="preserve">Full name: </w:t>
      </w:r>
      <w:r w:rsidRPr="004D673B">
        <w:rPr>
          <w:color w:val="000000" w:themeColor="text1"/>
          <w:lang w:val="en-NZ"/>
        </w:rPr>
        <w:t>Alison Dillon</w:t>
      </w:r>
      <w:r w:rsidRPr="004D673B">
        <w:rPr>
          <w:color w:val="000000" w:themeColor="text1"/>
          <w:lang w:val="en-NZ"/>
        </w:rPr>
        <w:br/>
        <w:t>Contact number:</w:t>
      </w:r>
      <w:r w:rsidRPr="004D673B">
        <w:rPr>
          <w:color w:val="000000" w:themeColor="text1"/>
          <w:lang w:val="en-NZ"/>
        </w:rPr>
        <w:t xml:space="preserve"> +353 877407607</w:t>
      </w:r>
      <w:r w:rsidRPr="004D673B">
        <w:rPr>
          <w:color w:val="000000" w:themeColor="text1"/>
          <w:lang w:val="en-NZ"/>
        </w:rPr>
        <w:br/>
        <w:t>Linked In account:</w:t>
      </w:r>
      <w:r w:rsidRPr="004D673B">
        <w:rPr>
          <w:color w:val="000000" w:themeColor="text1"/>
          <w:lang w:val="en-NZ"/>
        </w:rPr>
        <w:t xml:space="preserve"> https://www.linkedin.com/in/alisoncdillon/</w:t>
      </w:r>
    </w:p>
    <w:p w14:paraId="27236900" w14:textId="48F9998C" w:rsidR="00AE403E" w:rsidRDefault="00AE403E" w:rsidP="00A909AC">
      <w:pPr>
        <w:autoSpaceDE w:val="0"/>
        <w:autoSpaceDN w:val="0"/>
        <w:adjustRightInd w:val="0"/>
        <w:rPr>
          <w:color w:val="000000" w:themeColor="text1"/>
          <w:lang w:val="en-NZ"/>
        </w:rPr>
      </w:pPr>
      <w:r w:rsidRPr="004D673B">
        <w:rPr>
          <w:color w:val="000000" w:themeColor="text1"/>
          <w:lang w:val="en-NZ"/>
        </w:rPr>
        <w:t>Session name/ number:</w:t>
      </w:r>
      <w:r w:rsidR="004D673B" w:rsidRPr="004D673B">
        <w:rPr>
          <w:color w:val="000000" w:themeColor="text1"/>
          <w:lang w:val="en-NZ"/>
        </w:rPr>
        <w:t xml:space="preserve"> Psychological Disorders</w:t>
      </w:r>
      <w:r w:rsidRPr="004D673B">
        <w:rPr>
          <w:color w:val="000000" w:themeColor="text1"/>
          <w:lang w:val="en-NZ"/>
        </w:rPr>
        <w:br/>
        <w:t xml:space="preserve">Category: </w:t>
      </w:r>
      <w:r w:rsidR="00A909AC">
        <w:rPr>
          <w:color w:val="000000" w:themeColor="text1"/>
          <w:lang w:val="en-NZ"/>
        </w:rPr>
        <w:t>Oral</w:t>
      </w:r>
      <w:r w:rsidRPr="004D673B">
        <w:rPr>
          <w:color w:val="000000" w:themeColor="text1"/>
          <w:lang w:val="en-NZ"/>
        </w:rPr>
        <w:t xml:space="preserve"> presentation</w:t>
      </w:r>
      <w:r w:rsidRPr="004D673B">
        <w:rPr>
          <w:color w:val="000000" w:themeColor="text1"/>
          <w:lang w:val="en-NZ"/>
        </w:rPr>
        <w:br/>
      </w:r>
    </w:p>
    <w:p w14:paraId="7C93F271" w14:textId="77777777" w:rsidR="00A909AC" w:rsidRPr="00162AF5" w:rsidRDefault="00A909AC" w:rsidP="00A909AC">
      <w:pPr>
        <w:jc w:val="both"/>
        <w:rPr>
          <w:rFonts w:ascii="Times" w:hAnsi="Times"/>
          <w:b/>
          <w:lang w:val="en-US"/>
        </w:rPr>
      </w:pPr>
      <w:r w:rsidRPr="00162AF5">
        <w:rPr>
          <w:lang w:val="en-US"/>
        </w:rPr>
        <w:t xml:space="preserve">Given the increasing prevalence of ASD and the importance of early intervention, it is imperative that primary care physicians (PCPs) have a thorough knowledge of Autism Spectrum Disorder (ASD) in order to offer </w:t>
      </w:r>
      <w:r>
        <w:rPr>
          <w:lang w:val="en-US"/>
        </w:rPr>
        <w:t>families appropriate guidance and supports</w:t>
      </w:r>
      <w:r w:rsidRPr="00162AF5">
        <w:rPr>
          <w:lang w:val="en-US"/>
        </w:rPr>
        <w:t>. This study comprised a</w:t>
      </w:r>
      <w:r>
        <w:rPr>
          <w:lang w:val="en-US"/>
        </w:rPr>
        <w:t xml:space="preserve"> systematic</w:t>
      </w:r>
      <w:r w:rsidRPr="00162AF5">
        <w:rPr>
          <w:lang w:val="en-US"/>
        </w:rPr>
        <w:t xml:space="preserve"> review of research assessing PCP’s knowledge of autism symptoms and evidence</w:t>
      </w:r>
      <w:r>
        <w:rPr>
          <w:lang w:val="en-US"/>
        </w:rPr>
        <w:t xml:space="preserve">-based interventions for persons with autism. </w:t>
      </w:r>
      <w:r w:rsidRPr="00162AF5">
        <w:rPr>
          <w:lang w:val="en-US"/>
        </w:rPr>
        <w:t>Results indicated the majority of PCPs had inadequate knowledge of ASD and i</w:t>
      </w:r>
      <w:r>
        <w:rPr>
          <w:lang w:val="en-US"/>
        </w:rPr>
        <w:t>ts associated treatments.</w:t>
      </w:r>
      <w:r w:rsidRPr="003744D7">
        <w:rPr>
          <w:lang w:val="en-US"/>
        </w:rPr>
        <w:t xml:space="preserve"> </w:t>
      </w:r>
      <w:commentRangeStart w:id="0"/>
      <w:r w:rsidRPr="003744D7">
        <w:rPr>
          <w:lang w:val="en-US"/>
        </w:rPr>
        <w:t>Collated data indicated that a variety of variables were associated with PCP’s knowledge including: prior education, location, an interest in ASD, the focus of residency training, continued ASD education, and rate of ASD cases encountered.</w:t>
      </w:r>
      <w:r>
        <w:rPr>
          <w:lang w:val="en-US"/>
        </w:rPr>
        <w:t xml:space="preserve"> R</w:t>
      </w:r>
      <w:r w:rsidRPr="00162AF5">
        <w:rPr>
          <w:lang w:val="en-US"/>
        </w:rPr>
        <w:t>esults are discussed with regards to their implications for further education in ASD research and training for PCPs.</w:t>
      </w:r>
      <w:commentRangeEnd w:id="0"/>
      <w:r>
        <w:rPr>
          <w:rStyle w:val="CommentReference"/>
        </w:rPr>
        <w:commentReference w:id="0"/>
      </w:r>
    </w:p>
    <w:p w14:paraId="2A8468BA" w14:textId="77777777" w:rsidR="00A909AC" w:rsidRDefault="00A909AC" w:rsidP="00A909AC">
      <w:pPr>
        <w:rPr>
          <w:i/>
          <w:lang w:val="en-US"/>
        </w:rPr>
      </w:pPr>
    </w:p>
    <w:p w14:paraId="52C8E4DE" w14:textId="77777777" w:rsidR="00A909AC" w:rsidRPr="00162AF5" w:rsidRDefault="00A909AC" w:rsidP="00A909AC">
      <w:pPr>
        <w:rPr>
          <w:b/>
          <w:lang w:val="en-US"/>
        </w:rPr>
      </w:pPr>
      <w:r w:rsidRPr="00162AF5">
        <w:rPr>
          <w:i/>
          <w:lang w:val="en-US"/>
        </w:rPr>
        <w:t>Keywords</w:t>
      </w:r>
      <w:r w:rsidRPr="00162AF5">
        <w:rPr>
          <w:lang w:val="en-US"/>
        </w:rPr>
        <w:t xml:space="preserve">: Primary Care; General Practice; Physician; Doctor; Evidence-based Treatment; </w:t>
      </w:r>
      <w:r>
        <w:rPr>
          <w:lang w:val="en-US"/>
        </w:rPr>
        <w:t>Autism</w:t>
      </w:r>
      <w:bookmarkStart w:id="1" w:name="_GoBack"/>
      <w:bookmarkEnd w:id="1"/>
    </w:p>
    <w:p w14:paraId="0000F065" w14:textId="77777777" w:rsidR="00A909AC" w:rsidRPr="00162AF5" w:rsidRDefault="00A909AC" w:rsidP="00A909AC">
      <w:pPr>
        <w:rPr>
          <w:lang w:val="en-US"/>
        </w:rPr>
      </w:pPr>
    </w:p>
    <w:p w14:paraId="06E88FF4" w14:textId="77777777" w:rsidR="00A909AC" w:rsidRPr="004D673B" w:rsidRDefault="00A909AC" w:rsidP="00AE403E">
      <w:pPr>
        <w:autoSpaceDE w:val="0"/>
        <w:autoSpaceDN w:val="0"/>
        <w:adjustRightInd w:val="0"/>
        <w:rPr>
          <w:color w:val="000000" w:themeColor="text1"/>
          <w:lang w:val="en-NZ"/>
        </w:rPr>
      </w:pPr>
    </w:p>
    <w:p w14:paraId="15E94226" w14:textId="38204193" w:rsidR="003B54B9" w:rsidRPr="004D673B" w:rsidRDefault="00C9662F" w:rsidP="003B54B9">
      <w:pPr>
        <w:pStyle w:val="NormalWeb"/>
        <w:shd w:val="clear" w:color="auto" w:fill="FFFFFF"/>
        <w:spacing w:before="0" w:beforeAutospacing="0" w:after="0" w:afterAutospacing="0"/>
        <w:jc w:val="both"/>
        <w:textAlignment w:val="baseline"/>
        <w:rPr>
          <w:color w:val="000000" w:themeColor="text1"/>
        </w:rPr>
      </w:pPr>
      <w:r w:rsidRPr="004D673B">
        <w:rPr>
          <w:color w:val="000000" w:themeColor="text1"/>
        </w:rPr>
        <w:t xml:space="preserve">Alison has an undergraduate degree in law, a </w:t>
      </w:r>
      <w:r w:rsidR="003B54B9" w:rsidRPr="004D673B">
        <w:rPr>
          <w:color w:val="000000" w:themeColor="text1"/>
        </w:rPr>
        <w:t>postgraduate degree in psychology and a master’s degree in</w:t>
      </w:r>
      <w:r w:rsidRPr="004D673B">
        <w:rPr>
          <w:color w:val="000000" w:themeColor="text1"/>
        </w:rPr>
        <w:t xml:space="preserve"> applied behaviour analysis. </w:t>
      </w:r>
      <w:r w:rsidR="003B54B9" w:rsidRPr="004D673B">
        <w:rPr>
          <w:color w:val="000000" w:themeColor="text1"/>
        </w:rPr>
        <w:t xml:space="preserve">Alison </w:t>
      </w:r>
      <w:r w:rsidR="007F1ACA">
        <w:rPr>
          <w:color w:val="000000" w:themeColor="text1"/>
        </w:rPr>
        <w:t>hopes to pursue a career as a Clinical Psychologist</w:t>
      </w:r>
      <w:r w:rsidRPr="004D673B">
        <w:rPr>
          <w:color w:val="000000" w:themeColor="text1"/>
        </w:rPr>
        <w:t xml:space="preserve"> and currently works as an Assistant Psychologist for th</w:t>
      </w:r>
      <w:r w:rsidR="000A704B">
        <w:rPr>
          <w:color w:val="000000" w:themeColor="text1"/>
        </w:rPr>
        <w:t xml:space="preserve">e Irish Health Service. </w:t>
      </w:r>
    </w:p>
    <w:p w14:paraId="309B6653" w14:textId="376965F2" w:rsidR="003B54B9" w:rsidRPr="004D673B" w:rsidRDefault="003B54B9" w:rsidP="003B54B9">
      <w:pPr>
        <w:pStyle w:val="NormalWeb"/>
        <w:shd w:val="clear" w:color="auto" w:fill="FFFFFF"/>
        <w:spacing w:before="0" w:beforeAutospacing="0" w:after="0" w:afterAutospacing="0"/>
        <w:jc w:val="both"/>
        <w:textAlignment w:val="baseline"/>
        <w:rPr>
          <w:color w:val="000000" w:themeColor="text1"/>
        </w:rPr>
      </w:pPr>
      <w:r w:rsidRPr="004D673B">
        <w:rPr>
          <w:color w:val="000000" w:themeColor="text1"/>
        </w:rPr>
        <w:t>Alison</w:t>
      </w:r>
      <w:r w:rsidRPr="004D673B">
        <w:rPr>
          <w:color w:val="000000" w:themeColor="text1"/>
        </w:rPr>
        <w:t xml:space="preserve"> has published research on the use of smartphone applications for the reduction of anxiety in </w:t>
      </w:r>
      <w:r w:rsidRPr="004D673B">
        <w:rPr>
          <w:rStyle w:val="Emphasis"/>
          <w:color w:val="000000" w:themeColor="text1"/>
          <w:bdr w:val="none" w:sz="0" w:space="0" w:color="auto" w:frame="1"/>
        </w:rPr>
        <w:t>Frontiers in Psychology</w:t>
      </w:r>
      <w:r w:rsidRPr="004D673B">
        <w:rPr>
          <w:rStyle w:val="Emphasis"/>
          <w:color w:val="000000" w:themeColor="text1"/>
          <w:bdr w:val="none" w:sz="0" w:space="0" w:color="auto" w:frame="1"/>
        </w:rPr>
        <w:t xml:space="preserve"> </w:t>
      </w:r>
      <w:r w:rsidRPr="004D673B">
        <w:rPr>
          <w:color w:val="000000" w:themeColor="text1"/>
        </w:rPr>
        <w:t>and has presented at the Psychological Society of Ireland’s Annual Conference. She recently conducted a systematic review of doctors</w:t>
      </w:r>
      <w:r w:rsidRPr="004D673B">
        <w:rPr>
          <w:color w:val="000000" w:themeColor="text1"/>
        </w:rPr>
        <w:t xml:space="preserve">’ knowledge of Autism worldwide and presented this research at the Annual Autism Conference in Miami, Florida. </w:t>
      </w:r>
    </w:p>
    <w:p w14:paraId="46BEBF64" w14:textId="77777777" w:rsidR="00FC038C" w:rsidRPr="004D673B" w:rsidRDefault="00A909AC" w:rsidP="00131F46">
      <w:pPr>
        <w:rPr>
          <w:color w:val="000000" w:themeColor="text1"/>
        </w:rPr>
      </w:pPr>
    </w:p>
    <w:sectPr w:rsidR="00FC038C" w:rsidRPr="004D673B" w:rsidSect="00AD5776">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Lydon, Sinéad" w:date="2018-07-25T09:28:00Z" w:initials="LS">
    <w:p w14:paraId="3F12FAB4" w14:textId="77777777" w:rsidR="00A909AC" w:rsidRDefault="00A909AC" w:rsidP="00A909AC">
      <w:pPr>
        <w:pStyle w:val="CommentText"/>
      </w:pPr>
      <w:r>
        <w:rPr>
          <w:rStyle w:val="CommentReference"/>
        </w:rPr>
        <w:annotationRef/>
      </w:r>
      <w:r>
        <w:t>This will likely need to be updated but will leave till the results section is nearer to final and we can really focus on what the key results and implications are</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12FAB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ydon, Sinéad">
    <w15:presenceInfo w15:providerId="AD" w15:userId="S-1-5-21-3843373265-3310204290-878004058-2982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revisionView w:markup="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F46"/>
    <w:rsid w:val="000A704B"/>
    <w:rsid w:val="00131F46"/>
    <w:rsid w:val="00141E96"/>
    <w:rsid w:val="003B54B9"/>
    <w:rsid w:val="004A7F90"/>
    <w:rsid w:val="004D673B"/>
    <w:rsid w:val="005F5964"/>
    <w:rsid w:val="007F1ACA"/>
    <w:rsid w:val="009D2975"/>
    <w:rsid w:val="00A909AC"/>
    <w:rsid w:val="00AD5776"/>
    <w:rsid w:val="00AE403E"/>
    <w:rsid w:val="00AE7CBA"/>
    <w:rsid w:val="00C9662F"/>
    <w:rsid w:val="00CD2124"/>
    <w:rsid w:val="00D202B8"/>
    <w:rsid w:val="00E77E3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AFA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1F46"/>
    <w:rPr>
      <w:rFonts w:ascii="Times New Roman" w:eastAsiaTheme="minorEastAsia"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D2975"/>
    <w:rPr>
      <w:sz w:val="20"/>
      <w:szCs w:val="20"/>
    </w:rPr>
  </w:style>
  <w:style w:type="character" w:customStyle="1" w:styleId="CommentTextChar">
    <w:name w:val="Comment Text Char"/>
    <w:basedOn w:val="DefaultParagraphFont"/>
    <w:link w:val="CommentText"/>
    <w:uiPriority w:val="99"/>
    <w:rsid w:val="009D2975"/>
    <w:rPr>
      <w:rFonts w:ascii="Times New Roman" w:eastAsiaTheme="minorEastAsia" w:hAnsi="Times New Roman" w:cs="Times New Roman"/>
      <w:sz w:val="20"/>
      <w:szCs w:val="20"/>
      <w:lang w:val="en-GB"/>
    </w:rPr>
  </w:style>
  <w:style w:type="character" w:styleId="CommentReference">
    <w:name w:val="annotation reference"/>
    <w:basedOn w:val="DefaultParagraphFont"/>
    <w:uiPriority w:val="99"/>
    <w:semiHidden/>
    <w:unhideWhenUsed/>
    <w:rsid w:val="009D2975"/>
    <w:rPr>
      <w:sz w:val="16"/>
      <w:szCs w:val="16"/>
    </w:rPr>
  </w:style>
  <w:style w:type="paragraph" w:styleId="BalloonText">
    <w:name w:val="Balloon Text"/>
    <w:basedOn w:val="Normal"/>
    <w:link w:val="BalloonTextChar"/>
    <w:uiPriority w:val="99"/>
    <w:semiHidden/>
    <w:unhideWhenUsed/>
    <w:rsid w:val="009D2975"/>
    <w:rPr>
      <w:sz w:val="18"/>
      <w:szCs w:val="18"/>
    </w:rPr>
  </w:style>
  <w:style w:type="character" w:customStyle="1" w:styleId="BalloonTextChar">
    <w:name w:val="Balloon Text Char"/>
    <w:basedOn w:val="DefaultParagraphFont"/>
    <w:link w:val="BalloonText"/>
    <w:uiPriority w:val="99"/>
    <w:semiHidden/>
    <w:rsid w:val="009D2975"/>
    <w:rPr>
      <w:rFonts w:ascii="Times New Roman" w:eastAsiaTheme="minorEastAsia" w:hAnsi="Times New Roman" w:cs="Times New Roman"/>
      <w:sz w:val="18"/>
      <w:szCs w:val="18"/>
      <w:lang w:val="en-GB"/>
    </w:rPr>
  </w:style>
  <w:style w:type="paragraph" w:styleId="NormalWeb">
    <w:name w:val="Normal (Web)"/>
    <w:basedOn w:val="Normal"/>
    <w:uiPriority w:val="99"/>
    <w:semiHidden/>
    <w:unhideWhenUsed/>
    <w:rsid w:val="003B54B9"/>
    <w:pPr>
      <w:spacing w:before="100" w:beforeAutospacing="1" w:after="100" w:afterAutospacing="1"/>
    </w:pPr>
    <w:rPr>
      <w:rFonts w:eastAsiaTheme="minorHAnsi"/>
      <w:lang w:eastAsia="en-GB"/>
    </w:rPr>
  </w:style>
  <w:style w:type="character" w:styleId="Emphasis">
    <w:name w:val="Emphasis"/>
    <w:basedOn w:val="DefaultParagraphFont"/>
    <w:uiPriority w:val="20"/>
    <w:qFormat/>
    <w:rsid w:val="003B54B9"/>
    <w:rPr>
      <w:i/>
      <w:iCs/>
    </w:rPr>
  </w:style>
  <w:style w:type="paragraph" w:styleId="FootnoteText">
    <w:name w:val="footnote text"/>
    <w:basedOn w:val="Normal"/>
    <w:link w:val="FootnoteTextChar"/>
    <w:uiPriority w:val="99"/>
    <w:semiHidden/>
    <w:unhideWhenUsed/>
    <w:rsid w:val="00A909AC"/>
    <w:rPr>
      <w:rFonts w:eastAsiaTheme="minorHAnsi"/>
      <w:b/>
      <w:color w:val="000000" w:themeColor="text1"/>
      <w:sz w:val="20"/>
      <w:szCs w:val="20"/>
      <w:lang w:val="en-IE"/>
    </w:rPr>
  </w:style>
  <w:style w:type="character" w:customStyle="1" w:styleId="FootnoteTextChar">
    <w:name w:val="Footnote Text Char"/>
    <w:basedOn w:val="DefaultParagraphFont"/>
    <w:link w:val="FootnoteText"/>
    <w:uiPriority w:val="99"/>
    <w:semiHidden/>
    <w:rsid w:val="00A909AC"/>
    <w:rPr>
      <w:rFonts w:ascii="Times New Roman" w:hAnsi="Times New Roman" w:cs="Times New Roman"/>
      <w:b/>
      <w:color w:val="000000" w:themeColor="text1"/>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63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comments" Target="comments.xml"/><Relationship Id="rId6" Type="http://schemas.microsoft.com/office/2011/relationships/commentsExtended" Target="commentsExtended.xml"/><Relationship Id="rId7" Type="http://schemas.openxmlformats.org/officeDocument/2006/relationships/fontTable" Target="fontTable.xml"/><Relationship Id="rId8" Type="http://schemas.microsoft.com/office/2011/relationships/people" Target="peop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1708</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Dillon</dc:creator>
  <cp:keywords/>
  <dc:description/>
  <cp:lastModifiedBy>Alison Dillon</cp:lastModifiedBy>
  <cp:revision>2</cp:revision>
  <dcterms:created xsi:type="dcterms:W3CDTF">2018-09-16T11:06:00Z</dcterms:created>
  <dcterms:modified xsi:type="dcterms:W3CDTF">2018-09-16T11:06:00Z</dcterms:modified>
</cp:coreProperties>
</file>