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AF7" w:rsidRDefault="003C6AF7" w:rsidP="003C6AF7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proofErr w:type="spellStart"/>
      <w:r w:rsidRPr="00F81348">
        <w:rPr>
          <w:rFonts w:ascii="Times New Roman" w:hAnsi="Times New Roman" w:cs="Times New Roman"/>
          <w:sz w:val="24"/>
          <w:szCs w:val="24"/>
          <w:u w:val="single"/>
        </w:rPr>
        <w:t>Modality</w:t>
      </w:r>
      <w:proofErr w:type="spellEnd"/>
      <w:r w:rsidRPr="00F81348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proofErr w:type="spellStart"/>
      <w:r w:rsidRPr="00F81348">
        <w:rPr>
          <w:rFonts w:ascii="Times New Roman" w:hAnsi="Times New Roman" w:cs="Times New Roman"/>
          <w:sz w:val="24"/>
          <w:szCs w:val="24"/>
          <w:u w:val="single"/>
        </w:rPr>
        <w:t>Senior</w:t>
      </w:r>
      <w:proofErr w:type="spellEnd"/>
      <w:r w:rsidRPr="00F81348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F81348">
        <w:rPr>
          <w:rFonts w:ascii="Times New Roman" w:hAnsi="Times New Roman" w:cs="Times New Roman"/>
          <w:sz w:val="24"/>
          <w:szCs w:val="24"/>
          <w:u w:val="single"/>
        </w:rPr>
        <w:t>Poster</w:t>
      </w:r>
      <w:proofErr w:type="spellEnd"/>
    </w:p>
    <w:p w:rsidR="00B638AD" w:rsidRDefault="003C6AF7" w:rsidP="003C6AF7">
      <w:pPr>
        <w:rPr>
          <w:rFonts w:ascii="Times New Roman" w:hAnsi="Times New Roman" w:cs="Times New Roman"/>
          <w:b/>
          <w:sz w:val="24"/>
          <w:szCs w:val="24"/>
        </w:rPr>
      </w:pPr>
      <w:r w:rsidRPr="005657C5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B638AD" w:rsidRPr="00B638AD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B638AD" w:rsidRPr="00B638AD">
        <w:rPr>
          <w:rFonts w:ascii="Times New Roman" w:hAnsi="Times New Roman" w:cs="Times New Roman"/>
          <w:b/>
          <w:sz w:val="24"/>
          <w:szCs w:val="24"/>
        </w:rPr>
        <w:t>Hungarian</w:t>
      </w:r>
      <w:proofErr w:type="spellEnd"/>
      <w:r w:rsidR="00B638AD" w:rsidRPr="00B638AD">
        <w:rPr>
          <w:rFonts w:ascii="Times New Roman" w:hAnsi="Times New Roman" w:cs="Times New Roman"/>
          <w:b/>
          <w:sz w:val="24"/>
          <w:szCs w:val="24"/>
        </w:rPr>
        <w:t xml:space="preserve">) National </w:t>
      </w:r>
      <w:proofErr w:type="spellStart"/>
      <w:r w:rsidR="00B638AD" w:rsidRPr="00B638AD">
        <w:rPr>
          <w:rFonts w:ascii="Times New Roman" w:hAnsi="Times New Roman" w:cs="Times New Roman"/>
          <w:b/>
          <w:sz w:val="24"/>
          <w:szCs w:val="24"/>
        </w:rPr>
        <w:t>Assessment</w:t>
      </w:r>
      <w:proofErr w:type="spellEnd"/>
      <w:r w:rsidR="00B638AD" w:rsidRPr="00B638AD">
        <w:rPr>
          <w:rFonts w:ascii="Times New Roman" w:hAnsi="Times New Roman" w:cs="Times New Roman"/>
          <w:b/>
          <w:sz w:val="24"/>
          <w:szCs w:val="24"/>
        </w:rPr>
        <w:t xml:space="preserve"> of Basic </w:t>
      </w:r>
      <w:proofErr w:type="spellStart"/>
      <w:r w:rsidR="00B638AD" w:rsidRPr="00B638AD">
        <w:rPr>
          <w:rFonts w:ascii="Times New Roman" w:hAnsi="Times New Roman" w:cs="Times New Roman"/>
          <w:b/>
          <w:sz w:val="24"/>
          <w:szCs w:val="24"/>
        </w:rPr>
        <w:t>Competences</w:t>
      </w:r>
      <w:proofErr w:type="spellEnd"/>
      <w:r w:rsidR="00B638AD" w:rsidRPr="00B638AD">
        <w:rPr>
          <w:rFonts w:ascii="Times New Roman" w:hAnsi="Times New Roman" w:cs="Times New Roman"/>
          <w:b/>
          <w:sz w:val="24"/>
          <w:szCs w:val="24"/>
        </w:rPr>
        <w:t xml:space="preserve"> 2017</w:t>
      </w:r>
      <w:r w:rsidR="00B638AD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3C6AF7">
        <w:rPr>
          <w:rFonts w:ascii="Times New Roman" w:hAnsi="Times New Roman" w:cs="Times New Roman"/>
          <w:b/>
          <w:sz w:val="24"/>
          <w:szCs w:val="24"/>
        </w:rPr>
        <w:t>Relationship</w:t>
      </w:r>
      <w:proofErr w:type="spellEnd"/>
      <w:r w:rsidRPr="003C6A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AF7">
        <w:rPr>
          <w:rFonts w:ascii="Times New Roman" w:hAnsi="Times New Roman" w:cs="Times New Roman"/>
          <w:b/>
          <w:sz w:val="24"/>
          <w:szCs w:val="24"/>
        </w:rPr>
        <w:t>between</w:t>
      </w:r>
      <w:proofErr w:type="spellEnd"/>
      <w:r w:rsidRPr="003C6A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AF7">
        <w:rPr>
          <w:rFonts w:ascii="Times New Roman" w:hAnsi="Times New Roman" w:cs="Times New Roman"/>
          <w:b/>
          <w:sz w:val="24"/>
          <w:szCs w:val="24"/>
        </w:rPr>
        <w:t>leisure</w:t>
      </w:r>
      <w:proofErr w:type="spellEnd"/>
      <w:r w:rsidRPr="003C6AF7">
        <w:rPr>
          <w:rFonts w:ascii="Times New Roman" w:hAnsi="Times New Roman" w:cs="Times New Roman"/>
          <w:b/>
          <w:sz w:val="24"/>
          <w:szCs w:val="24"/>
        </w:rPr>
        <w:t xml:space="preserve"> &amp; </w:t>
      </w:r>
      <w:proofErr w:type="spellStart"/>
      <w:r w:rsidRPr="003C6AF7">
        <w:rPr>
          <w:rFonts w:ascii="Times New Roman" w:hAnsi="Times New Roman" w:cs="Times New Roman"/>
          <w:b/>
          <w:sz w:val="24"/>
          <w:szCs w:val="24"/>
        </w:rPr>
        <w:t>sports</w:t>
      </w:r>
      <w:proofErr w:type="spellEnd"/>
      <w:r w:rsidRPr="003C6A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6AF7">
        <w:rPr>
          <w:rFonts w:ascii="Times New Roman" w:hAnsi="Times New Roman" w:cs="Times New Roman"/>
          <w:b/>
          <w:sz w:val="24"/>
          <w:szCs w:val="24"/>
        </w:rPr>
        <w:t>activities</w:t>
      </w:r>
      <w:proofErr w:type="spellEnd"/>
      <w:r w:rsidRPr="003C6AF7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3C6AF7">
        <w:rPr>
          <w:rFonts w:ascii="Times New Roman" w:hAnsi="Times New Roman" w:cs="Times New Roman"/>
          <w:b/>
          <w:sz w:val="24"/>
          <w:szCs w:val="24"/>
        </w:rPr>
        <w:t>school</w:t>
      </w:r>
      <w:proofErr w:type="spellEnd"/>
      <w:r w:rsidRPr="003C6AF7">
        <w:rPr>
          <w:rFonts w:ascii="Times New Roman" w:hAnsi="Times New Roman" w:cs="Times New Roman"/>
          <w:b/>
          <w:sz w:val="24"/>
          <w:szCs w:val="24"/>
        </w:rPr>
        <w:t xml:space="preserve"> performance </w:t>
      </w:r>
    </w:p>
    <w:p w:rsidR="003C6AF7" w:rsidRPr="005657C5" w:rsidRDefault="003C6AF7" w:rsidP="003C6AF7">
      <w:pPr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vertAlign w:val="superscript"/>
          <w:lang w:val="es-ES" w:eastAsia="hu-HU"/>
        </w:rPr>
      </w:pPr>
      <w:proofErr w:type="spellStart"/>
      <w:r w:rsidRPr="005657C5">
        <w:rPr>
          <w:rFonts w:ascii="Times New Roman" w:hAnsi="Times New Roman" w:cs="Times New Roman"/>
          <w:b/>
          <w:sz w:val="24"/>
          <w:szCs w:val="24"/>
        </w:rPr>
        <w:t>Authors</w:t>
      </w:r>
      <w:proofErr w:type="spellEnd"/>
      <w:r w:rsidRPr="005657C5">
        <w:rPr>
          <w:rFonts w:ascii="Times New Roman" w:hAnsi="Times New Roman" w:cs="Times New Roman"/>
          <w:sz w:val="24"/>
          <w:szCs w:val="24"/>
        </w:rPr>
        <w:t xml:space="preserve">: </w:t>
      </w:r>
      <w:r w:rsidRPr="003C6AF7">
        <w:rPr>
          <w:rFonts w:ascii="Times New Roman" w:hAnsi="Times New Roman" w:cs="Times New Roman"/>
          <w:sz w:val="24"/>
          <w:szCs w:val="24"/>
        </w:rPr>
        <w:t>Máté, Smohai</w:t>
      </w:r>
      <w:r w:rsidRPr="003C6AF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2F17A3">
        <w:rPr>
          <w:rFonts w:ascii="Times New Roman" w:hAnsi="Times New Roman" w:cs="Times New Roman"/>
          <w:sz w:val="24"/>
          <w:szCs w:val="24"/>
        </w:rPr>
        <w:t>Gergő, Harsányi</w:t>
      </w:r>
      <w:r w:rsidRPr="002F17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7A3">
        <w:rPr>
          <w:rFonts w:ascii="Times New Roman" w:hAnsi="Times New Roman" w:cs="Times New Roman"/>
          <w:sz w:val="24"/>
          <w:szCs w:val="24"/>
        </w:rPr>
        <w:t>; Lilla, Koltói</w:t>
      </w:r>
      <w:r w:rsidRPr="002F17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7A3">
        <w:rPr>
          <w:rFonts w:ascii="Times New Roman" w:hAnsi="Times New Roman" w:cs="Times New Roman"/>
          <w:sz w:val="24"/>
          <w:szCs w:val="24"/>
        </w:rPr>
        <w:t>; Dóra, Kovács</w:t>
      </w:r>
      <w:r w:rsidRPr="002F17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7A3">
        <w:rPr>
          <w:rFonts w:ascii="Times New Roman" w:hAnsi="Times New Roman" w:cs="Times New Roman"/>
          <w:sz w:val="24"/>
          <w:szCs w:val="24"/>
        </w:rPr>
        <w:t>; Andrea, Kövesdi</w:t>
      </w:r>
      <w:r w:rsidRPr="002F17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7A3">
        <w:rPr>
          <w:rFonts w:ascii="Times New Roman" w:hAnsi="Times New Roman" w:cs="Times New Roman"/>
          <w:sz w:val="24"/>
          <w:szCs w:val="24"/>
        </w:rPr>
        <w:t>; Olivér, Nagybányai-Nagy</w:t>
      </w:r>
      <w:r w:rsidRPr="002F17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7A3">
        <w:rPr>
          <w:rFonts w:ascii="Times New Roman" w:hAnsi="Times New Roman" w:cs="Times New Roman"/>
          <w:sz w:val="24"/>
          <w:szCs w:val="24"/>
        </w:rPr>
        <w:t xml:space="preserve">; </w:t>
      </w:r>
      <w:r w:rsidRPr="003C6AF7">
        <w:rPr>
          <w:rFonts w:ascii="Times New Roman" w:hAnsi="Times New Roman" w:cs="Times New Roman"/>
          <w:sz w:val="24"/>
          <w:szCs w:val="24"/>
        </w:rPr>
        <w:t>Erika, Nyitrai</w:t>
      </w:r>
      <w:r w:rsidRPr="003C6AF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2F17A3">
        <w:rPr>
          <w:rFonts w:ascii="Times New Roman" w:hAnsi="Times New Roman" w:cs="Times New Roman"/>
          <w:sz w:val="24"/>
          <w:szCs w:val="24"/>
        </w:rPr>
        <w:t>Gabriella, Simon</w:t>
      </w:r>
      <w:r w:rsidRPr="002F17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7A3">
        <w:rPr>
          <w:rFonts w:ascii="Times New Roman" w:hAnsi="Times New Roman" w:cs="Times New Roman"/>
          <w:sz w:val="24"/>
          <w:szCs w:val="24"/>
        </w:rPr>
        <w:t>; Nándor, Takács</w:t>
      </w:r>
      <w:r w:rsidRPr="002F17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17A3">
        <w:rPr>
          <w:rFonts w:ascii="Times New Roman" w:hAnsi="Times New Roman" w:cs="Times New Roman"/>
          <w:sz w:val="24"/>
          <w:szCs w:val="24"/>
        </w:rPr>
        <w:t>; Szabolcs, Takács</w:t>
      </w:r>
      <w:r w:rsidRPr="002F17A3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3C6AF7" w:rsidRPr="005657C5" w:rsidRDefault="003C6AF7" w:rsidP="003C6A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657C5">
        <w:rPr>
          <w:rFonts w:ascii="Times New Roman" w:hAnsi="Times New Roman" w:cs="Times New Roman"/>
          <w:b/>
          <w:sz w:val="24"/>
          <w:szCs w:val="24"/>
        </w:rPr>
        <w:t>Affiliation</w:t>
      </w:r>
      <w:proofErr w:type="spellEnd"/>
      <w:r w:rsidRPr="005657C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C6AF7" w:rsidRPr="005657C5" w:rsidRDefault="003C6AF7" w:rsidP="003C6AF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</w:pPr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vertAlign w:val="superscript"/>
          <w:lang w:val="es-ES" w:eastAsia="hu-HU"/>
        </w:rPr>
        <w:t>1</w:t>
      </w:r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Associate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Professor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,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Károli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Gáspár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University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of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the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Reformed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Church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,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Hungary</w:t>
      </w:r>
      <w:proofErr w:type="spellEnd"/>
    </w:p>
    <w:p w:rsidR="003C6AF7" w:rsidRPr="005657C5" w:rsidRDefault="003C6AF7" w:rsidP="003C6AF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</w:pPr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vertAlign w:val="superscript"/>
          <w:lang w:val="es-ES" w:eastAsia="hu-HU"/>
        </w:rPr>
        <w:t>2</w:t>
      </w:r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Assistant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Professor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,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Károli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Gáspár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University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of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the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Reformed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Church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, </w:t>
      </w:r>
      <w:proofErr w:type="spellStart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Hungary</w:t>
      </w:r>
      <w:proofErr w:type="spellEnd"/>
    </w:p>
    <w:p w:rsidR="003C6AF7" w:rsidRDefault="003C6AF7" w:rsidP="003C6AF7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</w:pPr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 </w:t>
      </w:r>
    </w:p>
    <w:p w:rsidR="003C6AF7" w:rsidRPr="005657C5" w:rsidRDefault="003C6AF7" w:rsidP="003C6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Email</w:t>
      </w:r>
      <w:r w:rsidRPr="005657C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takacs.szabolcs.dr@gmail.com</w:t>
      </w:r>
    </w:p>
    <w:p w:rsidR="003C6AF7" w:rsidRPr="005657C5" w:rsidRDefault="003C6AF7" w:rsidP="003C6A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57C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2"/>
          <w:lang w:val="es-ES" w:eastAsia="hu-HU"/>
        </w:rPr>
        <w:t>Background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: </w:t>
      </w:r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The (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) National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Assessmet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of Basic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Competences</w:t>
      </w:r>
      <w:proofErr w:type="spellEnd"/>
      <w:r w:rsidRPr="000002A8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survey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made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since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2008 in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every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year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survey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uses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the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methods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the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OECD PISA </w:t>
      </w:r>
      <w:proofErr w:type="spellStart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 xml:space="preserve"> (</w:t>
      </w:r>
      <w:hyperlink r:id="rId7" w:history="1">
        <w:r w:rsidRPr="000002A8">
          <w:rPr>
            <w:rStyle w:val="Hiperhivatkozs"/>
            <w:rFonts w:ascii="Times New Roman" w:hAnsi="Times New Roman" w:cs="Times New Roman"/>
            <w:sz w:val="24"/>
            <w:szCs w:val="24"/>
          </w:rPr>
          <w:t>http://www.oecd.org/pisa/</w:t>
        </w:r>
      </w:hyperlink>
      <w:r w:rsidRPr="000002A8">
        <w:rPr>
          <w:rStyle w:val="articlecontent"/>
          <w:rFonts w:ascii="Times New Roman" w:hAnsi="Times New Roman" w:cs="Times New Roman"/>
          <w:sz w:val="24"/>
          <w:szCs w:val="24"/>
        </w:rPr>
        <w:t>).</w:t>
      </w:r>
      <w:r>
        <w:rPr>
          <w:rStyle w:val="articlecontent"/>
          <w:rFonts w:ascii="Times New Roman" w:hAnsi="Times New Roman" w:cs="Times New Roman"/>
          <w:sz w:val="24"/>
          <w:szCs w:val="24"/>
        </w:rPr>
        <w:t xml:space="preserve"> </w:t>
      </w:r>
    </w:p>
    <w:p w:rsidR="003C6AF7" w:rsidRDefault="003C6AF7" w:rsidP="003C6AF7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657C5">
        <w:rPr>
          <w:rFonts w:ascii="Times New Roman" w:hAnsi="Times New Roman" w:cs="Times New Roman"/>
          <w:b/>
          <w:sz w:val="24"/>
          <w:szCs w:val="24"/>
        </w:rPr>
        <w:t>Method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examined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National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of Basic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Competences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2017 more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200.000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Hungary.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once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end of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) in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mathematics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reading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survey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6th, 8th and 10th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survey’s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statistical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background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02A8" w:rsidRPr="000002A8">
        <w:rPr>
          <w:rFonts w:ascii="Times New Roman" w:hAnsi="Times New Roman" w:cs="Times New Roman"/>
          <w:sz w:val="24"/>
          <w:szCs w:val="24"/>
        </w:rPr>
        <w:t>introduced</w:t>
      </w:r>
      <w:proofErr w:type="spellEnd"/>
      <w:r w:rsidR="000002A8" w:rsidRPr="000002A8">
        <w:rPr>
          <w:rFonts w:ascii="Times New Roman" w:hAnsi="Times New Roman" w:cs="Times New Roman"/>
          <w:sz w:val="24"/>
          <w:szCs w:val="24"/>
        </w:rPr>
        <w:t xml:space="preserve"> in (Kárász, 2019).</w:t>
      </w:r>
    </w:p>
    <w:p w:rsidR="000002A8" w:rsidRDefault="000002A8" w:rsidP="003C6AF7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AF7" w:rsidRPr="003C6AF7" w:rsidRDefault="003C6AF7" w:rsidP="003C6AF7">
      <w:pPr>
        <w:rPr>
          <w:rFonts w:ascii="Times New Roman" w:hAnsi="Times New Roman" w:cs="Times New Roman"/>
        </w:rPr>
      </w:pPr>
      <w:proofErr w:type="spellStart"/>
      <w:r w:rsidRPr="005657C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2"/>
          <w:lang w:val="es-ES" w:eastAsia="hu-HU"/>
        </w:rPr>
        <w:t>Results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: </w:t>
      </w:r>
      <w:r w:rsidRPr="003C6AF7">
        <w:rPr>
          <w:rFonts w:ascii="Times New Roman" w:hAnsi="Times New Roman" w:cs="Times New Roman"/>
        </w:rPr>
        <w:t xml:space="preserve">The </w:t>
      </w:r>
      <w:proofErr w:type="spellStart"/>
      <w:r w:rsidRPr="003C6AF7">
        <w:rPr>
          <w:rFonts w:ascii="Times New Roman" w:hAnsi="Times New Roman" w:cs="Times New Roman"/>
        </w:rPr>
        <w:t>purpose</w:t>
      </w:r>
      <w:proofErr w:type="spellEnd"/>
      <w:r w:rsidRPr="003C6AF7">
        <w:rPr>
          <w:rFonts w:ascii="Times New Roman" w:hAnsi="Times New Roman" w:cs="Times New Roman"/>
        </w:rPr>
        <w:t xml:space="preserve"> of </w:t>
      </w:r>
      <w:proofErr w:type="spellStart"/>
      <w:r w:rsidRPr="003C6AF7">
        <w:rPr>
          <w:rFonts w:ascii="Times New Roman" w:hAnsi="Times New Roman" w:cs="Times New Roman"/>
        </w:rPr>
        <w:t>this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poster</w:t>
      </w:r>
      <w:proofErr w:type="spellEnd"/>
      <w:r w:rsidRPr="003C6AF7">
        <w:rPr>
          <w:rFonts w:ascii="Times New Roman" w:hAnsi="Times New Roman" w:cs="Times New Roman"/>
        </w:rPr>
        <w:t xml:space="preserve"> is </w:t>
      </w:r>
      <w:proofErr w:type="spellStart"/>
      <w:r w:rsidRPr="003C6AF7">
        <w:rPr>
          <w:rFonts w:ascii="Times New Roman" w:hAnsi="Times New Roman" w:cs="Times New Roman"/>
        </w:rPr>
        <w:t>to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demonstrate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the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results</w:t>
      </w:r>
      <w:proofErr w:type="spellEnd"/>
      <w:r w:rsidRPr="003C6AF7">
        <w:rPr>
          <w:rFonts w:ascii="Times New Roman" w:hAnsi="Times New Roman" w:cs="Times New Roman"/>
        </w:rPr>
        <w:t xml:space="preserve"> of </w:t>
      </w:r>
      <w:proofErr w:type="spellStart"/>
      <w:r w:rsidRPr="003C6AF7">
        <w:rPr>
          <w:rFonts w:ascii="Times New Roman" w:hAnsi="Times New Roman" w:cs="Times New Roman"/>
        </w:rPr>
        <w:t>the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national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measurement</w:t>
      </w:r>
      <w:proofErr w:type="spellEnd"/>
      <w:r w:rsidRPr="003C6AF7">
        <w:rPr>
          <w:rFonts w:ascii="Times New Roman" w:hAnsi="Times New Roman" w:cs="Times New Roman"/>
        </w:rPr>
        <w:t xml:space="preserve"> linked </w:t>
      </w:r>
      <w:proofErr w:type="spellStart"/>
      <w:r w:rsidRPr="003C6AF7">
        <w:rPr>
          <w:rFonts w:ascii="Times New Roman" w:hAnsi="Times New Roman" w:cs="Times New Roman"/>
        </w:rPr>
        <w:t>to</w:t>
      </w:r>
      <w:proofErr w:type="spellEnd"/>
      <w:r w:rsidRPr="003C6AF7">
        <w:rPr>
          <w:rFonts w:ascii="Times New Roman" w:hAnsi="Times New Roman" w:cs="Times New Roman"/>
        </w:rPr>
        <w:t xml:space="preserve"> sport </w:t>
      </w:r>
      <w:proofErr w:type="spellStart"/>
      <w:r w:rsidRPr="003C6AF7">
        <w:rPr>
          <w:rFonts w:ascii="Times New Roman" w:hAnsi="Times New Roman" w:cs="Times New Roman"/>
        </w:rPr>
        <w:t>activities</w:t>
      </w:r>
      <w:proofErr w:type="spellEnd"/>
      <w:r w:rsidRPr="003C6AF7">
        <w:rPr>
          <w:rFonts w:ascii="Times New Roman" w:hAnsi="Times New Roman" w:cs="Times New Roman"/>
        </w:rPr>
        <w:t xml:space="preserve">. The </w:t>
      </w:r>
      <w:proofErr w:type="spellStart"/>
      <w:r w:rsidRPr="003C6AF7">
        <w:rPr>
          <w:rFonts w:ascii="Times New Roman" w:hAnsi="Times New Roman" w:cs="Times New Roman"/>
        </w:rPr>
        <w:t>Authors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describe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the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frequency</w:t>
      </w:r>
      <w:proofErr w:type="spellEnd"/>
      <w:r w:rsidRPr="003C6AF7">
        <w:rPr>
          <w:rFonts w:ascii="Times New Roman" w:hAnsi="Times New Roman" w:cs="Times New Roman"/>
        </w:rPr>
        <w:t xml:space="preserve"> of </w:t>
      </w:r>
      <w:proofErr w:type="spellStart"/>
      <w:r w:rsidRPr="003C6AF7">
        <w:rPr>
          <w:rFonts w:ascii="Times New Roman" w:hAnsi="Times New Roman" w:cs="Times New Roman"/>
        </w:rPr>
        <w:t>regular</w:t>
      </w:r>
      <w:proofErr w:type="spellEnd"/>
      <w:r w:rsidRPr="003C6AF7">
        <w:rPr>
          <w:rFonts w:ascii="Times New Roman" w:hAnsi="Times New Roman" w:cs="Times New Roman"/>
        </w:rPr>
        <w:t xml:space="preserve"> sporting </w:t>
      </w:r>
      <w:proofErr w:type="spellStart"/>
      <w:r w:rsidRPr="003C6AF7">
        <w:rPr>
          <w:rFonts w:ascii="Times New Roman" w:hAnsi="Times New Roman" w:cs="Times New Roman"/>
        </w:rPr>
        <w:t>habits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outside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school</w:t>
      </w:r>
      <w:proofErr w:type="spellEnd"/>
      <w:r w:rsidRPr="003C6AF7">
        <w:rPr>
          <w:rFonts w:ascii="Times New Roman" w:hAnsi="Times New Roman" w:cs="Times New Roman"/>
        </w:rPr>
        <w:t xml:space="preserve"> and </w:t>
      </w:r>
      <w:proofErr w:type="spellStart"/>
      <w:r w:rsidRPr="003C6AF7">
        <w:rPr>
          <w:rFonts w:ascii="Times New Roman" w:hAnsi="Times New Roman" w:cs="Times New Roman"/>
        </w:rPr>
        <w:t>at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school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by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age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groups</w:t>
      </w:r>
      <w:proofErr w:type="spellEnd"/>
      <w:r w:rsidRPr="003C6AF7">
        <w:rPr>
          <w:rFonts w:ascii="Times New Roman" w:hAnsi="Times New Roman" w:cs="Times New Roman"/>
        </w:rPr>
        <w:t xml:space="preserve">, </w:t>
      </w:r>
      <w:proofErr w:type="spellStart"/>
      <w:r w:rsidRPr="003C6AF7">
        <w:rPr>
          <w:rFonts w:ascii="Times New Roman" w:hAnsi="Times New Roman" w:cs="Times New Roman"/>
        </w:rPr>
        <w:t>gender</w:t>
      </w:r>
      <w:proofErr w:type="spellEnd"/>
      <w:r w:rsidRPr="003C6AF7">
        <w:rPr>
          <w:rFonts w:ascii="Times New Roman" w:hAnsi="Times New Roman" w:cs="Times New Roman"/>
        </w:rPr>
        <w:t xml:space="preserve">, and </w:t>
      </w:r>
      <w:proofErr w:type="spellStart"/>
      <w:r w:rsidRPr="003C6AF7">
        <w:rPr>
          <w:rFonts w:ascii="Times New Roman" w:hAnsi="Times New Roman" w:cs="Times New Roman"/>
        </w:rPr>
        <w:t>type</w:t>
      </w:r>
      <w:proofErr w:type="spellEnd"/>
      <w:r w:rsidRPr="003C6AF7">
        <w:rPr>
          <w:rFonts w:ascii="Times New Roman" w:hAnsi="Times New Roman" w:cs="Times New Roman"/>
        </w:rPr>
        <w:t xml:space="preserve"> of </w:t>
      </w:r>
      <w:proofErr w:type="spellStart"/>
      <w:r w:rsidRPr="003C6AF7">
        <w:rPr>
          <w:rFonts w:ascii="Times New Roman" w:hAnsi="Times New Roman" w:cs="Times New Roman"/>
        </w:rPr>
        <w:t>school</w:t>
      </w:r>
      <w:proofErr w:type="spellEnd"/>
      <w:r w:rsidRPr="003C6AF7">
        <w:rPr>
          <w:rFonts w:ascii="Times New Roman" w:hAnsi="Times New Roman" w:cs="Times New Roman"/>
        </w:rPr>
        <w:t xml:space="preserve">. </w:t>
      </w:r>
      <w:proofErr w:type="spellStart"/>
      <w:r w:rsidRPr="003C6AF7">
        <w:rPr>
          <w:rFonts w:ascii="Times New Roman" w:hAnsi="Times New Roman" w:cs="Times New Roman"/>
        </w:rPr>
        <w:t>Highlights</w:t>
      </w:r>
      <w:proofErr w:type="spellEnd"/>
      <w:r w:rsidRPr="003C6AF7">
        <w:rPr>
          <w:rFonts w:ascii="Times New Roman" w:hAnsi="Times New Roman" w:cs="Times New Roman"/>
        </w:rPr>
        <w:t xml:space="preserve">: (1) </w:t>
      </w:r>
      <w:proofErr w:type="spellStart"/>
      <w:r w:rsidRPr="003C6AF7">
        <w:rPr>
          <w:rFonts w:ascii="Times New Roman" w:hAnsi="Times New Roman" w:cs="Times New Roman"/>
        </w:rPr>
        <w:t>Among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both</w:t>
      </w:r>
      <w:proofErr w:type="spellEnd"/>
      <w:r w:rsidRPr="003C6AF7">
        <w:rPr>
          <w:rFonts w:ascii="Times New Roman" w:hAnsi="Times New Roman" w:cs="Times New Roman"/>
        </w:rPr>
        <w:t xml:space="preserve"> sexes, </w:t>
      </w:r>
      <w:proofErr w:type="spellStart"/>
      <w:r w:rsidRPr="003C6AF7">
        <w:rPr>
          <w:rFonts w:ascii="Times New Roman" w:hAnsi="Times New Roman" w:cs="Times New Roman"/>
        </w:rPr>
        <w:t>it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can</w:t>
      </w:r>
      <w:proofErr w:type="spellEnd"/>
      <w:r w:rsidRPr="003C6AF7">
        <w:rPr>
          <w:rFonts w:ascii="Times New Roman" w:hAnsi="Times New Roman" w:cs="Times New Roman"/>
        </w:rPr>
        <w:t xml:space="preserve"> be </w:t>
      </w:r>
      <w:proofErr w:type="spellStart"/>
      <w:r w:rsidRPr="003C6AF7">
        <w:rPr>
          <w:rFonts w:ascii="Times New Roman" w:hAnsi="Times New Roman" w:cs="Times New Roman"/>
        </w:rPr>
        <w:t>stated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that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the</w:t>
      </w:r>
      <w:proofErr w:type="spellEnd"/>
      <w:r w:rsidRPr="003C6AF7">
        <w:rPr>
          <w:rFonts w:ascii="Times New Roman" w:hAnsi="Times New Roman" w:cs="Times New Roman"/>
        </w:rPr>
        <w:t xml:space="preserve"> 6th </w:t>
      </w:r>
      <w:proofErr w:type="spellStart"/>
      <w:r w:rsidRPr="003C6AF7">
        <w:rPr>
          <w:rFonts w:ascii="Times New Roman" w:hAnsi="Times New Roman" w:cs="Times New Roman"/>
        </w:rPr>
        <w:t>grade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athlete</w:t>
      </w:r>
      <w:r w:rsidR="00A11976">
        <w:rPr>
          <w:rFonts w:ascii="Times New Roman" w:hAnsi="Times New Roman" w:cs="Times New Roman"/>
        </w:rPr>
        <w:t>s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gramStart"/>
      <w:r w:rsidRPr="003C6AF7">
        <w:rPr>
          <w:rFonts w:ascii="Times New Roman" w:hAnsi="Times New Roman" w:cs="Times New Roman"/>
        </w:rPr>
        <w:t>ratio in</w:t>
      </w:r>
      <w:proofErr w:type="gram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the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subsequent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grades</w:t>
      </w:r>
      <w:proofErr w:type="spellEnd"/>
      <w:r w:rsidRPr="003C6AF7">
        <w:rPr>
          <w:rFonts w:ascii="Times New Roman" w:hAnsi="Times New Roman" w:cs="Times New Roman"/>
        </w:rPr>
        <w:t xml:space="preserve"> shows a </w:t>
      </w:r>
      <w:proofErr w:type="spellStart"/>
      <w:r w:rsidRPr="003C6AF7">
        <w:rPr>
          <w:rFonts w:ascii="Times New Roman" w:hAnsi="Times New Roman" w:cs="Times New Roman"/>
        </w:rPr>
        <w:t>downward</w:t>
      </w:r>
      <w:proofErr w:type="spellEnd"/>
      <w:r w:rsidRPr="003C6AF7">
        <w:rPr>
          <w:rFonts w:ascii="Times New Roman" w:hAnsi="Times New Roman" w:cs="Times New Roman"/>
        </w:rPr>
        <w:t xml:space="preserve"> trend of </w:t>
      </w:r>
      <w:proofErr w:type="spellStart"/>
      <w:r w:rsidRPr="003C6AF7">
        <w:rPr>
          <w:rFonts w:ascii="Times New Roman" w:hAnsi="Times New Roman" w:cs="Times New Roman"/>
        </w:rPr>
        <w:t>about</w:t>
      </w:r>
      <w:proofErr w:type="spellEnd"/>
      <w:r w:rsidRPr="003C6AF7">
        <w:rPr>
          <w:rFonts w:ascii="Times New Roman" w:hAnsi="Times New Roman" w:cs="Times New Roman"/>
        </w:rPr>
        <w:t xml:space="preserve"> 10-10%. (2) </w:t>
      </w:r>
      <w:proofErr w:type="spellStart"/>
      <w:r w:rsidRPr="003C6AF7">
        <w:rPr>
          <w:rFonts w:ascii="Times New Roman" w:hAnsi="Times New Roman" w:cs="Times New Roman"/>
        </w:rPr>
        <w:t>From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the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point</w:t>
      </w:r>
      <w:proofErr w:type="spellEnd"/>
      <w:r w:rsidRPr="003C6AF7">
        <w:rPr>
          <w:rFonts w:ascii="Times New Roman" w:hAnsi="Times New Roman" w:cs="Times New Roman"/>
        </w:rPr>
        <w:t xml:space="preserve"> of </w:t>
      </w:r>
      <w:proofErr w:type="spellStart"/>
      <w:r w:rsidRPr="003C6AF7">
        <w:rPr>
          <w:rFonts w:ascii="Times New Roman" w:hAnsi="Times New Roman" w:cs="Times New Roman"/>
        </w:rPr>
        <w:t>view</w:t>
      </w:r>
      <w:proofErr w:type="spellEnd"/>
      <w:r w:rsidRPr="003C6AF7">
        <w:rPr>
          <w:rFonts w:ascii="Times New Roman" w:hAnsi="Times New Roman" w:cs="Times New Roman"/>
        </w:rPr>
        <w:t xml:space="preserve"> of </w:t>
      </w:r>
      <w:proofErr w:type="spellStart"/>
      <w:r w:rsidRPr="003C6AF7">
        <w:rPr>
          <w:rFonts w:ascii="Times New Roman" w:hAnsi="Times New Roman" w:cs="Times New Roman"/>
        </w:rPr>
        <w:t>the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types</w:t>
      </w:r>
      <w:proofErr w:type="spellEnd"/>
      <w:r w:rsidRPr="003C6AF7">
        <w:rPr>
          <w:rFonts w:ascii="Times New Roman" w:hAnsi="Times New Roman" w:cs="Times New Roman"/>
        </w:rPr>
        <w:t xml:space="preserve"> of </w:t>
      </w:r>
      <w:proofErr w:type="spellStart"/>
      <w:r w:rsidRPr="003C6AF7">
        <w:rPr>
          <w:rFonts w:ascii="Times New Roman" w:hAnsi="Times New Roman" w:cs="Times New Roman"/>
        </w:rPr>
        <w:t>schools</w:t>
      </w:r>
      <w:proofErr w:type="spellEnd"/>
      <w:r w:rsidRPr="003C6AF7">
        <w:rPr>
          <w:rFonts w:ascii="Times New Roman" w:hAnsi="Times New Roman" w:cs="Times New Roman"/>
        </w:rPr>
        <w:t xml:space="preserve">, </w:t>
      </w:r>
      <w:proofErr w:type="spellStart"/>
      <w:r w:rsidRPr="003C6AF7">
        <w:rPr>
          <w:rFonts w:ascii="Times New Roman" w:hAnsi="Times New Roman" w:cs="Times New Roman"/>
        </w:rPr>
        <w:t>the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proportion</w:t>
      </w:r>
      <w:proofErr w:type="spellEnd"/>
      <w:r w:rsidRPr="003C6AF7">
        <w:rPr>
          <w:rFonts w:ascii="Times New Roman" w:hAnsi="Times New Roman" w:cs="Times New Roman"/>
        </w:rPr>
        <w:t xml:space="preserve"> of </w:t>
      </w:r>
      <w:proofErr w:type="spellStart"/>
      <w:r w:rsidRPr="003C6AF7">
        <w:rPr>
          <w:rFonts w:ascii="Times New Roman" w:hAnsi="Times New Roman" w:cs="Times New Roman"/>
        </w:rPr>
        <w:t>regular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sports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students</w:t>
      </w:r>
      <w:proofErr w:type="spellEnd"/>
      <w:r w:rsidRPr="003C6AF7">
        <w:rPr>
          <w:rFonts w:ascii="Times New Roman" w:hAnsi="Times New Roman" w:cs="Times New Roman"/>
        </w:rPr>
        <w:t xml:space="preserve"> is </w:t>
      </w:r>
      <w:proofErr w:type="spellStart"/>
      <w:r w:rsidRPr="003C6AF7">
        <w:rPr>
          <w:rFonts w:ascii="Times New Roman" w:hAnsi="Times New Roman" w:cs="Times New Roman"/>
        </w:rPr>
        <w:t>by</w:t>
      </w:r>
      <w:proofErr w:type="spellEnd"/>
      <w:r w:rsidRPr="003C6AF7">
        <w:rPr>
          <w:rFonts w:ascii="Times New Roman" w:hAnsi="Times New Roman" w:cs="Times New Roman"/>
        </w:rPr>
        <w:t xml:space="preserve"> far </w:t>
      </w:r>
      <w:proofErr w:type="spellStart"/>
      <w:r w:rsidRPr="003C6AF7">
        <w:rPr>
          <w:rFonts w:ascii="Times New Roman" w:hAnsi="Times New Roman" w:cs="Times New Roman"/>
        </w:rPr>
        <w:t>the</w:t>
      </w:r>
      <w:proofErr w:type="spellEnd"/>
      <w:r w:rsidRPr="003C6AF7">
        <w:rPr>
          <w:rFonts w:ascii="Times New Roman" w:hAnsi="Times New Roman" w:cs="Times New Roman"/>
        </w:rPr>
        <w:t xml:space="preserve"> most </w:t>
      </w:r>
      <w:proofErr w:type="spellStart"/>
      <w:r w:rsidRPr="003C6AF7">
        <w:rPr>
          <w:rFonts w:ascii="Times New Roman" w:hAnsi="Times New Roman" w:cs="Times New Roman"/>
        </w:rPr>
        <w:t>favorable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among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students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attending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grammar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school</w:t>
      </w:r>
      <w:proofErr w:type="spellEnd"/>
      <w:r w:rsidRPr="003C6AF7">
        <w:rPr>
          <w:rFonts w:ascii="Times New Roman" w:hAnsi="Times New Roman" w:cs="Times New Roman"/>
        </w:rPr>
        <w:t xml:space="preserve">. (3) </w:t>
      </w:r>
      <w:proofErr w:type="spellStart"/>
      <w:r w:rsidRPr="003C6AF7">
        <w:rPr>
          <w:rFonts w:ascii="Times New Roman" w:hAnsi="Times New Roman" w:cs="Times New Roman"/>
        </w:rPr>
        <w:t>Athletic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girls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at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primary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schools</w:t>
      </w:r>
      <w:proofErr w:type="spellEnd"/>
      <w:r w:rsidRPr="003C6AF7">
        <w:rPr>
          <w:rFonts w:ascii="Times New Roman" w:hAnsi="Times New Roman" w:cs="Times New Roman"/>
        </w:rPr>
        <w:t xml:space="preserve"> and </w:t>
      </w:r>
      <w:proofErr w:type="spellStart"/>
      <w:r w:rsidRPr="003C6AF7">
        <w:rPr>
          <w:rFonts w:ascii="Times New Roman" w:hAnsi="Times New Roman" w:cs="Times New Roman"/>
        </w:rPr>
        <w:t>six-year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high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school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students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athletes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outperformed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gramStart"/>
      <w:r w:rsidRPr="003C6AF7">
        <w:rPr>
          <w:rFonts w:ascii="Times New Roman" w:hAnsi="Times New Roman" w:cs="Times New Roman"/>
        </w:rPr>
        <w:t>non-</w:t>
      </w:r>
      <w:proofErr w:type="spellStart"/>
      <w:r w:rsidRPr="003C6AF7">
        <w:rPr>
          <w:rFonts w:ascii="Times New Roman" w:hAnsi="Times New Roman" w:cs="Times New Roman"/>
        </w:rPr>
        <w:t>athletic</w:t>
      </w:r>
      <w:proofErr w:type="spellEnd"/>
      <w:proofErr w:type="gram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girls</w:t>
      </w:r>
      <w:proofErr w:type="spellEnd"/>
      <w:r w:rsidRPr="003C6AF7">
        <w:rPr>
          <w:rFonts w:ascii="Times New Roman" w:hAnsi="Times New Roman" w:cs="Times New Roman"/>
        </w:rPr>
        <w:t xml:space="preserve"> in </w:t>
      </w:r>
      <w:proofErr w:type="spellStart"/>
      <w:r w:rsidRPr="003C6AF7">
        <w:rPr>
          <w:rFonts w:ascii="Times New Roman" w:hAnsi="Times New Roman" w:cs="Times New Roman"/>
        </w:rPr>
        <w:t>both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mathematics</w:t>
      </w:r>
      <w:proofErr w:type="spellEnd"/>
      <w:r w:rsidRPr="003C6AF7">
        <w:rPr>
          <w:rFonts w:ascii="Times New Roman" w:hAnsi="Times New Roman" w:cs="Times New Roman"/>
        </w:rPr>
        <w:t xml:space="preserve"> and </w:t>
      </w:r>
      <w:proofErr w:type="spellStart"/>
      <w:r w:rsidRPr="003C6AF7">
        <w:rPr>
          <w:rFonts w:ascii="Times New Roman" w:hAnsi="Times New Roman" w:cs="Times New Roman"/>
        </w:rPr>
        <w:t>literacy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competency</w:t>
      </w:r>
      <w:proofErr w:type="spellEnd"/>
      <w:r w:rsidRPr="003C6AF7">
        <w:rPr>
          <w:rFonts w:ascii="Times New Roman" w:hAnsi="Times New Roman" w:cs="Times New Roman"/>
        </w:rPr>
        <w:t xml:space="preserve"> </w:t>
      </w:r>
      <w:proofErr w:type="spellStart"/>
      <w:r w:rsidRPr="003C6AF7">
        <w:rPr>
          <w:rFonts w:ascii="Times New Roman" w:hAnsi="Times New Roman" w:cs="Times New Roman"/>
        </w:rPr>
        <w:t>scores</w:t>
      </w:r>
      <w:proofErr w:type="spellEnd"/>
    </w:p>
    <w:p w:rsidR="003C6AF7" w:rsidRPr="005657C5" w:rsidRDefault="003C6AF7" w:rsidP="003C6AF7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657C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2"/>
          <w:lang w:val="es-ES" w:eastAsia="hu-HU"/>
        </w:rPr>
        <w:t>Discussion</w:t>
      </w:r>
      <w:proofErr w:type="spellEnd"/>
      <w:r w:rsidRPr="005657C5"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2"/>
          <w:lang w:val="es-ES" w:eastAsia="hu-HU"/>
        </w:rPr>
        <w:t xml:space="preserve"> </w:t>
      </w:r>
      <w:r w:rsidR="00A11976" w:rsidRPr="00A1197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athletes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most consistent in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girls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'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mathematical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exception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athletes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grades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and in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schools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outperform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="00A11976" w:rsidRPr="00A11976">
        <w:rPr>
          <w:rFonts w:ascii="Times New Roman" w:hAnsi="Times New Roman" w:cs="Times New Roman"/>
          <w:sz w:val="24"/>
          <w:szCs w:val="24"/>
        </w:rPr>
        <w:t>athletes</w:t>
      </w:r>
      <w:proofErr w:type="spellEnd"/>
      <w:r w:rsidR="00A11976" w:rsidRPr="00A11976">
        <w:rPr>
          <w:rFonts w:ascii="Times New Roman" w:hAnsi="Times New Roman" w:cs="Times New Roman"/>
          <w:sz w:val="24"/>
          <w:szCs w:val="24"/>
        </w:rPr>
        <w:t>.</w:t>
      </w:r>
    </w:p>
    <w:p w:rsidR="003C6AF7" w:rsidRPr="005657C5" w:rsidRDefault="003C6AF7" w:rsidP="000C71AF">
      <w:pPr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2"/>
          <w:lang w:val="es-ES" w:eastAsia="hu-HU"/>
        </w:rPr>
      </w:pPr>
      <w:proofErr w:type="spellStart"/>
      <w:r w:rsidRPr="005657C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2"/>
          <w:lang w:val="es-ES" w:eastAsia="hu-HU"/>
        </w:rPr>
        <w:t>References</w:t>
      </w:r>
      <w:proofErr w:type="spellEnd"/>
      <w:r w:rsidRPr="005657C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2"/>
          <w:lang w:val="es-ES" w:eastAsia="hu-HU"/>
        </w:rPr>
        <w:t xml:space="preserve">: </w:t>
      </w:r>
    </w:p>
    <w:p w:rsidR="000002A8" w:rsidRPr="000002A8" w:rsidRDefault="000002A8" w:rsidP="000002A8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proofErr w:type="spellStart"/>
      <w:proofErr w:type="gram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Smohai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proofErr w:type="gram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; Harsányi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G.</w:t>
      </w: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; Koltói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L.</w:t>
      </w: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; Kovács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D.</w:t>
      </w: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; Kövesdi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A.</w:t>
      </w: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; Nagybányai-Nagy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O.</w:t>
      </w: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;  Nyitrai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E.</w:t>
      </w: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; Simon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G.</w:t>
      </w: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; Takács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N.</w:t>
      </w: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; Takács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Sz.: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Relationship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between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leisure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&amp;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sports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activities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and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school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performance in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the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light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of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data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from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the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(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Hungarian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) National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Assessment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of Basic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Competences</w:t>
      </w:r>
      <w:proofErr w:type="spellEnd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2017 </w:t>
      </w:r>
      <w:proofErr w:type="spellStart"/>
      <w:r w:rsidRPr="00515BC2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survey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Psychologia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Hungarica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Caroliensis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0002A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In Press.</w:t>
      </w:r>
    </w:p>
    <w:p w:rsidR="003C6AF7" w:rsidRPr="005657C5" w:rsidRDefault="000002A8" w:rsidP="000002A8">
      <w:pPr>
        <w:spacing w:after="0" w:line="240" w:lineRule="auto"/>
        <w:ind w:left="567" w:hanging="567"/>
        <w:rPr>
          <w:rFonts w:ascii="Times New Roman" w:hAnsi="Times New Roman" w:cs="Times New Roman"/>
          <w:noProof/>
          <w:sz w:val="24"/>
          <w:szCs w:val="24"/>
        </w:rPr>
      </w:pP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Kárász, T., J.: </w:t>
      </w:r>
      <w:proofErr w:type="spell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Estimation</w:t>
      </w:r>
      <w:proofErr w:type="spell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methods</w:t>
      </w:r>
      <w:proofErr w:type="spell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on</w:t>
      </w:r>
      <w:proofErr w:type="spell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standard </w:t>
      </w:r>
      <w:proofErr w:type="spell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error</w:t>
      </w:r>
      <w:proofErr w:type="spell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of </w:t>
      </w:r>
      <w:proofErr w:type="spell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different</w:t>
      </w:r>
      <w:proofErr w:type="spell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statistical</w:t>
      </w:r>
      <w:proofErr w:type="spell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parameters</w:t>
      </w:r>
      <w:proofErr w:type="spell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Psychologia</w:t>
      </w:r>
      <w:proofErr w:type="spell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Hungarica </w:t>
      </w:r>
      <w:proofErr w:type="spellStart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Caroliensis</w:t>
      </w:r>
      <w:proofErr w:type="spellEnd"/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0002A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In Press</w:t>
      </w:r>
      <w:r w:rsidRPr="000002A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sectPr w:rsidR="003C6AF7" w:rsidRPr="005657C5" w:rsidSect="00F76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FBF" w:rsidRDefault="00601FBF" w:rsidP="00736F54">
      <w:pPr>
        <w:spacing w:after="0" w:line="240" w:lineRule="auto"/>
      </w:pPr>
      <w:r>
        <w:separator/>
      </w:r>
    </w:p>
  </w:endnote>
  <w:endnote w:type="continuationSeparator" w:id="0">
    <w:p w:rsidR="00601FBF" w:rsidRDefault="00601FBF" w:rsidP="00736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FBF" w:rsidRDefault="00601FBF" w:rsidP="00736F54">
      <w:pPr>
        <w:spacing w:after="0" w:line="240" w:lineRule="auto"/>
      </w:pPr>
      <w:r>
        <w:separator/>
      </w:r>
    </w:p>
  </w:footnote>
  <w:footnote w:type="continuationSeparator" w:id="0">
    <w:p w:rsidR="00601FBF" w:rsidRDefault="00601FBF" w:rsidP="00736F54">
      <w:pPr>
        <w:spacing w:after="0" w:line="240" w:lineRule="auto"/>
      </w:pPr>
      <w:r>
        <w:continuationSeparator/>
      </w:r>
    </w:p>
  </w:footnote>
  <w:footnote w:id="1">
    <w:p w:rsidR="003C6AF7" w:rsidRDefault="003C6AF7" w:rsidP="003C6AF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736F54">
        <w:t>https://www.oktatas.hu/kozneveles/meresek/kompetenciameres/eredmenyek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B88"/>
    <w:rsid w:val="000002A8"/>
    <w:rsid w:val="00042B88"/>
    <w:rsid w:val="00073803"/>
    <w:rsid w:val="000C71AF"/>
    <w:rsid w:val="001B4918"/>
    <w:rsid w:val="00271B72"/>
    <w:rsid w:val="002F17A3"/>
    <w:rsid w:val="00314B80"/>
    <w:rsid w:val="003626C4"/>
    <w:rsid w:val="003C6AF7"/>
    <w:rsid w:val="00443AD7"/>
    <w:rsid w:val="005015C9"/>
    <w:rsid w:val="00515BC2"/>
    <w:rsid w:val="005657C5"/>
    <w:rsid w:val="00601FBF"/>
    <w:rsid w:val="00623926"/>
    <w:rsid w:val="00627BE2"/>
    <w:rsid w:val="00736F54"/>
    <w:rsid w:val="00825D0B"/>
    <w:rsid w:val="0085283C"/>
    <w:rsid w:val="009728F3"/>
    <w:rsid w:val="00A11976"/>
    <w:rsid w:val="00AE0AC1"/>
    <w:rsid w:val="00B07C23"/>
    <w:rsid w:val="00B573B5"/>
    <w:rsid w:val="00B638AD"/>
    <w:rsid w:val="00B67DC6"/>
    <w:rsid w:val="00BB4049"/>
    <w:rsid w:val="00C02459"/>
    <w:rsid w:val="00C527E4"/>
    <w:rsid w:val="00F76CFE"/>
    <w:rsid w:val="00F81348"/>
    <w:rsid w:val="00F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9C0A8"/>
  <w15:docId w15:val="{9F895772-C7A8-43B3-B258-EA09E025A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6AF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rticlecontent">
    <w:name w:val="article_content"/>
    <w:basedOn w:val="Bekezdsalapbettpusa"/>
    <w:rsid w:val="00FF10CF"/>
  </w:style>
  <w:style w:type="paragraph" w:styleId="NormlWeb">
    <w:name w:val="Normal (Web)"/>
    <w:basedOn w:val="Norml"/>
    <w:uiPriority w:val="99"/>
    <w:rsid w:val="00443AD7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s-ES"/>
    </w:rPr>
  </w:style>
  <w:style w:type="character" w:styleId="Hiperhivatkozs">
    <w:name w:val="Hyperlink"/>
    <w:basedOn w:val="Bekezdsalapbettpusa"/>
    <w:uiPriority w:val="99"/>
    <w:unhideWhenUsed/>
    <w:rsid w:val="00736F54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36F54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36F54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36F54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736F54"/>
    <w:rPr>
      <w:vertAlign w:val="superscript"/>
    </w:rPr>
  </w:style>
  <w:style w:type="paragraph" w:styleId="Cm">
    <w:name w:val="Title"/>
    <w:basedOn w:val="Norml"/>
    <w:next w:val="Norml"/>
    <w:link w:val="CmChar"/>
    <w:uiPriority w:val="10"/>
    <w:qFormat/>
    <w:rsid w:val="003C6AF7"/>
    <w:pPr>
      <w:spacing w:before="960"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48"/>
      <w:szCs w:val="48"/>
    </w:rPr>
  </w:style>
  <w:style w:type="character" w:customStyle="1" w:styleId="CmChar">
    <w:name w:val="Cím Char"/>
    <w:basedOn w:val="Bekezdsalapbettpusa"/>
    <w:link w:val="Cm"/>
    <w:uiPriority w:val="10"/>
    <w:rsid w:val="003C6AF7"/>
    <w:rPr>
      <w:rFonts w:asciiTheme="majorHAnsi" w:eastAsiaTheme="majorEastAsia" w:hAnsiTheme="majorHAnsi" w:cstheme="majorBidi"/>
      <w:spacing w:val="-10"/>
      <w:kern w:val="28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6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ecd.org/pis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18C68-B3DB-493A-92B3-2DF60C647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 </cp:lastModifiedBy>
  <cp:revision>3</cp:revision>
  <dcterms:created xsi:type="dcterms:W3CDTF">2019-06-28T07:01:00Z</dcterms:created>
  <dcterms:modified xsi:type="dcterms:W3CDTF">2019-06-28T07:02:00Z</dcterms:modified>
</cp:coreProperties>
</file>