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C14" w:rsidRPr="00606C5A" w:rsidRDefault="00BD2C14" w:rsidP="00606C5A">
      <w:pPr>
        <w:jc w:val="center"/>
        <w:rPr>
          <w:rFonts w:ascii="Times New Roman" w:hAnsi="Times New Roman" w:cs="Times New Roman"/>
          <w:b/>
          <w:i/>
        </w:rPr>
      </w:pPr>
      <w:r w:rsidRPr="00606C5A">
        <w:rPr>
          <w:rFonts w:ascii="Times New Roman" w:hAnsi="Times New Roman" w:cs="Times New Roman"/>
          <w:b/>
        </w:rPr>
        <w:t>ORGANOLEPTIC ASSESSMENT OF RIPE PAPAYA (</w:t>
      </w:r>
      <w:r w:rsidRPr="00606C5A">
        <w:rPr>
          <w:rFonts w:ascii="Times New Roman" w:hAnsi="Times New Roman" w:cs="Times New Roman"/>
          <w:b/>
          <w:i/>
        </w:rPr>
        <w:t>Carica papaya)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>Dr. Jyoti D. Vora</w:t>
      </w:r>
      <w:r w:rsidRPr="00723D22">
        <w:rPr>
          <w:rFonts w:ascii="Times New Roman" w:hAnsi="Times New Roman" w:cs="Times New Roman"/>
          <w:vertAlign w:val="superscript"/>
        </w:rPr>
        <w:t>1</w:t>
      </w:r>
      <w:r w:rsidRPr="00723D22">
        <w:rPr>
          <w:rFonts w:ascii="Times New Roman" w:hAnsi="Times New Roman" w:cs="Times New Roman"/>
        </w:rPr>
        <w:t>, Ms. Sneha Pednekar</w:t>
      </w:r>
      <w:r w:rsidRPr="00723D22">
        <w:rPr>
          <w:rFonts w:ascii="Times New Roman" w:hAnsi="Times New Roman" w:cs="Times New Roman"/>
          <w:vertAlign w:val="superscript"/>
        </w:rPr>
        <w:t>2</w:t>
      </w:r>
      <w:r w:rsidRPr="00723D22">
        <w:rPr>
          <w:rFonts w:ascii="Times New Roman" w:hAnsi="Times New Roman" w:cs="Times New Roman"/>
        </w:rPr>
        <w:t>, Ms. Snigdha Mathure</w:t>
      </w:r>
      <w:r w:rsidRPr="00723D22">
        <w:rPr>
          <w:rFonts w:ascii="Times New Roman" w:hAnsi="Times New Roman" w:cs="Times New Roman"/>
          <w:vertAlign w:val="superscript"/>
        </w:rPr>
        <w:t>3</w:t>
      </w:r>
      <w:r w:rsidRPr="00723D22">
        <w:rPr>
          <w:rFonts w:ascii="Times New Roman" w:hAnsi="Times New Roman" w:cs="Times New Roman"/>
        </w:rPr>
        <w:t>, Ms. Shruti Bendre</w:t>
      </w:r>
      <w:r w:rsidRPr="00723D22">
        <w:rPr>
          <w:rFonts w:ascii="Times New Roman" w:hAnsi="Times New Roman" w:cs="Times New Roman"/>
          <w:vertAlign w:val="superscript"/>
        </w:rPr>
        <w:t>4</w:t>
      </w:r>
      <w:r w:rsidRPr="00723D22">
        <w:rPr>
          <w:rFonts w:ascii="Times New Roman" w:hAnsi="Times New Roman" w:cs="Times New Roman"/>
        </w:rPr>
        <w:t>,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 xml:space="preserve">1 </w:t>
      </w:r>
      <w:r w:rsidR="00606C5A">
        <w:rPr>
          <w:rFonts w:ascii="Times New Roman" w:hAnsi="Times New Roman" w:cs="Times New Roman"/>
        </w:rPr>
        <w:t xml:space="preserve">Research </w:t>
      </w:r>
      <w:r w:rsidRPr="00723D22">
        <w:rPr>
          <w:rFonts w:ascii="Times New Roman" w:hAnsi="Times New Roman" w:cs="Times New Roman"/>
        </w:rPr>
        <w:t>Guide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>Department of Biochemistry &amp; Food Science and Quality Control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 xml:space="preserve">Ramnarain Ruia </w:t>
      </w:r>
      <w:r w:rsidR="00606C5A">
        <w:rPr>
          <w:rFonts w:ascii="Times New Roman" w:hAnsi="Times New Roman" w:cs="Times New Roman"/>
        </w:rPr>
        <w:t xml:space="preserve">Autonomous </w:t>
      </w:r>
      <w:r w:rsidRPr="00723D22">
        <w:rPr>
          <w:rFonts w:ascii="Times New Roman" w:hAnsi="Times New Roman" w:cs="Times New Roman"/>
        </w:rPr>
        <w:t>College, Matunga, Mumbai – 400019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 xml:space="preserve">Email – </w:t>
      </w:r>
      <w:hyperlink r:id="rId4" w:history="1">
        <w:r w:rsidR="00004896" w:rsidRPr="00DE4895">
          <w:rPr>
            <w:rStyle w:val="Hyperlink"/>
            <w:rFonts w:ascii="Times New Roman" w:hAnsi="Times New Roman" w:cs="Times New Roman"/>
          </w:rPr>
          <w:t>drjyotidvora@gmail.com</w:t>
        </w:r>
      </w:hyperlink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>2 Assistant Professor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>Department of Biochemistry &amp; Food Science and Quality Control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 xml:space="preserve">Ramnarain Ruia </w:t>
      </w:r>
      <w:r w:rsidR="00534097">
        <w:rPr>
          <w:rFonts w:ascii="Times New Roman" w:hAnsi="Times New Roman" w:cs="Times New Roman"/>
        </w:rPr>
        <w:t>Autonomous</w:t>
      </w:r>
      <w:r w:rsidR="00534097" w:rsidRPr="00723D22">
        <w:rPr>
          <w:rFonts w:ascii="Times New Roman" w:hAnsi="Times New Roman" w:cs="Times New Roman"/>
        </w:rPr>
        <w:t xml:space="preserve"> </w:t>
      </w:r>
      <w:r w:rsidRPr="00723D22">
        <w:rPr>
          <w:rFonts w:ascii="Times New Roman" w:hAnsi="Times New Roman" w:cs="Times New Roman"/>
        </w:rPr>
        <w:t>College, Matunga, Mumbai – 400019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 xml:space="preserve"> 3, 4 Student,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>Department of Biochemistry &amp; Food Science and Quality Control</w:t>
      </w:r>
    </w:p>
    <w:p w:rsidR="00BD2C14" w:rsidRPr="00723D22" w:rsidRDefault="00BD2C14" w:rsidP="00BD2C14">
      <w:pPr>
        <w:rPr>
          <w:rFonts w:ascii="Times New Roman" w:hAnsi="Times New Roman" w:cs="Times New Roman"/>
        </w:rPr>
      </w:pPr>
      <w:r w:rsidRPr="00723D22">
        <w:rPr>
          <w:rFonts w:ascii="Times New Roman" w:hAnsi="Times New Roman" w:cs="Times New Roman"/>
        </w:rPr>
        <w:t xml:space="preserve">Ramnarain Ruia </w:t>
      </w:r>
      <w:r w:rsidR="00534097">
        <w:rPr>
          <w:rFonts w:ascii="Times New Roman" w:hAnsi="Times New Roman" w:cs="Times New Roman"/>
        </w:rPr>
        <w:t>Autonomous</w:t>
      </w:r>
      <w:r w:rsidR="00534097" w:rsidRPr="00723D22">
        <w:rPr>
          <w:rFonts w:ascii="Times New Roman" w:hAnsi="Times New Roman" w:cs="Times New Roman"/>
        </w:rPr>
        <w:t xml:space="preserve"> </w:t>
      </w:r>
      <w:r w:rsidRPr="00723D22">
        <w:rPr>
          <w:rFonts w:ascii="Times New Roman" w:hAnsi="Times New Roman" w:cs="Times New Roman"/>
        </w:rPr>
        <w:t>College, Matunga, Mumbai – 400019</w:t>
      </w:r>
    </w:p>
    <w:p w:rsidR="00BD2C14" w:rsidRDefault="00BD2C14" w:rsidP="00BD2C14">
      <w:pPr>
        <w:rPr>
          <w:rFonts w:ascii="Times New Roman" w:hAnsi="Times New Roman" w:cs="Times New Roman"/>
        </w:rPr>
      </w:pPr>
    </w:p>
    <w:p w:rsidR="00BD2C14" w:rsidRPr="00BD2C14" w:rsidRDefault="00BD2C14" w:rsidP="00BD2C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ABSTRACT: </w:t>
      </w:r>
    </w:p>
    <w:p w:rsidR="00BD2C14" w:rsidRPr="00ED6D9E" w:rsidRDefault="00BD2C14" w:rsidP="00ED6D9E">
      <w:pPr>
        <w:jc w:val="both"/>
        <w:rPr>
          <w:rFonts w:ascii="Times New Roman" w:hAnsi="Times New Roman" w:cs="Times New Roman"/>
        </w:rPr>
      </w:pPr>
      <w:r w:rsidRPr="00ED6D9E">
        <w:rPr>
          <w:rFonts w:ascii="Times New Roman" w:hAnsi="Times New Roman" w:cs="Times New Roman"/>
        </w:rPr>
        <w:t xml:space="preserve">Regarded as one of the ‘Healthiest fruit’ used for various health therapies and disease management conditions, ripe Papaya fruit is like a wonder. </w:t>
      </w:r>
      <w:r w:rsidR="00ED6D9E" w:rsidRPr="00ED6D9E">
        <w:rPr>
          <w:rFonts w:ascii="Times New Roman" w:hAnsi="Times New Roman" w:cs="Times New Roman"/>
        </w:rPr>
        <w:t>Novel product development is an emerging concept, making the food that we eat interesting and appealing.</w:t>
      </w:r>
      <w:r w:rsidR="004B44B9">
        <w:rPr>
          <w:rFonts w:ascii="Times New Roman" w:hAnsi="Times New Roman" w:cs="Times New Roman"/>
        </w:rPr>
        <w:t xml:space="preserve"> </w:t>
      </w:r>
      <w:r w:rsidR="00ED6D9E" w:rsidRPr="00ED6D9E">
        <w:rPr>
          <w:rFonts w:ascii="Times New Roman" w:hAnsi="Times New Roman" w:cs="Times New Roman"/>
        </w:rPr>
        <w:t xml:space="preserve">The idea of development of a novel recipe with the use of ripe papaya was to present this valuable fruit in an alluring form, which can be enjoyed by all. </w:t>
      </w:r>
      <w:r w:rsidRPr="00ED6D9E">
        <w:rPr>
          <w:rFonts w:ascii="Times New Roman" w:hAnsi="Times New Roman" w:cs="Times New Roman"/>
        </w:rPr>
        <w:t>Ripe pulp or the fruit has been consumed since ages, in different forms in order to maintain optimum health conditions</w:t>
      </w:r>
      <w:r w:rsidR="00ED6D9E">
        <w:rPr>
          <w:rFonts w:ascii="Times New Roman" w:hAnsi="Times New Roman" w:cs="Times New Roman"/>
        </w:rPr>
        <w:t>.</w:t>
      </w:r>
      <w:r w:rsidR="004B44B9">
        <w:rPr>
          <w:rFonts w:ascii="Times New Roman" w:hAnsi="Times New Roman" w:cs="Times New Roman"/>
        </w:rPr>
        <w:t xml:space="preserve"> </w:t>
      </w:r>
      <w:r w:rsidR="00ED6D9E">
        <w:rPr>
          <w:rFonts w:ascii="Times New Roman" w:hAnsi="Times New Roman" w:cs="Times New Roman"/>
        </w:rPr>
        <w:t>The</w:t>
      </w:r>
      <w:r w:rsidRPr="00ED6D9E">
        <w:rPr>
          <w:rFonts w:ascii="Times New Roman" w:hAnsi="Times New Roman" w:cs="Times New Roman"/>
        </w:rPr>
        <w:t xml:space="preserve"> presented research endeavor exhibits a n</w:t>
      </w:r>
      <w:r w:rsidR="00EA01D0">
        <w:rPr>
          <w:rFonts w:ascii="Times New Roman" w:hAnsi="Times New Roman" w:cs="Times New Roman"/>
        </w:rPr>
        <w:t xml:space="preserve">ovel product developed with </w:t>
      </w:r>
      <w:r w:rsidRPr="00ED6D9E">
        <w:rPr>
          <w:rFonts w:ascii="Times New Roman" w:hAnsi="Times New Roman" w:cs="Times New Roman"/>
        </w:rPr>
        <w:t xml:space="preserve">use of ripe papaya fruit. The aim of this research was to develop </w:t>
      </w:r>
      <w:r w:rsidR="00EA01D0">
        <w:rPr>
          <w:rFonts w:ascii="Times New Roman" w:hAnsi="Times New Roman" w:cs="Times New Roman"/>
        </w:rPr>
        <w:t xml:space="preserve">a gastronomical product, maintaining </w:t>
      </w:r>
      <w:r w:rsidRPr="00ED6D9E">
        <w:rPr>
          <w:rFonts w:ascii="Times New Roman" w:hAnsi="Times New Roman" w:cs="Times New Roman"/>
        </w:rPr>
        <w:t>the nutritive margins and develop a novel recipe, which can be wholesome and nutritious. The sensory evaluation of this developed product was carried out by a trained panel and the observations were recorded and evaluated using self-a</w:t>
      </w:r>
      <w:r w:rsidR="00ED6D9E" w:rsidRPr="00ED6D9E">
        <w:rPr>
          <w:rFonts w:ascii="Times New Roman" w:hAnsi="Times New Roman" w:cs="Times New Roman"/>
        </w:rPr>
        <w:t>dministered questionnaires.</w:t>
      </w:r>
      <w:r w:rsidR="00EA01D0">
        <w:rPr>
          <w:rFonts w:ascii="Times New Roman" w:hAnsi="Times New Roman" w:cs="Times New Roman"/>
        </w:rPr>
        <w:t xml:space="preserve"> The results</w:t>
      </w:r>
      <w:r w:rsidR="00ED6D9E" w:rsidRPr="00ED6D9E">
        <w:rPr>
          <w:rFonts w:ascii="Times New Roman" w:hAnsi="Times New Roman" w:cs="Times New Roman"/>
        </w:rPr>
        <w:t xml:space="preserve"> displayed that the novel product was favored by the panelists and it can be beneficial for promoting the use of ripe papaya in an innovative form, prom</w:t>
      </w:r>
      <w:r w:rsidR="00EA01D0">
        <w:rPr>
          <w:rFonts w:ascii="Times New Roman" w:hAnsi="Times New Roman" w:cs="Times New Roman"/>
        </w:rPr>
        <w:t>oting health in a disguised concept</w:t>
      </w:r>
      <w:r w:rsidR="00ED6D9E" w:rsidRPr="00ED6D9E">
        <w:rPr>
          <w:rFonts w:ascii="Times New Roman" w:hAnsi="Times New Roman" w:cs="Times New Roman"/>
        </w:rPr>
        <w:t xml:space="preserve">. </w:t>
      </w:r>
      <w:r w:rsidRPr="00ED6D9E">
        <w:rPr>
          <w:rFonts w:ascii="Times New Roman" w:hAnsi="Times New Roman" w:cs="Times New Roman"/>
        </w:rPr>
        <w:t>HACCP analysis (Hazard Analysis Critical Control Points)</w:t>
      </w:r>
      <w:r w:rsidR="00ED6D9E" w:rsidRPr="00ED6D9E">
        <w:rPr>
          <w:rFonts w:ascii="Times New Roman" w:hAnsi="Times New Roman" w:cs="Times New Roman"/>
        </w:rPr>
        <w:t xml:space="preserve"> was carried out determining the critical control points for the recipe and remedial measures for maintaining total quality management, throughout the entire recipe development process. </w:t>
      </w:r>
      <w:r w:rsidR="00EA01D0">
        <w:rPr>
          <w:rFonts w:ascii="Times New Roman" w:hAnsi="Times New Roman" w:cs="Times New Roman"/>
        </w:rPr>
        <w:t>The novel product can be further used as a nutraceutical</w:t>
      </w:r>
      <w:r w:rsidRPr="00ED6D9E">
        <w:rPr>
          <w:rFonts w:ascii="Times New Roman" w:hAnsi="Times New Roman" w:cs="Times New Roman"/>
        </w:rPr>
        <w:t>, promoting optimum health and nutrition.</w:t>
      </w:r>
      <w:bookmarkStart w:id="0" w:name="_GoBack"/>
      <w:bookmarkEnd w:id="0"/>
    </w:p>
    <w:sectPr w:rsidR="00BD2C14" w:rsidRPr="00ED6D9E" w:rsidSect="001D6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7F5CEE"/>
    <w:rsid w:val="00004896"/>
    <w:rsid w:val="001D6BF2"/>
    <w:rsid w:val="004B44B9"/>
    <w:rsid w:val="004D19B5"/>
    <w:rsid w:val="00534097"/>
    <w:rsid w:val="00582FB8"/>
    <w:rsid w:val="00606C5A"/>
    <w:rsid w:val="00654423"/>
    <w:rsid w:val="00723D22"/>
    <w:rsid w:val="00777F74"/>
    <w:rsid w:val="007F5CEE"/>
    <w:rsid w:val="00811B70"/>
    <w:rsid w:val="00913968"/>
    <w:rsid w:val="009B6C32"/>
    <w:rsid w:val="00A95AD7"/>
    <w:rsid w:val="00B70FEA"/>
    <w:rsid w:val="00BD2C14"/>
    <w:rsid w:val="00C83431"/>
    <w:rsid w:val="00E82550"/>
    <w:rsid w:val="00E83030"/>
    <w:rsid w:val="00E94F25"/>
    <w:rsid w:val="00EA01D0"/>
    <w:rsid w:val="00ED6D9E"/>
    <w:rsid w:val="00F24CFE"/>
    <w:rsid w:val="00FA2187"/>
    <w:rsid w:val="00FC0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5CE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jyotidvo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Sneha Suyash Salgaonkar</cp:lastModifiedBy>
  <cp:revision>6</cp:revision>
  <cp:lastPrinted>2018-02-05T08:34:00Z</cp:lastPrinted>
  <dcterms:created xsi:type="dcterms:W3CDTF">2018-01-05T07:18:00Z</dcterms:created>
  <dcterms:modified xsi:type="dcterms:W3CDTF">2018-02-19T09:11:00Z</dcterms:modified>
</cp:coreProperties>
</file>