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80C" w:rsidRPr="001D7F61" w:rsidRDefault="00D06071" w:rsidP="00B80F0E">
      <w:pPr>
        <w:jc w:val="both"/>
        <w:rPr>
          <w:b/>
        </w:rPr>
      </w:pPr>
      <w:r w:rsidRPr="001D7F61">
        <w:rPr>
          <w:b/>
        </w:rPr>
        <w:t xml:space="preserve"> Biodiversity of</w:t>
      </w:r>
      <w:r w:rsidR="000664F3" w:rsidRPr="001D7F61">
        <w:rPr>
          <w:b/>
        </w:rPr>
        <w:t xml:space="preserve"> Deosai National Park</w:t>
      </w:r>
    </w:p>
    <w:p w:rsidR="00D06071" w:rsidRPr="0069680C" w:rsidRDefault="00D06071" w:rsidP="00B80F0E">
      <w:pPr>
        <w:jc w:val="both"/>
        <w:rPr>
          <w:b/>
          <w:highlight w:val="yellow"/>
        </w:rPr>
      </w:pPr>
      <w:r>
        <w:t>Deosai the 2</w:t>
      </w:r>
      <w:r w:rsidRPr="00D06071">
        <w:rPr>
          <w:vertAlign w:val="superscript"/>
        </w:rPr>
        <w:t>nd</w:t>
      </w:r>
      <w:r>
        <w:t xml:space="preserve"> highest Plateau on the earth is situated on western Himalayas</w:t>
      </w:r>
      <w:r w:rsidR="00680063">
        <w:t xml:space="preserve"> of Northern </w:t>
      </w:r>
      <w:r w:rsidR="0052238E">
        <w:t>Pakistan</w:t>
      </w:r>
      <w:r>
        <w:t xml:space="preserve"> spread over 3000 sq </w:t>
      </w:r>
      <w:r w:rsidR="00680063">
        <w:t xml:space="preserve">Km. </w:t>
      </w:r>
      <w:r>
        <w:t>Being 2</w:t>
      </w:r>
      <w:r w:rsidRPr="00D06071">
        <w:rPr>
          <w:vertAlign w:val="superscript"/>
        </w:rPr>
        <w:t>nd</w:t>
      </w:r>
      <w:r>
        <w:t xml:space="preserve"> highest plateau and falling on transitional belt between moist and dry temperate zones</w:t>
      </w:r>
      <w:r w:rsidR="00680063">
        <w:t>, it</w:t>
      </w:r>
      <w:r>
        <w:t xml:space="preserve"> harbors world unique biodiversity. Lower stretches of the plateau start from </w:t>
      </w:r>
      <w:r w:rsidR="00680063">
        <w:t>10, 000</w:t>
      </w:r>
      <w:r>
        <w:t xml:space="preserve"> ft from sea level and go up to about 14000 ft from sea level. </w:t>
      </w:r>
      <w:r w:rsidR="00184396">
        <w:t xml:space="preserve">Floral diversity is very unique less information is available due to no </w:t>
      </w:r>
      <w:proofErr w:type="spellStart"/>
      <w:proofErr w:type="gramStart"/>
      <w:r w:rsidR="00184396">
        <w:t>indepth</w:t>
      </w:r>
      <w:proofErr w:type="spellEnd"/>
      <w:r w:rsidR="00184396">
        <w:t xml:space="preserve">  research</w:t>
      </w:r>
      <w:proofErr w:type="gramEnd"/>
      <w:r w:rsidR="00184396">
        <w:t xml:space="preserve"> on both floral </w:t>
      </w:r>
      <w:proofErr w:type="spellStart"/>
      <w:r w:rsidR="00184396">
        <w:t>divversity</w:t>
      </w:r>
      <w:proofErr w:type="spellEnd"/>
      <w:r w:rsidR="00184396">
        <w:t>.</w:t>
      </w:r>
      <w:r>
        <w:t xml:space="preserve"> Most of the floral species are of medicinal value. Some of the species can be endemic to this particular </w:t>
      </w:r>
      <w:r w:rsidR="00571C38">
        <w:t>region as its position is entirely different from surrounding</w:t>
      </w:r>
      <w:r w:rsidR="00250F5B">
        <w:t xml:space="preserve"> and adjoining areas</w:t>
      </w:r>
      <w:r w:rsidR="00571C38">
        <w:t>. Like flora diversity its faunal diversity is also unique. The plateau has been declared as National Park</w:t>
      </w:r>
      <w:r w:rsidR="00680063">
        <w:t xml:space="preserve"> in 1993 by government of P</w:t>
      </w:r>
      <w:bookmarkStart w:id="0" w:name="_GoBack"/>
      <w:bookmarkEnd w:id="0"/>
      <w:r w:rsidR="00680063">
        <w:t>akistan and</w:t>
      </w:r>
      <w:r w:rsidR="00571C38">
        <w:t xml:space="preserve"> flagship species is Brown Bear </w:t>
      </w:r>
      <w:proofErr w:type="gramStart"/>
      <w:r w:rsidR="00571C38">
        <w:t xml:space="preserve">( </w:t>
      </w:r>
      <w:proofErr w:type="spellStart"/>
      <w:r w:rsidR="00571C38" w:rsidRPr="00B51531">
        <w:rPr>
          <w:i/>
          <w:u w:val="single"/>
        </w:rPr>
        <w:t>Arsus</w:t>
      </w:r>
      <w:proofErr w:type="spellEnd"/>
      <w:proofErr w:type="gramEnd"/>
      <w:r w:rsidR="00184396">
        <w:rPr>
          <w:i/>
          <w:u w:val="single"/>
        </w:rPr>
        <w:t xml:space="preserve"> </w:t>
      </w:r>
      <w:proofErr w:type="spellStart"/>
      <w:r w:rsidR="00571C38" w:rsidRPr="00B51531">
        <w:rPr>
          <w:i/>
          <w:u w:val="single"/>
        </w:rPr>
        <w:t>arctus</w:t>
      </w:r>
      <w:proofErr w:type="spellEnd"/>
      <w:r w:rsidR="00571C38">
        <w:t>)</w:t>
      </w:r>
      <w:r w:rsidR="004851FF">
        <w:t xml:space="preserve"> considered to be not more than 40 individuals in the entire country</w:t>
      </w:r>
      <w:r w:rsidR="00571C38">
        <w:t xml:space="preserve">. Golden marmot is among dominant </w:t>
      </w:r>
      <w:r w:rsidR="00680063">
        <w:t xml:space="preserve">species of mammals along with Ibex, wolf, lynx, </w:t>
      </w:r>
      <w:r w:rsidR="0052238E">
        <w:t>snow leopard, Himalayan Snow cock</w:t>
      </w:r>
      <w:r w:rsidR="0092091A">
        <w:t>,</w:t>
      </w:r>
      <w:r w:rsidR="0069680C">
        <w:t xml:space="preserve"> </w:t>
      </w:r>
      <w:r w:rsidR="004851FF">
        <w:t>while among fish, Snow</w:t>
      </w:r>
      <w:r w:rsidR="00571C38">
        <w:t xml:space="preserve"> trout is considered to be endemic to this piece of land although no in-depth </w:t>
      </w:r>
      <w:r w:rsidR="004851FF">
        <w:t xml:space="preserve">studies of biodiversity </w:t>
      </w:r>
      <w:r w:rsidR="00571C38">
        <w:t xml:space="preserve">have been carried </w:t>
      </w:r>
      <w:r w:rsidR="004851FF">
        <w:t xml:space="preserve">out on this important plateau. </w:t>
      </w:r>
    </w:p>
    <w:p w:rsidR="00571C38" w:rsidRDefault="00250F5B" w:rsidP="00B80F0E">
      <w:pPr>
        <w:jc w:val="both"/>
      </w:pPr>
      <w:r>
        <w:t>The population dynamics and thresh h</w:t>
      </w:r>
      <w:r w:rsidR="00B51531">
        <w:t>old level is yet to be</w:t>
      </w:r>
      <w:r>
        <w:t xml:space="preserve"> explored with great care keeping in view the </w:t>
      </w:r>
      <w:r w:rsidR="00B51531">
        <w:t xml:space="preserve">needs of </w:t>
      </w:r>
      <w:r>
        <w:t xml:space="preserve">community living in and around these resources and scientific importance of the </w:t>
      </w:r>
      <w:r w:rsidR="00B51531">
        <w:t xml:space="preserve"> unique </w:t>
      </w:r>
      <w:r>
        <w:t xml:space="preserve"> biodiversity of the special piece of land on planet earth. With passage of time the entire plateau has become accessible for all people as mini seasonal high way</w:t>
      </w:r>
      <w:r w:rsidR="00B51531">
        <w:t xml:space="preserve"> is passing</w:t>
      </w:r>
      <w:r>
        <w:t xml:space="preserve"> through the National Park.</w:t>
      </w:r>
      <w:r w:rsidR="00B51531">
        <w:t xml:space="preserve"> Furthermore diversion of the stream flowing from heart of the entire plain is under discussion of policy makers regardless of what ecological impact would be on biodiversity of this globally significant piece of land.</w:t>
      </w:r>
      <w:r w:rsidR="00B80F0E">
        <w:t xml:space="preserve"> </w:t>
      </w:r>
    </w:p>
    <w:p w:rsidR="0069680C" w:rsidRDefault="0069680C" w:rsidP="00B80F0E">
      <w:pPr>
        <w:jc w:val="both"/>
      </w:pPr>
      <w:r>
        <w:t>Habitat degradation, pollution, human encroachment, over grazing, noise pollution, poaching and illegal hunting along with low law enforcement and lack of ownership on these precious resources are among key threats.</w:t>
      </w:r>
    </w:p>
    <w:p w:rsidR="00B51531" w:rsidRDefault="005551FA" w:rsidP="00B80F0E">
      <w:pPr>
        <w:jc w:val="both"/>
      </w:pPr>
      <w:r>
        <w:t>The best acts human can do</w:t>
      </w:r>
      <w:r w:rsidR="0069680C">
        <w:t xml:space="preserve"> while visiting such sites</w:t>
      </w:r>
      <w:r w:rsidR="00680063">
        <w:t xml:space="preserve"> “</w:t>
      </w:r>
      <w:r>
        <w:t>Shoot the</w:t>
      </w:r>
      <w:r w:rsidR="00B51531">
        <w:t xml:space="preserve"> unique biodiversity </w:t>
      </w:r>
      <w:r w:rsidR="0052238E">
        <w:t xml:space="preserve">with </w:t>
      </w:r>
      <w:r>
        <w:t xml:space="preserve">camera, take nothing from except pictures and good memories, leave behind foot prints not garbage and always respect the nature. </w:t>
      </w:r>
      <w:r w:rsidR="004851FF">
        <w:t xml:space="preserve">There is dire need to </w:t>
      </w:r>
      <w:r w:rsidR="00B80F0E">
        <w:t>consider this piece of land as biodiversity heritage site or globally significant biodiversity hot spot so as to take strong measures before only silent stone left there.</w:t>
      </w:r>
      <w:r w:rsidR="0069680C">
        <w:t xml:space="preserve"> </w:t>
      </w:r>
      <w:r w:rsidR="00B80F0E">
        <w:t xml:space="preserve"> </w:t>
      </w:r>
    </w:p>
    <w:sectPr w:rsidR="00B51531" w:rsidSect="00B31752">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C7C97C1" w15:done="0"/>
  <w15:commentEx w15:paraId="77247E78" w15:done="0"/>
  <w15:commentEx w15:paraId="508D2F6E" w15:done="0"/>
  <w15:commentEx w15:paraId="5361747D" w15:done="0"/>
</w15:commentsEx>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35DE5"/>
    <w:multiLevelType w:val="hybridMultilevel"/>
    <w:tmpl w:val="2AB81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DITORIAL BOARD">
    <w15:presenceInfo w15:providerId="Windows Live" w15:userId="6917a3382b4f7ee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jWyMDIzMTQxtzQ0MDBU0lEKTi0uzszPAykwrAUAhfz9dSwAAAA="/>
  </w:docVars>
  <w:rsids>
    <w:rsidRoot w:val="00D06071"/>
    <w:rsid w:val="000664F3"/>
    <w:rsid w:val="000B25DD"/>
    <w:rsid w:val="00184396"/>
    <w:rsid w:val="001D7F61"/>
    <w:rsid w:val="00250F5B"/>
    <w:rsid w:val="0025228D"/>
    <w:rsid w:val="004851FF"/>
    <w:rsid w:val="0052238E"/>
    <w:rsid w:val="005551FA"/>
    <w:rsid w:val="00571C38"/>
    <w:rsid w:val="00680063"/>
    <w:rsid w:val="00680097"/>
    <w:rsid w:val="0069680C"/>
    <w:rsid w:val="006D09F6"/>
    <w:rsid w:val="00766215"/>
    <w:rsid w:val="0092091A"/>
    <w:rsid w:val="00AD3160"/>
    <w:rsid w:val="00B31752"/>
    <w:rsid w:val="00B51531"/>
    <w:rsid w:val="00B80F0E"/>
    <w:rsid w:val="00C81E68"/>
    <w:rsid w:val="00D06071"/>
    <w:rsid w:val="00E510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7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1C38"/>
    <w:pPr>
      <w:ind w:left="720"/>
      <w:contextualSpacing/>
    </w:pPr>
  </w:style>
  <w:style w:type="character" w:styleId="CommentReference">
    <w:name w:val="annotation reference"/>
    <w:basedOn w:val="DefaultParagraphFont"/>
    <w:uiPriority w:val="99"/>
    <w:semiHidden/>
    <w:unhideWhenUsed/>
    <w:rsid w:val="00766215"/>
    <w:rPr>
      <w:sz w:val="16"/>
      <w:szCs w:val="16"/>
    </w:rPr>
  </w:style>
  <w:style w:type="paragraph" w:styleId="CommentText">
    <w:name w:val="annotation text"/>
    <w:basedOn w:val="Normal"/>
    <w:link w:val="CommentTextChar"/>
    <w:unhideWhenUsed/>
    <w:qFormat/>
    <w:rsid w:val="00766215"/>
    <w:pPr>
      <w:spacing w:line="240" w:lineRule="auto"/>
    </w:pPr>
    <w:rPr>
      <w:sz w:val="20"/>
      <w:szCs w:val="20"/>
    </w:rPr>
  </w:style>
  <w:style w:type="character" w:customStyle="1" w:styleId="CommentTextChar">
    <w:name w:val="Comment Text Char"/>
    <w:basedOn w:val="DefaultParagraphFont"/>
    <w:link w:val="CommentText"/>
    <w:rsid w:val="00766215"/>
    <w:rPr>
      <w:sz w:val="20"/>
      <w:szCs w:val="20"/>
    </w:rPr>
  </w:style>
  <w:style w:type="paragraph" w:styleId="CommentSubject">
    <w:name w:val="annotation subject"/>
    <w:basedOn w:val="CommentText"/>
    <w:next w:val="CommentText"/>
    <w:link w:val="CommentSubjectChar"/>
    <w:uiPriority w:val="99"/>
    <w:semiHidden/>
    <w:unhideWhenUsed/>
    <w:rsid w:val="00766215"/>
    <w:rPr>
      <w:b/>
      <w:bCs/>
    </w:rPr>
  </w:style>
  <w:style w:type="character" w:customStyle="1" w:styleId="CommentSubjectChar">
    <w:name w:val="Comment Subject Char"/>
    <w:basedOn w:val="CommentTextChar"/>
    <w:link w:val="CommentSubject"/>
    <w:uiPriority w:val="99"/>
    <w:semiHidden/>
    <w:rsid w:val="00766215"/>
    <w:rPr>
      <w:b/>
      <w:bCs/>
      <w:sz w:val="20"/>
      <w:szCs w:val="20"/>
    </w:rPr>
  </w:style>
  <w:style w:type="paragraph" w:styleId="BalloonText">
    <w:name w:val="Balloon Text"/>
    <w:basedOn w:val="Normal"/>
    <w:link w:val="BalloonTextChar"/>
    <w:uiPriority w:val="99"/>
    <w:semiHidden/>
    <w:unhideWhenUsed/>
    <w:rsid w:val="007662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21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2020-02-04T14:22:00Z</dcterms:created>
  <dcterms:modified xsi:type="dcterms:W3CDTF">2020-02-04T14:22:00Z</dcterms:modified>
</cp:coreProperties>
</file>